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53" w:rsidRDefault="00322E53" w:rsidP="002B58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drawing>
          <wp:inline distT="0" distB="0" distL="0" distR="0">
            <wp:extent cx="9072245" cy="6805602"/>
            <wp:effectExtent l="0" t="0" r="0" b="0"/>
            <wp:docPr id="2" name="Рисунок 2" descr="C:\Users\User\Desktop\3b4cb580-6913-4054-89f2-915d9692b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b4cb580-6913-4054-89f2-915d9692b6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80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8F3" w:rsidRDefault="002B58F3" w:rsidP="002B58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Содержание</w:t>
      </w:r>
    </w:p>
    <w:p w:rsidR="003A72C6" w:rsidRDefault="003A72C6" w:rsidP="002B58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5"/>
        <w:gridCol w:w="928"/>
      </w:tblGrid>
      <w:tr w:rsidR="003A72C6" w:rsidTr="00282416">
        <w:tc>
          <w:tcPr>
            <w:tcW w:w="13575" w:type="dxa"/>
          </w:tcPr>
          <w:p w:rsidR="003A72C6" w:rsidRDefault="00282416" w:rsidP="00282416">
            <w:pPr>
              <w:jc w:val="both"/>
              <w:rPr>
                <w:b/>
                <w:bCs/>
                <w:szCs w:val="24"/>
              </w:rPr>
            </w:pPr>
            <w:r w:rsidRPr="002B58F3">
              <w:rPr>
                <w:color w:val="000000"/>
                <w:szCs w:val="24"/>
              </w:rPr>
              <w:t>I. Целевой раздел</w:t>
            </w:r>
          </w:p>
        </w:tc>
        <w:tc>
          <w:tcPr>
            <w:tcW w:w="928" w:type="dxa"/>
          </w:tcPr>
          <w:p w:rsidR="003A72C6" w:rsidRDefault="003A72C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A72C6" w:rsidTr="00282416">
        <w:tc>
          <w:tcPr>
            <w:tcW w:w="13575" w:type="dxa"/>
          </w:tcPr>
          <w:p w:rsidR="003A72C6" w:rsidRDefault="00282416" w:rsidP="00282416">
            <w:pPr>
              <w:jc w:val="both"/>
              <w:rPr>
                <w:b/>
                <w:bCs/>
                <w:szCs w:val="24"/>
              </w:rPr>
            </w:pPr>
            <w:r w:rsidRPr="002B58F3">
              <w:rPr>
                <w:color w:val="000000"/>
                <w:szCs w:val="24"/>
              </w:rPr>
              <w:t>1.1. Обязательная часть</w:t>
            </w:r>
          </w:p>
        </w:tc>
        <w:tc>
          <w:tcPr>
            <w:tcW w:w="928" w:type="dxa"/>
          </w:tcPr>
          <w:p w:rsidR="003A72C6" w:rsidRDefault="003A72C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A72C6" w:rsidTr="00282416">
        <w:tc>
          <w:tcPr>
            <w:tcW w:w="13575" w:type="dxa"/>
          </w:tcPr>
          <w:p w:rsidR="003A72C6" w:rsidRDefault="00282416" w:rsidP="00282416">
            <w:pPr>
              <w:jc w:val="both"/>
              <w:rPr>
                <w:b/>
                <w:bCs/>
                <w:szCs w:val="24"/>
              </w:rPr>
            </w:pPr>
            <w:r w:rsidRPr="002B58F3">
              <w:rPr>
                <w:color w:val="000000"/>
                <w:szCs w:val="24"/>
              </w:rPr>
              <w:t>1.1. 1. Пояснительная записка</w:t>
            </w:r>
          </w:p>
        </w:tc>
        <w:tc>
          <w:tcPr>
            <w:tcW w:w="928" w:type="dxa"/>
          </w:tcPr>
          <w:p w:rsidR="003A72C6" w:rsidRDefault="003A72C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A72C6" w:rsidTr="00282416">
        <w:tc>
          <w:tcPr>
            <w:tcW w:w="13575" w:type="dxa"/>
          </w:tcPr>
          <w:p w:rsidR="003A72C6" w:rsidRDefault="00282416" w:rsidP="00282416">
            <w:pPr>
              <w:jc w:val="both"/>
              <w:rPr>
                <w:b/>
                <w:bCs/>
                <w:szCs w:val="24"/>
              </w:rPr>
            </w:pPr>
            <w:r w:rsidRPr="002B58F3">
              <w:rPr>
                <w:color w:val="000000"/>
                <w:szCs w:val="24"/>
              </w:rPr>
              <w:t>а) Цели и задачи реализации программы</w:t>
            </w:r>
          </w:p>
        </w:tc>
        <w:tc>
          <w:tcPr>
            <w:tcW w:w="928" w:type="dxa"/>
          </w:tcPr>
          <w:p w:rsidR="003A72C6" w:rsidRDefault="003A72C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A72C6" w:rsidTr="00282416">
        <w:tc>
          <w:tcPr>
            <w:tcW w:w="13575" w:type="dxa"/>
          </w:tcPr>
          <w:p w:rsidR="003A72C6" w:rsidRDefault="00282416" w:rsidP="00282416">
            <w:pPr>
              <w:jc w:val="both"/>
              <w:rPr>
                <w:b/>
                <w:bCs/>
                <w:szCs w:val="24"/>
              </w:rPr>
            </w:pPr>
            <w:r w:rsidRPr="002B58F3">
              <w:rPr>
                <w:color w:val="000000"/>
                <w:szCs w:val="24"/>
              </w:rPr>
              <w:t>б) Принципы и подходы к формированию АООП</w:t>
            </w:r>
          </w:p>
        </w:tc>
        <w:tc>
          <w:tcPr>
            <w:tcW w:w="928" w:type="dxa"/>
          </w:tcPr>
          <w:p w:rsidR="003A72C6" w:rsidRDefault="003A72C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A72C6" w:rsidTr="00282416">
        <w:tc>
          <w:tcPr>
            <w:tcW w:w="13575" w:type="dxa"/>
          </w:tcPr>
          <w:p w:rsidR="003A72C6" w:rsidRDefault="00282416" w:rsidP="00282416">
            <w:pPr>
              <w:jc w:val="both"/>
              <w:rPr>
                <w:b/>
                <w:bCs/>
                <w:szCs w:val="24"/>
              </w:rPr>
            </w:pPr>
            <w:r w:rsidRPr="002B58F3">
              <w:rPr>
                <w:color w:val="000000"/>
                <w:szCs w:val="24"/>
              </w:rPr>
              <w:t>в) Значимы</w:t>
            </w:r>
            <w:r>
              <w:rPr>
                <w:color w:val="000000"/>
                <w:szCs w:val="24"/>
              </w:rPr>
              <w:t xml:space="preserve">е для разработки основной АООП </w:t>
            </w:r>
            <w:r w:rsidRPr="002B58F3">
              <w:rPr>
                <w:color w:val="000000"/>
                <w:szCs w:val="24"/>
              </w:rPr>
              <w:t>характеристики</w:t>
            </w:r>
          </w:p>
        </w:tc>
        <w:tc>
          <w:tcPr>
            <w:tcW w:w="928" w:type="dxa"/>
          </w:tcPr>
          <w:p w:rsidR="003A72C6" w:rsidRDefault="003A72C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A72C6" w:rsidTr="00282416">
        <w:tc>
          <w:tcPr>
            <w:tcW w:w="13575" w:type="dxa"/>
          </w:tcPr>
          <w:p w:rsidR="003A72C6" w:rsidRDefault="00282416" w:rsidP="00282416">
            <w:pPr>
              <w:jc w:val="both"/>
              <w:rPr>
                <w:b/>
                <w:bCs/>
                <w:szCs w:val="24"/>
              </w:rPr>
            </w:pPr>
            <w:r w:rsidRPr="002B58F3">
              <w:rPr>
                <w:color w:val="000000"/>
                <w:szCs w:val="24"/>
              </w:rPr>
              <w:t>1.1.2. Планируемые результаты освоения</w:t>
            </w:r>
          </w:p>
        </w:tc>
        <w:tc>
          <w:tcPr>
            <w:tcW w:w="928" w:type="dxa"/>
          </w:tcPr>
          <w:p w:rsidR="003A72C6" w:rsidRDefault="003A72C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A72C6" w:rsidTr="00282416">
        <w:tc>
          <w:tcPr>
            <w:tcW w:w="13575" w:type="dxa"/>
          </w:tcPr>
          <w:p w:rsidR="003A72C6" w:rsidRDefault="00282416" w:rsidP="00282416">
            <w:pPr>
              <w:jc w:val="both"/>
              <w:rPr>
                <w:b/>
                <w:bCs/>
                <w:szCs w:val="24"/>
              </w:rPr>
            </w:pPr>
            <w:r w:rsidRPr="002B58F3">
              <w:rPr>
                <w:color w:val="000000"/>
                <w:szCs w:val="24"/>
              </w:rPr>
              <w:t>1.2. Часть, формируемая участниками образовательных отношений</w:t>
            </w:r>
          </w:p>
        </w:tc>
        <w:tc>
          <w:tcPr>
            <w:tcW w:w="928" w:type="dxa"/>
          </w:tcPr>
          <w:p w:rsidR="003A72C6" w:rsidRDefault="003A72C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color w:val="000000"/>
                <w:szCs w:val="24"/>
              </w:rPr>
            </w:pPr>
            <w:r w:rsidRPr="002B58F3">
              <w:rPr>
                <w:color w:val="000000"/>
                <w:szCs w:val="24"/>
              </w:rPr>
              <w:t>1.2.1. Пояснительная записка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color w:val="000000"/>
                <w:szCs w:val="24"/>
              </w:rPr>
            </w:pPr>
            <w:r w:rsidRPr="002B58F3">
              <w:rPr>
                <w:color w:val="000000"/>
                <w:szCs w:val="24"/>
              </w:rPr>
              <w:t>а) Цели и задачи Программы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color w:val="000000"/>
                <w:szCs w:val="24"/>
              </w:rPr>
            </w:pPr>
            <w:r w:rsidRPr="002B58F3">
              <w:rPr>
                <w:color w:val="000000"/>
                <w:szCs w:val="24"/>
              </w:rPr>
              <w:t>б) Принципы и подходы к формированию АООП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color w:val="000000"/>
                <w:szCs w:val="24"/>
              </w:rPr>
            </w:pPr>
            <w:r w:rsidRPr="002B58F3">
              <w:rPr>
                <w:color w:val="000000"/>
                <w:szCs w:val="24"/>
              </w:rPr>
              <w:t>в) Значимые для разработки и реализации АООП характеристики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color w:val="000000"/>
                <w:szCs w:val="24"/>
              </w:rPr>
            </w:pPr>
            <w:r w:rsidRPr="002B58F3">
              <w:rPr>
                <w:color w:val="000000"/>
                <w:szCs w:val="24"/>
              </w:rPr>
              <w:t>1.2.2. Планируемые результаты освоения АООП в части, формируемой участниками образовательных отношений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color w:val="000000"/>
                <w:szCs w:val="24"/>
              </w:rPr>
            </w:pPr>
            <w:r w:rsidRPr="002B58F3">
              <w:rPr>
                <w:color w:val="000000"/>
                <w:szCs w:val="24"/>
              </w:rPr>
              <w:t>2 . Содержательный раздел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color w:val="000000"/>
                <w:szCs w:val="24"/>
              </w:rPr>
            </w:pPr>
            <w:r w:rsidRPr="002B58F3">
              <w:rPr>
                <w:color w:val="000000"/>
                <w:szCs w:val="24"/>
              </w:rPr>
              <w:t>2.1. Обязательная часть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color w:val="000000"/>
                <w:szCs w:val="24"/>
              </w:rPr>
            </w:pPr>
            <w:r w:rsidRPr="002B58F3">
              <w:rPr>
                <w:color w:val="000000"/>
                <w:szCs w:val="24"/>
              </w:rPr>
              <w:t>2.1.1.Описание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color w:val="000000"/>
                <w:szCs w:val="24"/>
              </w:rPr>
            </w:pPr>
            <w:r w:rsidRPr="002B58F3">
              <w:rPr>
                <w:color w:val="000000"/>
                <w:szCs w:val="24"/>
              </w:rPr>
              <w:t>2.1.1.1. Образовательная область «Социально-коммуникативное развитие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color w:val="000000"/>
                <w:szCs w:val="24"/>
              </w:rPr>
            </w:pPr>
            <w:r w:rsidRPr="002B58F3">
              <w:rPr>
                <w:color w:val="000000"/>
                <w:szCs w:val="24"/>
              </w:rPr>
              <w:t>2.1.1.2. Образовательная область «Познавательное развитие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color w:val="000000"/>
                <w:szCs w:val="24"/>
              </w:rPr>
            </w:pPr>
            <w:r w:rsidRPr="002B58F3">
              <w:rPr>
                <w:color w:val="000000"/>
                <w:szCs w:val="24"/>
              </w:rPr>
              <w:t>2.1.1.3. Образовател</w:t>
            </w:r>
            <w:r>
              <w:rPr>
                <w:color w:val="000000"/>
                <w:szCs w:val="24"/>
              </w:rPr>
              <w:t>ьная область «Речевое развитие»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2.1.1.4. </w:t>
            </w:r>
            <w:r w:rsidRPr="002B58F3">
              <w:rPr>
                <w:color w:val="000000"/>
                <w:szCs w:val="24"/>
              </w:rPr>
              <w:t>Образовательная область «Художественно-эстетическое развитие»..........................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color w:val="000000"/>
                <w:szCs w:val="24"/>
              </w:rPr>
            </w:pPr>
            <w:r w:rsidRPr="002B58F3">
              <w:rPr>
                <w:color w:val="000000"/>
                <w:szCs w:val="24"/>
              </w:rPr>
              <w:t xml:space="preserve">2.1.1.5. Образовательная область </w:t>
            </w:r>
            <w:r w:rsidRPr="002B58F3">
              <w:rPr>
                <w:iCs/>
                <w:color w:val="000000"/>
                <w:szCs w:val="24"/>
              </w:rPr>
              <w:t>«Физическое развитие»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color w:val="000000"/>
                <w:szCs w:val="24"/>
              </w:rPr>
            </w:pPr>
            <w:r w:rsidRPr="002B58F3">
              <w:rPr>
                <w:szCs w:val="24"/>
              </w:rPr>
              <w:t>2.1.2. Особенности образовательной деятельности разных видов и культурных практик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szCs w:val="24"/>
              </w:rPr>
            </w:pPr>
            <w:r w:rsidRPr="002B58F3">
              <w:rPr>
                <w:rFonts w:eastAsia="Arial"/>
                <w:bCs/>
                <w:szCs w:val="24"/>
              </w:rPr>
              <w:t>2.1.3. Способы и направления поддержки детской инициативы……………………………...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szCs w:val="24"/>
              </w:rPr>
            </w:pPr>
            <w:r w:rsidRPr="002B58F3">
              <w:rPr>
                <w:color w:val="000000"/>
                <w:szCs w:val="24"/>
              </w:rPr>
              <w:t>2.1.4. Взаимодействие взрослых с детьми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szCs w:val="24"/>
              </w:rPr>
            </w:pPr>
            <w:r w:rsidRPr="002B58F3">
              <w:rPr>
                <w:color w:val="000000"/>
                <w:szCs w:val="24"/>
              </w:rPr>
              <w:t>2.1.5. Взаимодействие педагогического коллектива с семьями дошкольников с ТНР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color w:val="000000"/>
                <w:szCs w:val="24"/>
              </w:rPr>
            </w:pPr>
            <w:r w:rsidRPr="002B58F3">
              <w:rPr>
                <w:szCs w:val="24"/>
              </w:rPr>
              <w:t>2.1.6.Система комплексного сопровождения индивидуального развития ребенка с ТНР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color w:val="000000"/>
                <w:szCs w:val="24"/>
              </w:rPr>
            </w:pPr>
            <w:r w:rsidRPr="002B58F3">
              <w:rPr>
                <w:color w:val="000000"/>
                <w:szCs w:val="24"/>
              </w:rPr>
              <w:t>2.1.7. Программа коррекционной работы с детьми с ТНР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rPr>
                <w:color w:val="000000"/>
                <w:szCs w:val="24"/>
              </w:rPr>
            </w:pPr>
            <w:r w:rsidRPr="002B58F3">
              <w:rPr>
                <w:color w:val="000000"/>
                <w:szCs w:val="24"/>
              </w:rPr>
              <w:t>2.2.Часть, формируемая участниками образовательных отношений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rPr>
                <w:color w:val="000000"/>
                <w:szCs w:val="24"/>
              </w:rPr>
            </w:pPr>
            <w:r w:rsidRPr="002B58F3">
              <w:rPr>
                <w:color w:val="000000"/>
                <w:szCs w:val="24"/>
              </w:rPr>
              <w:t>2.2.1. Описание образовательной деятельности по реализации Программы в части, формируемой участниками образовательных отношений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rPr>
                <w:color w:val="000000"/>
                <w:szCs w:val="24"/>
              </w:rPr>
            </w:pPr>
            <w:r w:rsidRPr="002B58F3">
              <w:rPr>
                <w:color w:val="000000"/>
                <w:szCs w:val="24"/>
              </w:rPr>
              <w:t>2.2.2. Способы и направления поддержки детской инициативы в части, формируемой участниками образовательных отношений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color w:val="000000"/>
                <w:szCs w:val="24"/>
              </w:rPr>
            </w:pPr>
            <w:r w:rsidRPr="002B58F3">
              <w:rPr>
                <w:szCs w:val="24"/>
              </w:rPr>
              <w:t>2.2.3. Особенности взаимодействия педагогического коллектива с семьями воспитанников в части, формируемой участниками образовательных отнош</w:t>
            </w:r>
            <w:r w:rsidRPr="002B58F3">
              <w:rPr>
                <w:szCs w:val="24"/>
              </w:rPr>
              <w:t>е</w:t>
            </w:r>
            <w:r w:rsidRPr="002B58F3">
              <w:rPr>
                <w:szCs w:val="24"/>
              </w:rPr>
              <w:t>ний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3. Организационный раздел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3.1.Обязательная часть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3.1.1. Психолого-педагогические условия, обеспечивающие развитие ребенка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3.1.2 Организация развивающей предметно-пространственной среды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3.1.3. Кадровые условия реализации Программы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lastRenderedPageBreak/>
              <w:t>3.1.4. Материально-техническое оснащение Программы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3.1.5.</w:t>
            </w:r>
            <w:r w:rsidRPr="002B58F3">
              <w:rPr>
                <w:color w:val="000000"/>
                <w:szCs w:val="24"/>
              </w:rPr>
              <w:t xml:space="preserve"> Методические материалы и средства обучения и воспитания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3.1.6. Распорядок и/или режим дня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3.1.7. Планирование образовательной деятельности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2B58F3">
              <w:rPr>
                <w:szCs w:val="24"/>
              </w:rPr>
              <w:t>.1.8. Расписание непосредственно-образовательной деятельности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3.1.9. Комплексно-тематическое планирование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3.2. Часть, формируемая участниками образовательных отношений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3.2.1. Методические материалы и средства обучения и воспитания в части, формируемой участниками образовательных отношений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3.2.2. Особенности традиционных событий, праздников, мероприятий в части, формируемой участниками образовательных отношений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3.2.3.Особенности традиционных событий, праздников, мероприятий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3.3. Перечень нормативных и нормативно-методических документов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82416" w:rsidTr="00282416">
        <w:tc>
          <w:tcPr>
            <w:tcW w:w="13575" w:type="dxa"/>
          </w:tcPr>
          <w:p w:rsidR="00282416" w:rsidRPr="002B58F3" w:rsidRDefault="00282416" w:rsidP="00282416">
            <w:pPr>
              <w:jc w:val="both"/>
              <w:rPr>
                <w:szCs w:val="24"/>
              </w:rPr>
            </w:pPr>
            <w:r w:rsidRPr="002B58F3">
              <w:rPr>
                <w:bCs/>
                <w:szCs w:val="24"/>
              </w:rPr>
              <w:t>3.4.Перечень литературных источников</w:t>
            </w:r>
          </w:p>
        </w:tc>
        <w:tc>
          <w:tcPr>
            <w:tcW w:w="928" w:type="dxa"/>
          </w:tcPr>
          <w:p w:rsidR="00282416" w:rsidRDefault="00282416" w:rsidP="002B58F3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2B58F3" w:rsidRPr="002B58F3" w:rsidRDefault="002B58F3" w:rsidP="002B58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416" w:rsidRDefault="00282416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416" w:rsidRDefault="00282416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416" w:rsidRDefault="00282416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416" w:rsidRDefault="00282416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416" w:rsidRDefault="00282416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416" w:rsidRDefault="00282416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416" w:rsidRDefault="00282416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416" w:rsidRDefault="00282416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416" w:rsidRDefault="00282416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416" w:rsidRDefault="00282416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416" w:rsidRDefault="00282416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416" w:rsidRDefault="00282416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416" w:rsidRDefault="00282416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416" w:rsidRDefault="00282416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416" w:rsidRDefault="00282416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416" w:rsidRDefault="00282416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416" w:rsidRDefault="00282416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416" w:rsidRDefault="00282416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416" w:rsidRDefault="00282416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416" w:rsidRDefault="00282416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416" w:rsidRDefault="00282416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2416" w:rsidRDefault="00282416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I. Целевой раздел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2B58F3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1.1. Обязательная часть </w:t>
      </w:r>
    </w:p>
    <w:p w:rsidR="002B58F3" w:rsidRPr="002B58F3" w:rsidRDefault="002B58F3" w:rsidP="002B58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2B58F3" w:rsidRPr="002B58F3" w:rsidRDefault="002B58F3" w:rsidP="002B58F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1.1.1. Пояснительная записка</w:t>
      </w:r>
    </w:p>
    <w:p w:rsidR="002B58F3" w:rsidRPr="002B58F3" w:rsidRDefault="002B58F3" w:rsidP="002B5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824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№ 10» (далее - ДОУ) реализует адаптирова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образовательную программу для детей с тяжелыми нарушениями речи в группе компенсирующей направленности и группах общ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направленности</w:t>
      </w:r>
      <w:r w:rsidR="003A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2C6" w:rsidRPr="002B58F3">
        <w:rPr>
          <w:rFonts w:ascii="Times New Roman" w:hAnsi="Times New Roman" w:cs="Times New Roman"/>
          <w:sz w:val="24"/>
          <w:szCs w:val="24"/>
        </w:rPr>
        <w:t>(далее АООП)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8F3" w:rsidRPr="002B58F3" w:rsidRDefault="003A72C6" w:rsidP="002824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АООП</w:t>
      </w:r>
      <w:r w:rsidR="002B58F3" w:rsidRPr="002B58F3">
        <w:rPr>
          <w:rFonts w:ascii="Times New Roman" w:hAnsi="Times New Roman" w:cs="Times New Roman"/>
          <w:sz w:val="24"/>
          <w:szCs w:val="24"/>
        </w:rPr>
        <w:t xml:space="preserve"> </w:t>
      </w:r>
      <w:r w:rsidR="002B58F3"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образовательная программа, адаптированная для обучения детей с тяжелыми нарушениями речи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2B58F3" w:rsidRPr="002B58F3" w:rsidRDefault="002B58F3" w:rsidP="002824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АООП для групп общеразвивающей направленности для детей с тяжёлыми нарушениями речи определяет содержание и организ</w:t>
      </w:r>
      <w:r w:rsidRPr="002B58F3">
        <w:rPr>
          <w:rFonts w:ascii="Times New Roman" w:hAnsi="Times New Roman" w:cs="Times New Roman"/>
          <w:sz w:val="24"/>
          <w:szCs w:val="24"/>
        </w:rPr>
        <w:t>а</w:t>
      </w:r>
      <w:r w:rsidRPr="002B58F3">
        <w:rPr>
          <w:rFonts w:ascii="Times New Roman" w:hAnsi="Times New Roman" w:cs="Times New Roman"/>
          <w:sz w:val="24"/>
          <w:szCs w:val="24"/>
        </w:rPr>
        <w:t>цию образовательного процесса для детей дошкольного возраста с тяжелыми нарушениями речи (общим недоразвитием речи).</w:t>
      </w:r>
    </w:p>
    <w:p w:rsidR="002B58F3" w:rsidRPr="002B58F3" w:rsidRDefault="002B58F3" w:rsidP="002824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Основой Программы является создание оптимальных условий для коррекционной и образовательной работы и всестороннего га</w:t>
      </w:r>
      <w:r w:rsidRPr="002B58F3">
        <w:rPr>
          <w:rFonts w:ascii="Times New Roman" w:hAnsi="Times New Roman" w:cs="Times New Roman"/>
          <w:sz w:val="24"/>
          <w:szCs w:val="24"/>
        </w:rPr>
        <w:t>р</w:t>
      </w:r>
      <w:r w:rsidRPr="002B58F3">
        <w:rPr>
          <w:rFonts w:ascii="Times New Roman" w:hAnsi="Times New Roman" w:cs="Times New Roman"/>
          <w:sz w:val="24"/>
          <w:szCs w:val="24"/>
        </w:rPr>
        <w:t>моничного развития детей с тяжелыми нарушениями речи (общим недоразвитием речи). Это достигается за счет создания комплекса ко</w:t>
      </w:r>
      <w:r w:rsidRPr="002B58F3">
        <w:rPr>
          <w:rFonts w:ascii="Times New Roman" w:hAnsi="Times New Roman" w:cs="Times New Roman"/>
          <w:sz w:val="24"/>
          <w:szCs w:val="24"/>
        </w:rPr>
        <w:t>р</w:t>
      </w:r>
      <w:r w:rsidRPr="002B58F3">
        <w:rPr>
          <w:rFonts w:ascii="Times New Roman" w:hAnsi="Times New Roman" w:cs="Times New Roman"/>
          <w:sz w:val="24"/>
          <w:szCs w:val="24"/>
        </w:rPr>
        <w:t xml:space="preserve">рекционно-развивающей и образовательной деятельности с учетом особенностей психофизического развития детей данного контингента. </w:t>
      </w:r>
    </w:p>
    <w:p w:rsidR="002B58F3" w:rsidRPr="002B58F3" w:rsidRDefault="002B58F3" w:rsidP="00282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разработки Программы являются:</w:t>
      </w:r>
    </w:p>
    <w:p w:rsidR="002B58F3" w:rsidRPr="002B58F3" w:rsidRDefault="002B58F3" w:rsidP="00282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РФ «Об основных гарантиях прав ребенка в Российской Федерации» от 24 июля 1998 года № 124–ФЗ (с изменениями на 21 декабря 2004 года).</w:t>
      </w:r>
    </w:p>
    <w:p w:rsidR="002B58F3" w:rsidRPr="002B58F3" w:rsidRDefault="002B58F3" w:rsidP="00282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Конвенция о правах ребенка. Принята резолюцией 44/25 Генеральной Ассамблеи от 20 ноября 1989 года – ООН 1990.</w:t>
      </w:r>
    </w:p>
    <w:p w:rsidR="002B58F3" w:rsidRPr="002B58F3" w:rsidRDefault="002B58F3" w:rsidP="00282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17 октября 2013 г. N 1155 г. Москва «Об утверждении ф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 государственного образовательного стандарта дошкольного образования».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19 декабря 2013 г. № 68 «Об утвержд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СанПиН 2.4.1.3147-13 «Санитарно-эпидемиологические требования к дошкольным группам, размещенным в жилых помещениях ж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лищного фонда».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Минобрнауки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(Минобрнауки России) N 1014 г от 30 августа 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Минобрнауки России от 30.08.2013 N 1014 «Об утверждении Порядка организации и осуществления образовательной 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по основным общеобразовательным программам - образовательным программам дошкольного образования».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Приказ Минздравсоцразвития России от 26 августа 2010 г. № 761н (ред. от 31.05.2011) «Об утверждении Единого квалификац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справочника должностей руководителей, специалистов и служащих, раздел Квалификационные характеристики должностей 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 образования».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Минобрнауки России «Комментарии к ФГОС ДО» от 28 февраля 2014 г. № 08-249 // Вестник образования. – 2014. – 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рель. – № 7.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69"/>
      <w:bookmarkEnd w:id="0"/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Минобрнауки России от 31 июля 2014 г. № 08-1002 «О направлении методических рекомендаций» (Методические рек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мендации по реализации полномочий субъектов Российской Федерации по финансовому обеспечению реализации прав граждан на пол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общедоступного и бесплатного дошкольного образования).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Минобразования РФ от 17.05.1995 № 61/19-12 «О психолого-педагогических требованиях к играм и игрушкам в совр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менных условиях» (Текст документа по состоянию на июль 2011 года).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Минобразования РФ от 15 марта 2004 г. №03-51-46ин/14-03 «Примерные требования к содержанию развивающей среды детей дошкольного возраста, воспитывающихся в семье».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Правительства Российской Федерации от 4 сентября 2014 г. № 1726-р «Об утверждении Концепции развития 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полнительного образования детей».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 "Санитарно-эпидемиологические требования к устройству, содержанию и организации режима работы 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 образовательных организаций" (с изменениями на 27 августа 2015 года).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 Президента Российской Федерации от 1 июня 2012 г. № 761 «О Национальной стратегии действий в интересах детей на 2012-2017 годы».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«Об образовании в Российской Федерации» № 273-ФЗ от 29 декабря 2012 года с изменениями 2015-2016 г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РФ от 29 декабря 2010 г. № 436-ФЗ «О защите детей от информации, причиняющей вред их здоровью и ра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витию» (в ред. Федерального закона от 28.07.2012 № 139-ФЗ).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общеобразовательной программой ДОУ.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Заключений и рекомендаций ПМПК.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адаптированной программе учтены концептуальные положения следующих программ: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Примерная адаптированная основная образовательная программа для дошкольников с тяжелыми нарушениями речи/Л. Б. Баря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Т.В. Волосовец, О. П.Гаврилушкина, Г. Г. Голубева и др.; Под. ред. проф. Л. В. Лопатиной. - СПб.,2014. - 386 с.</w:t>
      </w:r>
    </w:p>
    <w:p w:rsidR="002B58F3" w:rsidRPr="002B58F3" w:rsidRDefault="002B58F3" w:rsidP="002B58F3">
      <w:pPr>
        <w:widowControl w:val="0"/>
        <w:shd w:val="clear" w:color="auto" w:fill="FFFFFF"/>
        <w:tabs>
          <w:tab w:val="left" w:pos="1134"/>
          <w:tab w:val="num" w:pos="1440"/>
          <w:tab w:val="num" w:pos="1571"/>
        </w:tabs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пребывания детей - 10,5-часовое пребывание с 07.30 до 18.00 часов, исключая выходные и праздничные дни. Режим работы группы компенсирующей направленности установлен в соответствии с потребностью семьи, объемом решаемых задач 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деятельности, возможностей бюджетного финансирования - пятидневная рабочая неделя,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выходные дни - суббота и во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кресенье, праздничные дни.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на государственном языке Российской Федерации - русском.</w:t>
      </w:r>
    </w:p>
    <w:p w:rsidR="002B58F3" w:rsidRPr="002B58F3" w:rsidRDefault="002B58F3" w:rsidP="002B5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Основой Программы является создание оптимальных условий для коррекционной и образовательной работы и всестороннего га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моничного развития детей с ТНР. Это достигается за счет создания комплекса коррекционно-развивающей и образовательной деятельн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группах компенсирующей и общеразвивающей направленности ДОУ для детей с тяжелыми нарушениями речи с учетом особенн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 психофизического развития детей данного контингента. </w:t>
      </w:r>
    </w:p>
    <w:p w:rsidR="002B58F3" w:rsidRPr="002B58F3" w:rsidRDefault="002B58F3" w:rsidP="002B5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обеспечивает: </w:t>
      </w:r>
    </w:p>
    <w:p w:rsidR="002B58F3" w:rsidRPr="002B58F3" w:rsidRDefault="002B58F3" w:rsidP="002B5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разностороннее развитие ребенка с речевыми расстройствами и подготовку его к школьному обучению;</w:t>
      </w:r>
    </w:p>
    <w:p w:rsidR="002B58F3" w:rsidRPr="002B58F3" w:rsidRDefault="002B58F3" w:rsidP="002B5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образовательную деятельность и работу по коррекции нарушений развития и социальную адаптацию воспитанников с тяжелыми нарушениями речи в группе компенсирующей направленности для детей с ограниченными возможностями здоровья (ОВЗ) и группе 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щеобразовательной направленности с учетом особенностей их психофизического развития, индивидуальных возможностей.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определяет систему работы в группе общеразвивающей направленности для детей с тяжелыми нарушениями речи (общим недоразвитием речи) в возрасте с 5 до 7 лет, предусматривающей полную интеграцию действий всех специалистов 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образовательного учреждения и родителей дошкольников. В группах общеразвивающей направленности 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теллекте. </w:t>
      </w:r>
    </w:p>
    <w:p w:rsidR="002B58F3" w:rsidRPr="002B58F3" w:rsidRDefault="002B58F3" w:rsidP="009D6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деятельность включает логопед</w:t>
      </w:r>
      <w:r w:rsidR="009D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ическую работу и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образовательным областям, соответствующим Фед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</w:t>
      </w:r>
      <w:r w:rsidR="009D6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лежит психолингвистический подход к речевой деятельности как к многокомпонентной структуре, включ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 Программой предусматривается разностороннее развитие детей, корре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недостатков в их речевом развитии, а также профилактика вторичных нарушений, развитие личности, мотивации и способностей 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в различных видах деятельности.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к разработке Программы является заключение психолого-медико-педагогической комиссии, в котором определено конкретное нарушение развития и в рекомендациях обозначена необходимость работы по адаптированной образовательной программе соответствующей особым образовательным потребностям ребенка.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Цели и задачи Программы.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проектирование социальной ситуации развития, осуществление коррекционно-развивающей деятел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развивающей предметно-пространственной среды, обеспечивающих позитивную социализацию, мотивацию и поддержку инд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видуальности ребенка с ограниченными возможностями здоровья (далее - дети с ОВЗ), в том числе с инвалидностью, - воспитанника с тяжёлыми нарушениями речи. 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реализация адаптированной основной образовательной программы;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коррекция недостатков психофизического развития детей с ТНР; 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охрана и укрепление физического и психического детей с ТНР, в том числе их эмоционального благополучия;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равных возможностей для полноценного развития ребенка с ТНР в период дошкольного детства независимо от м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проживания, пола, нации, языка, социального статуса;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благоприятных условий развития в соответствии с их возрастными, психофизическими и индивидуальными особенн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социокультурной среды, соответствующей психофизическим и индивидуальным особенностям детей с ТНР;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Принципы и подходы к формированию Программы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 Программа построена на следующих принципах: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принципы и подходы к формированию программ: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поддержка разнообразия детства;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сохранение уникальности и самоценности детства как важного этапа в общем развитии человека;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позитивная социализация ребенка;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личностно-развивающий и гуманистический характер взаимодействия взрослых (родителей (законных представителей), педаг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 и иных работников Организации) и детей;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содействие и сотрудничество детей и взрослых, признание ребенка полноценным участником (субъектом) образовательных 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сотрудничество Организации с семьей;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возрастная адекватность образования. Этот принцип предполагает подбор педагогом содержания и методов дошкольного образ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в соответствии с возрастными особенностями детей.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Специфические принципы и подходы к формированию программ: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сетевое взаимодействие с организациями социализации, образования, охраны здоровья и другими партнерами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внести вклад в развитие и образование детей, а также использование ресурсов местного сообщества и вариативных программ дополн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образования детей для обогащения детского развития.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индивидуализация дошкольного образования детей с ТНР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такое построение образовательной деятельности, которое открывает возможности для индивидуализации образовательного процесса и учитывает его интересы, мотивы, способности и психофиз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особенности;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развивающее вариативное образование.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принцип предполагает, что образовательное содержание предлагается ребенку ч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 разные виды деятельности с учетом зон актуального и ближайшего развития ребенка (Л.С. Выготский), что способствует развитию, расширению как явных, так и скрытых возможностей ребенка;</w:t>
      </w:r>
    </w:p>
    <w:p w:rsidR="002B58F3" w:rsidRPr="002B58F3" w:rsidRDefault="002B58F3" w:rsidP="002B58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полнота содержания и интеграция отдельных образовательных областей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ФГОС ДО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различных видов детской активности.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инвариантность ценностей и целей при вариативности средств реализации и достижения целей Программы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Значимые для разработки и реализации Программы характеристики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посещает 3 ребёнка в группах общеразвивающей направленности. Прием детей производится на основании следующих 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кументов: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 родителей (законных представителей);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заключения психолого-медико-педагогической комиссии;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медицинского заключения о состоянии ребенка.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2B58F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Характеристики индивидуальных особенностей детей с ОВЗ, Индивидуальные особенности контингента детей с ОВЗ.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1566"/>
        <w:gridCol w:w="6764"/>
        <w:gridCol w:w="2977"/>
        <w:gridCol w:w="2835"/>
      </w:tblGrid>
      <w:tr w:rsidR="002B58F3" w:rsidRPr="002B58F3" w:rsidTr="009D6A6D">
        <w:tc>
          <w:tcPr>
            <w:tcW w:w="1566" w:type="dxa"/>
            <w:vAlign w:val="center"/>
          </w:tcPr>
          <w:p w:rsidR="002B58F3" w:rsidRPr="002B58F3" w:rsidRDefault="002B58F3" w:rsidP="002B58F3">
            <w:pPr>
              <w:ind w:right="-2"/>
              <w:jc w:val="center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>Возрастная категория</w:t>
            </w:r>
          </w:p>
        </w:tc>
        <w:tc>
          <w:tcPr>
            <w:tcW w:w="6764" w:type="dxa"/>
            <w:vAlign w:val="center"/>
          </w:tcPr>
          <w:p w:rsidR="002B58F3" w:rsidRPr="002B58F3" w:rsidRDefault="002B58F3" w:rsidP="002B58F3">
            <w:pPr>
              <w:ind w:right="-2"/>
              <w:jc w:val="center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 xml:space="preserve">Особенности развития </w:t>
            </w:r>
          </w:p>
          <w:p w:rsidR="002B58F3" w:rsidRPr="002B58F3" w:rsidRDefault="002B58F3" w:rsidP="002B58F3">
            <w:pPr>
              <w:ind w:right="-2"/>
              <w:jc w:val="center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>(диагноз, заключение)</w:t>
            </w:r>
          </w:p>
        </w:tc>
        <w:tc>
          <w:tcPr>
            <w:tcW w:w="2977" w:type="dxa"/>
            <w:vAlign w:val="center"/>
          </w:tcPr>
          <w:p w:rsidR="002B58F3" w:rsidRPr="002B58F3" w:rsidRDefault="002B58F3" w:rsidP="002B58F3">
            <w:pPr>
              <w:ind w:right="-2"/>
              <w:jc w:val="center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>Направленность группы</w:t>
            </w:r>
          </w:p>
        </w:tc>
        <w:tc>
          <w:tcPr>
            <w:tcW w:w="2835" w:type="dxa"/>
            <w:vAlign w:val="center"/>
          </w:tcPr>
          <w:p w:rsidR="002B58F3" w:rsidRPr="002B58F3" w:rsidRDefault="009D6A6D" w:rsidP="002B58F3">
            <w:pPr>
              <w:ind w:right="-2"/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Коли</w:t>
            </w:r>
            <w:r w:rsidR="002B58F3" w:rsidRPr="002B58F3">
              <w:rPr>
                <w:rFonts w:cs="Times New Roman CYR"/>
              </w:rPr>
              <w:t>чество</w:t>
            </w:r>
          </w:p>
        </w:tc>
      </w:tr>
      <w:tr w:rsidR="009D6A6D" w:rsidRPr="002B58F3" w:rsidTr="009D6A6D">
        <w:tc>
          <w:tcPr>
            <w:tcW w:w="1566" w:type="dxa"/>
            <w:vMerge w:val="restart"/>
          </w:tcPr>
          <w:p w:rsidR="009D6A6D" w:rsidRPr="002B58F3" w:rsidRDefault="009D6A6D" w:rsidP="002B58F3">
            <w:pPr>
              <w:ind w:right="-2"/>
              <w:jc w:val="center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>5-6 лет</w:t>
            </w:r>
          </w:p>
          <w:p w:rsidR="009D6A6D" w:rsidRPr="002B58F3" w:rsidRDefault="009D6A6D" w:rsidP="002B58F3">
            <w:pPr>
              <w:spacing w:before="100" w:beforeAutospacing="1" w:afterAutospacing="1"/>
              <w:ind w:right="-2" w:firstLine="409"/>
              <w:jc w:val="center"/>
              <w:rPr>
                <w:rFonts w:cs="Times New Roman CYR"/>
              </w:rPr>
            </w:pPr>
          </w:p>
        </w:tc>
        <w:tc>
          <w:tcPr>
            <w:tcW w:w="6764" w:type="dxa"/>
          </w:tcPr>
          <w:p w:rsidR="009D6A6D" w:rsidRPr="002B58F3" w:rsidRDefault="009D6A6D" w:rsidP="002B58F3">
            <w:pPr>
              <w:ind w:right="-2"/>
              <w:jc w:val="both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>УО. ТНР. СНР. Алалия.</w:t>
            </w:r>
          </w:p>
        </w:tc>
        <w:tc>
          <w:tcPr>
            <w:tcW w:w="2977" w:type="dxa"/>
            <w:vMerge w:val="restart"/>
          </w:tcPr>
          <w:p w:rsidR="009D6A6D" w:rsidRDefault="009D6A6D">
            <w:r w:rsidRPr="00EF0B65">
              <w:rPr>
                <w:rFonts w:cs="Times New Roman CYR"/>
              </w:rPr>
              <w:t>Общеразвивающей направле</w:t>
            </w:r>
            <w:r w:rsidRPr="00EF0B65">
              <w:rPr>
                <w:rFonts w:cs="Times New Roman CYR"/>
              </w:rPr>
              <w:t>н</w:t>
            </w:r>
            <w:r w:rsidRPr="00EF0B65">
              <w:rPr>
                <w:rFonts w:cs="Times New Roman CYR"/>
              </w:rPr>
              <w:t>ности</w:t>
            </w:r>
          </w:p>
        </w:tc>
        <w:tc>
          <w:tcPr>
            <w:tcW w:w="2835" w:type="dxa"/>
          </w:tcPr>
          <w:p w:rsidR="009D6A6D" w:rsidRPr="002B58F3" w:rsidRDefault="009D6A6D" w:rsidP="002B58F3">
            <w:pPr>
              <w:ind w:right="-2"/>
              <w:jc w:val="center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>1</w:t>
            </w:r>
          </w:p>
        </w:tc>
      </w:tr>
      <w:tr w:rsidR="009D6A6D" w:rsidRPr="002B58F3" w:rsidTr="009D6A6D">
        <w:tc>
          <w:tcPr>
            <w:tcW w:w="1566" w:type="dxa"/>
            <w:vMerge/>
          </w:tcPr>
          <w:p w:rsidR="009D6A6D" w:rsidRPr="002B58F3" w:rsidRDefault="009D6A6D" w:rsidP="002B58F3">
            <w:pPr>
              <w:spacing w:before="100" w:beforeAutospacing="1" w:afterAutospacing="1"/>
              <w:ind w:right="-2" w:firstLine="409"/>
              <w:jc w:val="center"/>
              <w:rPr>
                <w:rFonts w:cs="Times New Roman CYR"/>
              </w:rPr>
            </w:pPr>
          </w:p>
        </w:tc>
        <w:tc>
          <w:tcPr>
            <w:tcW w:w="6764" w:type="dxa"/>
          </w:tcPr>
          <w:p w:rsidR="009D6A6D" w:rsidRPr="002B58F3" w:rsidRDefault="009D6A6D" w:rsidP="002B58F3">
            <w:pPr>
              <w:ind w:right="-2"/>
              <w:jc w:val="both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 xml:space="preserve">Синдром Дауна. УО. ТНР. СНР. </w:t>
            </w:r>
          </w:p>
        </w:tc>
        <w:tc>
          <w:tcPr>
            <w:tcW w:w="2977" w:type="dxa"/>
            <w:vMerge/>
          </w:tcPr>
          <w:p w:rsidR="009D6A6D" w:rsidRPr="002B58F3" w:rsidRDefault="009D6A6D" w:rsidP="002B58F3">
            <w:pPr>
              <w:spacing w:before="100" w:beforeAutospacing="1" w:afterAutospacing="1"/>
              <w:ind w:right="-2" w:firstLine="409"/>
              <w:jc w:val="both"/>
              <w:rPr>
                <w:rFonts w:cs="Times New Roman CYR"/>
              </w:rPr>
            </w:pPr>
          </w:p>
        </w:tc>
        <w:tc>
          <w:tcPr>
            <w:tcW w:w="2835" w:type="dxa"/>
          </w:tcPr>
          <w:p w:rsidR="009D6A6D" w:rsidRPr="002B58F3" w:rsidRDefault="009D6A6D" w:rsidP="002B58F3">
            <w:pPr>
              <w:ind w:right="-2"/>
              <w:jc w:val="center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>1</w:t>
            </w:r>
          </w:p>
        </w:tc>
      </w:tr>
      <w:tr w:rsidR="009D6A6D" w:rsidRPr="002B58F3" w:rsidTr="009D6A6D">
        <w:tc>
          <w:tcPr>
            <w:tcW w:w="1566" w:type="dxa"/>
            <w:vMerge/>
          </w:tcPr>
          <w:p w:rsidR="009D6A6D" w:rsidRPr="002B58F3" w:rsidRDefault="009D6A6D" w:rsidP="002B58F3">
            <w:pPr>
              <w:ind w:right="-2"/>
              <w:jc w:val="center"/>
              <w:rPr>
                <w:rFonts w:cs="Times New Roman CYR"/>
              </w:rPr>
            </w:pPr>
          </w:p>
        </w:tc>
        <w:tc>
          <w:tcPr>
            <w:tcW w:w="6764" w:type="dxa"/>
          </w:tcPr>
          <w:p w:rsidR="009D6A6D" w:rsidRPr="002B58F3" w:rsidRDefault="009D6A6D" w:rsidP="002B58F3">
            <w:pPr>
              <w:ind w:right="-2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>ЗПР. ТНР. Несформированность языковых и речевых средств. Дизартрия.</w:t>
            </w:r>
          </w:p>
        </w:tc>
        <w:tc>
          <w:tcPr>
            <w:tcW w:w="2977" w:type="dxa"/>
            <w:vMerge/>
          </w:tcPr>
          <w:p w:rsidR="009D6A6D" w:rsidRPr="002B58F3" w:rsidRDefault="009D6A6D" w:rsidP="002B58F3">
            <w:pPr>
              <w:spacing w:before="100" w:beforeAutospacing="1" w:afterAutospacing="1"/>
              <w:ind w:right="-2" w:firstLine="409"/>
              <w:jc w:val="both"/>
              <w:rPr>
                <w:rFonts w:cs="Times New Roman CYR"/>
              </w:rPr>
            </w:pPr>
          </w:p>
        </w:tc>
        <w:tc>
          <w:tcPr>
            <w:tcW w:w="2835" w:type="dxa"/>
          </w:tcPr>
          <w:p w:rsidR="009D6A6D" w:rsidRPr="002B58F3" w:rsidRDefault="009D6A6D" w:rsidP="002B58F3">
            <w:pPr>
              <w:ind w:right="-2"/>
              <w:jc w:val="center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>1</w:t>
            </w:r>
          </w:p>
        </w:tc>
      </w:tr>
      <w:tr w:rsidR="009D6A6D" w:rsidRPr="002B58F3" w:rsidTr="009D6A6D">
        <w:tc>
          <w:tcPr>
            <w:tcW w:w="1566" w:type="dxa"/>
            <w:vMerge w:val="restart"/>
          </w:tcPr>
          <w:p w:rsidR="009D6A6D" w:rsidRPr="002B58F3" w:rsidRDefault="009D6A6D" w:rsidP="002B58F3">
            <w:pPr>
              <w:ind w:right="-2"/>
              <w:jc w:val="center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>6-7 лет</w:t>
            </w:r>
          </w:p>
          <w:p w:rsidR="009D6A6D" w:rsidRPr="002B58F3" w:rsidRDefault="009D6A6D" w:rsidP="002B58F3">
            <w:pPr>
              <w:ind w:right="-2"/>
              <w:jc w:val="center"/>
              <w:rPr>
                <w:rFonts w:cs="Times New Roman CYR"/>
              </w:rPr>
            </w:pPr>
          </w:p>
          <w:p w:rsidR="009D6A6D" w:rsidRPr="002B58F3" w:rsidRDefault="009D6A6D" w:rsidP="002B58F3">
            <w:pPr>
              <w:spacing w:before="100" w:beforeAutospacing="1" w:afterAutospacing="1"/>
              <w:ind w:right="-2" w:firstLine="409"/>
              <w:jc w:val="center"/>
              <w:rPr>
                <w:rFonts w:cs="Times New Roman CYR"/>
              </w:rPr>
            </w:pPr>
          </w:p>
        </w:tc>
        <w:tc>
          <w:tcPr>
            <w:tcW w:w="6764" w:type="dxa"/>
          </w:tcPr>
          <w:p w:rsidR="009D6A6D" w:rsidRPr="002B58F3" w:rsidRDefault="009D6A6D" w:rsidP="002B58F3">
            <w:pPr>
              <w:ind w:right="-2"/>
              <w:jc w:val="both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>УО. ТНР. СНР. Дизартрия.</w:t>
            </w:r>
          </w:p>
        </w:tc>
        <w:tc>
          <w:tcPr>
            <w:tcW w:w="2977" w:type="dxa"/>
            <w:vMerge w:val="restart"/>
          </w:tcPr>
          <w:p w:rsidR="009D6A6D" w:rsidRDefault="009D6A6D">
            <w:r w:rsidRPr="00EF0B65">
              <w:rPr>
                <w:rFonts w:cs="Times New Roman CYR"/>
              </w:rPr>
              <w:t>Общеразвивающей направле</w:t>
            </w:r>
            <w:r w:rsidRPr="00EF0B65">
              <w:rPr>
                <w:rFonts w:cs="Times New Roman CYR"/>
              </w:rPr>
              <w:t>н</w:t>
            </w:r>
            <w:r w:rsidRPr="00EF0B65">
              <w:rPr>
                <w:rFonts w:cs="Times New Roman CYR"/>
              </w:rPr>
              <w:t>ности</w:t>
            </w:r>
          </w:p>
        </w:tc>
        <w:tc>
          <w:tcPr>
            <w:tcW w:w="2835" w:type="dxa"/>
          </w:tcPr>
          <w:p w:rsidR="009D6A6D" w:rsidRPr="002B58F3" w:rsidRDefault="009D6A6D" w:rsidP="002B58F3">
            <w:pPr>
              <w:ind w:right="-2"/>
              <w:jc w:val="center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>1</w:t>
            </w:r>
          </w:p>
        </w:tc>
      </w:tr>
      <w:tr w:rsidR="002B58F3" w:rsidRPr="002B58F3" w:rsidTr="009D6A6D">
        <w:tc>
          <w:tcPr>
            <w:tcW w:w="1566" w:type="dxa"/>
            <w:vMerge/>
          </w:tcPr>
          <w:p w:rsidR="002B58F3" w:rsidRPr="002B58F3" w:rsidRDefault="002B58F3" w:rsidP="002B58F3">
            <w:pPr>
              <w:spacing w:before="100" w:beforeAutospacing="1" w:afterAutospacing="1"/>
              <w:ind w:right="-2" w:firstLine="409"/>
              <w:jc w:val="center"/>
              <w:rPr>
                <w:rFonts w:cs="Times New Roman CYR"/>
              </w:rPr>
            </w:pPr>
          </w:p>
        </w:tc>
        <w:tc>
          <w:tcPr>
            <w:tcW w:w="6764" w:type="dxa"/>
          </w:tcPr>
          <w:p w:rsidR="002B58F3" w:rsidRPr="002B58F3" w:rsidRDefault="002B58F3" w:rsidP="002B58F3">
            <w:pPr>
              <w:ind w:right="-2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>ЗПР. ТНР. Несформированность языковых и речевых средств. Дизартрия.</w:t>
            </w:r>
          </w:p>
        </w:tc>
        <w:tc>
          <w:tcPr>
            <w:tcW w:w="2977" w:type="dxa"/>
            <w:vMerge/>
          </w:tcPr>
          <w:p w:rsidR="002B58F3" w:rsidRPr="002B58F3" w:rsidRDefault="002B58F3" w:rsidP="002B58F3">
            <w:pPr>
              <w:spacing w:before="100" w:beforeAutospacing="1" w:afterAutospacing="1"/>
              <w:ind w:right="-2" w:firstLine="409"/>
              <w:jc w:val="both"/>
              <w:rPr>
                <w:rFonts w:cs="Times New Roman CYR"/>
                <w:highlight w:val="yellow"/>
              </w:rPr>
            </w:pPr>
          </w:p>
        </w:tc>
        <w:tc>
          <w:tcPr>
            <w:tcW w:w="2835" w:type="dxa"/>
          </w:tcPr>
          <w:p w:rsidR="002B58F3" w:rsidRPr="002B58F3" w:rsidRDefault="002B58F3" w:rsidP="002B58F3">
            <w:pPr>
              <w:ind w:right="-2"/>
              <w:jc w:val="center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>2</w:t>
            </w:r>
          </w:p>
        </w:tc>
      </w:tr>
      <w:tr w:rsidR="002B58F3" w:rsidRPr="002B58F3" w:rsidTr="009D6A6D">
        <w:tc>
          <w:tcPr>
            <w:tcW w:w="1566" w:type="dxa"/>
            <w:vMerge/>
          </w:tcPr>
          <w:p w:rsidR="002B58F3" w:rsidRPr="002B58F3" w:rsidRDefault="002B58F3" w:rsidP="002B58F3">
            <w:pPr>
              <w:spacing w:before="100" w:beforeAutospacing="1" w:afterAutospacing="1"/>
              <w:ind w:right="-2" w:firstLine="409"/>
              <w:jc w:val="center"/>
              <w:rPr>
                <w:rFonts w:cs="Times New Roman CYR"/>
              </w:rPr>
            </w:pPr>
          </w:p>
        </w:tc>
        <w:tc>
          <w:tcPr>
            <w:tcW w:w="6764" w:type="dxa"/>
          </w:tcPr>
          <w:p w:rsidR="002B58F3" w:rsidRPr="002B58F3" w:rsidRDefault="002B58F3" w:rsidP="002B58F3">
            <w:pPr>
              <w:ind w:right="-2"/>
              <w:jc w:val="both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 xml:space="preserve">РАС. ТНР. ОНР. </w:t>
            </w:r>
          </w:p>
        </w:tc>
        <w:tc>
          <w:tcPr>
            <w:tcW w:w="2977" w:type="dxa"/>
            <w:vMerge/>
          </w:tcPr>
          <w:p w:rsidR="002B58F3" w:rsidRPr="002B58F3" w:rsidRDefault="002B58F3" w:rsidP="002B58F3">
            <w:pPr>
              <w:ind w:right="-2"/>
              <w:jc w:val="both"/>
              <w:rPr>
                <w:rFonts w:cs="Times New Roman CYR"/>
              </w:rPr>
            </w:pPr>
          </w:p>
        </w:tc>
        <w:tc>
          <w:tcPr>
            <w:tcW w:w="2835" w:type="dxa"/>
          </w:tcPr>
          <w:p w:rsidR="002B58F3" w:rsidRPr="002B58F3" w:rsidRDefault="002B58F3" w:rsidP="002B58F3">
            <w:pPr>
              <w:ind w:right="-2"/>
              <w:jc w:val="center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>1</w:t>
            </w:r>
          </w:p>
        </w:tc>
      </w:tr>
      <w:tr w:rsidR="002B58F3" w:rsidRPr="002B58F3" w:rsidTr="009D6A6D">
        <w:trPr>
          <w:trHeight w:val="150"/>
        </w:trPr>
        <w:tc>
          <w:tcPr>
            <w:tcW w:w="1566" w:type="dxa"/>
            <w:vMerge/>
          </w:tcPr>
          <w:p w:rsidR="002B58F3" w:rsidRPr="002B58F3" w:rsidRDefault="002B58F3" w:rsidP="002B58F3">
            <w:pPr>
              <w:spacing w:before="100" w:beforeAutospacing="1" w:afterAutospacing="1"/>
              <w:ind w:right="-2" w:firstLine="409"/>
              <w:jc w:val="center"/>
              <w:rPr>
                <w:rFonts w:cs="Times New Roman CYR"/>
              </w:rPr>
            </w:pPr>
          </w:p>
        </w:tc>
        <w:tc>
          <w:tcPr>
            <w:tcW w:w="6764" w:type="dxa"/>
          </w:tcPr>
          <w:p w:rsidR="002B58F3" w:rsidRPr="002B58F3" w:rsidRDefault="002B58F3" w:rsidP="002B58F3">
            <w:pPr>
              <w:spacing w:beforeAutospacing="1" w:afterAutospacing="1"/>
              <w:ind w:right="-2" w:firstLine="49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>ЗПР. ТНР. Несформированность языковых и речевых средств. Дизартрия.</w:t>
            </w:r>
          </w:p>
        </w:tc>
        <w:tc>
          <w:tcPr>
            <w:tcW w:w="2977" w:type="dxa"/>
            <w:vMerge w:val="restart"/>
          </w:tcPr>
          <w:p w:rsidR="002B58F3" w:rsidRPr="002B58F3" w:rsidRDefault="002B58F3" w:rsidP="009D6A6D">
            <w:pPr>
              <w:ind w:right="-2"/>
              <w:jc w:val="both"/>
              <w:rPr>
                <w:rFonts w:cs="Times New Roman CYR"/>
                <w:highlight w:val="yellow"/>
              </w:rPr>
            </w:pPr>
            <w:r w:rsidRPr="002B58F3">
              <w:rPr>
                <w:rFonts w:cs="Times New Roman CYR"/>
              </w:rPr>
              <w:t>Общеразвивающей направле</w:t>
            </w:r>
            <w:r w:rsidRPr="002B58F3">
              <w:rPr>
                <w:rFonts w:cs="Times New Roman CYR"/>
              </w:rPr>
              <w:t>н</w:t>
            </w:r>
            <w:r w:rsidRPr="002B58F3">
              <w:rPr>
                <w:rFonts w:cs="Times New Roman CYR"/>
              </w:rPr>
              <w:t>ности</w:t>
            </w:r>
          </w:p>
        </w:tc>
        <w:tc>
          <w:tcPr>
            <w:tcW w:w="2835" w:type="dxa"/>
          </w:tcPr>
          <w:p w:rsidR="002B58F3" w:rsidRPr="002B58F3" w:rsidRDefault="002B58F3" w:rsidP="002B58F3">
            <w:pPr>
              <w:spacing w:beforeAutospacing="1" w:afterAutospacing="1"/>
              <w:ind w:right="-2"/>
              <w:jc w:val="center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>2</w:t>
            </w:r>
          </w:p>
        </w:tc>
      </w:tr>
      <w:tr w:rsidR="002B58F3" w:rsidRPr="002B58F3" w:rsidTr="009D6A6D">
        <w:trPr>
          <w:trHeight w:val="150"/>
        </w:trPr>
        <w:tc>
          <w:tcPr>
            <w:tcW w:w="1566" w:type="dxa"/>
            <w:vMerge/>
          </w:tcPr>
          <w:p w:rsidR="002B58F3" w:rsidRPr="002B58F3" w:rsidRDefault="002B58F3" w:rsidP="002B58F3">
            <w:pPr>
              <w:spacing w:before="100" w:beforeAutospacing="1" w:afterAutospacing="1"/>
              <w:ind w:right="-2" w:firstLine="409"/>
              <w:jc w:val="center"/>
              <w:rPr>
                <w:rFonts w:cs="Times New Roman CYR"/>
              </w:rPr>
            </w:pPr>
          </w:p>
        </w:tc>
        <w:tc>
          <w:tcPr>
            <w:tcW w:w="6764" w:type="dxa"/>
          </w:tcPr>
          <w:p w:rsidR="002B58F3" w:rsidRPr="002B58F3" w:rsidRDefault="002B58F3" w:rsidP="002B58F3">
            <w:pPr>
              <w:spacing w:beforeAutospacing="1" w:afterAutospacing="1"/>
              <w:ind w:right="-2" w:firstLine="49"/>
              <w:jc w:val="both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 xml:space="preserve">ТНР. ОНР. </w:t>
            </w:r>
            <w:r w:rsidRPr="002B58F3">
              <w:rPr>
                <w:rFonts w:cs="Times New Roman CYR"/>
                <w:lang w:val="en-US"/>
              </w:rPr>
              <w:t>III</w:t>
            </w:r>
            <w:r w:rsidRPr="002B58F3">
              <w:rPr>
                <w:rFonts w:cs="Times New Roman CYR"/>
              </w:rPr>
              <w:t xml:space="preserve"> уровень речевого развития. Дизартрия.</w:t>
            </w:r>
          </w:p>
        </w:tc>
        <w:tc>
          <w:tcPr>
            <w:tcW w:w="2977" w:type="dxa"/>
            <w:vMerge/>
          </w:tcPr>
          <w:p w:rsidR="002B58F3" w:rsidRPr="002B58F3" w:rsidRDefault="002B58F3" w:rsidP="002B58F3">
            <w:pPr>
              <w:ind w:right="-2"/>
              <w:jc w:val="both"/>
              <w:rPr>
                <w:rFonts w:cs="Times New Roman CYR"/>
                <w:highlight w:val="yellow"/>
              </w:rPr>
            </w:pPr>
          </w:p>
        </w:tc>
        <w:tc>
          <w:tcPr>
            <w:tcW w:w="2835" w:type="dxa"/>
          </w:tcPr>
          <w:p w:rsidR="002B58F3" w:rsidRPr="002B58F3" w:rsidRDefault="002B58F3" w:rsidP="002B58F3">
            <w:pPr>
              <w:spacing w:beforeAutospacing="1" w:afterAutospacing="1"/>
              <w:ind w:right="-2"/>
              <w:jc w:val="center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>2</w:t>
            </w:r>
          </w:p>
        </w:tc>
      </w:tr>
      <w:tr w:rsidR="002B58F3" w:rsidRPr="002B58F3" w:rsidTr="009D6A6D">
        <w:trPr>
          <w:trHeight w:val="150"/>
        </w:trPr>
        <w:tc>
          <w:tcPr>
            <w:tcW w:w="1566" w:type="dxa"/>
            <w:vMerge/>
          </w:tcPr>
          <w:p w:rsidR="002B58F3" w:rsidRPr="002B58F3" w:rsidRDefault="002B58F3" w:rsidP="002B58F3">
            <w:pPr>
              <w:spacing w:beforeAutospacing="1" w:afterAutospacing="1"/>
              <w:ind w:right="-2" w:firstLine="409"/>
              <w:jc w:val="center"/>
              <w:rPr>
                <w:rFonts w:cs="Times New Roman CYR"/>
              </w:rPr>
            </w:pPr>
          </w:p>
        </w:tc>
        <w:tc>
          <w:tcPr>
            <w:tcW w:w="6764" w:type="dxa"/>
          </w:tcPr>
          <w:p w:rsidR="002B58F3" w:rsidRPr="002B58F3" w:rsidRDefault="002B58F3" w:rsidP="002B58F3">
            <w:pPr>
              <w:spacing w:beforeAutospacing="1" w:afterAutospacing="1"/>
              <w:ind w:right="-2" w:firstLine="49"/>
              <w:jc w:val="both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 xml:space="preserve">ДЦП. УО. ТНР. СНР. Алалия. </w:t>
            </w:r>
          </w:p>
        </w:tc>
        <w:tc>
          <w:tcPr>
            <w:tcW w:w="2977" w:type="dxa"/>
          </w:tcPr>
          <w:p w:rsidR="002B58F3" w:rsidRPr="002B58F3" w:rsidRDefault="002B58F3" w:rsidP="002B58F3">
            <w:pPr>
              <w:ind w:right="-2"/>
              <w:jc w:val="both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>Лекотека</w:t>
            </w:r>
          </w:p>
        </w:tc>
        <w:tc>
          <w:tcPr>
            <w:tcW w:w="2835" w:type="dxa"/>
          </w:tcPr>
          <w:p w:rsidR="002B58F3" w:rsidRPr="002B58F3" w:rsidRDefault="002B58F3" w:rsidP="002B58F3">
            <w:pPr>
              <w:spacing w:beforeAutospacing="1" w:afterAutospacing="1"/>
              <w:ind w:right="-2"/>
              <w:jc w:val="center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>1</w:t>
            </w:r>
          </w:p>
        </w:tc>
      </w:tr>
      <w:tr w:rsidR="002B58F3" w:rsidRPr="002B58F3" w:rsidTr="009D6A6D">
        <w:trPr>
          <w:trHeight w:val="150"/>
        </w:trPr>
        <w:tc>
          <w:tcPr>
            <w:tcW w:w="1566" w:type="dxa"/>
          </w:tcPr>
          <w:p w:rsidR="002B58F3" w:rsidRPr="002B58F3" w:rsidRDefault="002B58F3" w:rsidP="002B58F3">
            <w:pPr>
              <w:ind w:right="-2"/>
              <w:jc w:val="center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>7-8 лет</w:t>
            </w:r>
          </w:p>
        </w:tc>
        <w:tc>
          <w:tcPr>
            <w:tcW w:w="6764" w:type="dxa"/>
          </w:tcPr>
          <w:p w:rsidR="002B58F3" w:rsidRPr="002B58F3" w:rsidRDefault="002B58F3" w:rsidP="002B58F3">
            <w:pPr>
              <w:ind w:right="-2"/>
              <w:jc w:val="both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>УО. ТНР. СНР. Дизартрия.</w:t>
            </w:r>
          </w:p>
        </w:tc>
        <w:tc>
          <w:tcPr>
            <w:tcW w:w="2977" w:type="dxa"/>
          </w:tcPr>
          <w:p w:rsidR="002B58F3" w:rsidRPr="002B58F3" w:rsidRDefault="009D6A6D" w:rsidP="002B58F3">
            <w:pPr>
              <w:ind w:right="-2"/>
              <w:jc w:val="both"/>
              <w:rPr>
                <w:rFonts w:cs="Times New Roman CYR"/>
                <w:highlight w:val="yellow"/>
              </w:rPr>
            </w:pPr>
            <w:r w:rsidRPr="002B58F3">
              <w:rPr>
                <w:rFonts w:cs="Times New Roman CYR"/>
              </w:rPr>
              <w:t>Общеразвивающей направле</w:t>
            </w:r>
            <w:r w:rsidRPr="002B58F3">
              <w:rPr>
                <w:rFonts w:cs="Times New Roman CYR"/>
              </w:rPr>
              <w:t>н</w:t>
            </w:r>
            <w:r w:rsidRPr="002B58F3">
              <w:rPr>
                <w:rFonts w:cs="Times New Roman CYR"/>
              </w:rPr>
              <w:t>ности</w:t>
            </w:r>
          </w:p>
        </w:tc>
        <w:tc>
          <w:tcPr>
            <w:tcW w:w="2835" w:type="dxa"/>
          </w:tcPr>
          <w:p w:rsidR="002B58F3" w:rsidRPr="002B58F3" w:rsidRDefault="002B58F3" w:rsidP="002B58F3">
            <w:pPr>
              <w:ind w:right="-2"/>
              <w:jc w:val="center"/>
              <w:rPr>
                <w:rFonts w:cs="Times New Roman CYR"/>
              </w:rPr>
            </w:pPr>
            <w:r w:rsidRPr="002B58F3">
              <w:rPr>
                <w:rFonts w:cs="Times New Roman CYR"/>
              </w:rPr>
              <w:t>1</w:t>
            </w:r>
          </w:p>
        </w:tc>
      </w:tr>
    </w:tbl>
    <w:p w:rsidR="002B58F3" w:rsidRPr="002B58F3" w:rsidRDefault="002B58F3" w:rsidP="002B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ТНР – Тяжёлое нарушение речи. </w:t>
      </w:r>
    </w:p>
    <w:p w:rsidR="002B58F3" w:rsidRPr="002B58F3" w:rsidRDefault="002B58F3" w:rsidP="002B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СНР - Системное недоразвитие речи.</w:t>
      </w:r>
    </w:p>
    <w:p w:rsidR="002B58F3" w:rsidRPr="002B58F3" w:rsidRDefault="002B58F3" w:rsidP="002B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ОНР – Общее недоразвитие речи.</w:t>
      </w:r>
    </w:p>
    <w:p w:rsidR="002B58F3" w:rsidRPr="002B58F3" w:rsidRDefault="002B58F3" w:rsidP="002B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 – Расстройство аутистического спектра.</w:t>
      </w:r>
    </w:p>
    <w:p w:rsidR="002B58F3" w:rsidRPr="002B58F3" w:rsidRDefault="002B58F3" w:rsidP="002B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 – Задержка психического развития.</w:t>
      </w:r>
    </w:p>
    <w:p w:rsidR="002B58F3" w:rsidRPr="002B58F3" w:rsidRDefault="002B58F3" w:rsidP="002B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Умственная отсталость (интеллектуальные нарушения).</w:t>
      </w:r>
    </w:p>
    <w:p w:rsidR="002B58F3" w:rsidRDefault="002B58F3" w:rsidP="009D6A6D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2B58F3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Распределение воспитанников этапам обучения с учетом индивидуальных особенностей детей с ОВЗ в группе компенсирующей направленности</w:t>
      </w:r>
    </w:p>
    <w:p w:rsidR="009D6A6D" w:rsidRPr="002B58F3" w:rsidRDefault="009D6A6D" w:rsidP="009D6A6D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685"/>
      </w:tblGrid>
      <w:tr w:rsidR="002B58F3" w:rsidRPr="002B58F3" w:rsidTr="003165E4">
        <w:tc>
          <w:tcPr>
            <w:tcW w:w="2376" w:type="dxa"/>
            <w:vAlign w:val="center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58F3">
              <w:rPr>
                <w:color w:val="000000"/>
              </w:rPr>
              <w:t>Диагноз</w:t>
            </w:r>
          </w:p>
        </w:tc>
        <w:tc>
          <w:tcPr>
            <w:tcW w:w="3261" w:type="dxa"/>
            <w:vAlign w:val="center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jc w:val="center"/>
            </w:pPr>
            <w:r w:rsidRPr="002B58F3">
              <w:t>Продолжительность обучения</w:t>
            </w:r>
          </w:p>
        </w:tc>
        <w:tc>
          <w:tcPr>
            <w:tcW w:w="3685" w:type="dxa"/>
            <w:vAlign w:val="center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58F3">
              <w:rPr>
                <w:color w:val="000000"/>
              </w:rPr>
              <w:t>Количество</w:t>
            </w:r>
          </w:p>
        </w:tc>
      </w:tr>
      <w:tr w:rsidR="002B58F3" w:rsidRPr="002B58F3" w:rsidTr="003165E4">
        <w:tc>
          <w:tcPr>
            <w:tcW w:w="2376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8F3">
              <w:rPr>
                <w:color w:val="000000"/>
              </w:rPr>
              <w:t>ЗПР</w:t>
            </w:r>
          </w:p>
        </w:tc>
        <w:tc>
          <w:tcPr>
            <w:tcW w:w="3261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jc w:val="center"/>
            </w:pPr>
            <w:r w:rsidRPr="002B58F3">
              <w:t>1</w:t>
            </w:r>
          </w:p>
        </w:tc>
        <w:tc>
          <w:tcPr>
            <w:tcW w:w="3685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58F3">
              <w:rPr>
                <w:color w:val="000000"/>
              </w:rPr>
              <w:t>1</w:t>
            </w:r>
          </w:p>
        </w:tc>
      </w:tr>
      <w:tr w:rsidR="002B58F3" w:rsidRPr="002B58F3" w:rsidTr="003165E4">
        <w:tc>
          <w:tcPr>
            <w:tcW w:w="2376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8F3">
              <w:rPr>
                <w:color w:val="000000"/>
              </w:rPr>
              <w:t>ЗПР</w:t>
            </w:r>
          </w:p>
        </w:tc>
        <w:tc>
          <w:tcPr>
            <w:tcW w:w="3261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jc w:val="center"/>
            </w:pPr>
            <w:r w:rsidRPr="002B58F3">
              <w:t>2</w:t>
            </w:r>
          </w:p>
        </w:tc>
        <w:tc>
          <w:tcPr>
            <w:tcW w:w="3685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58F3">
              <w:rPr>
                <w:color w:val="000000"/>
              </w:rPr>
              <w:t>2</w:t>
            </w:r>
          </w:p>
        </w:tc>
      </w:tr>
      <w:tr w:rsidR="002B58F3" w:rsidRPr="002B58F3" w:rsidTr="003165E4">
        <w:tc>
          <w:tcPr>
            <w:tcW w:w="2376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8F3">
              <w:rPr>
                <w:color w:val="000000"/>
              </w:rPr>
              <w:t>ЗПР</w:t>
            </w:r>
          </w:p>
        </w:tc>
        <w:tc>
          <w:tcPr>
            <w:tcW w:w="3261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jc w:val="center"/>
            </w:pPr>
            <w:r w:rsidRPr="002B58F3">
              <w:t>4</w:t>
            </w:r>
          </w:p>
        </w:tc>
        <w:tc>
          <w:tcPr>
            <w:tcW w:w="3685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58F3">
              <w:rPr>
                <w:color w:val="000000"/>
              </w:rPr>
              <w:t>1</w:t>
            </w:r>
          </w:p>
        </w:tc>
      </w:tr>
      <w:tr w:rsidR="002B58F3" w:rsidRPr="002B58F3" w:rsidTr="003165E4">
        <w:tc>
          <w:tcPr>
            <w:tcW w:w="2376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8F3">
              <w:rPr>
                <w:color w:val="000000"/>
              </w:rPr>
              <w:t>УО</w:t>
            </w:r>
          </w:p>
        </w:tc>
        <w:tc>
          <w:tcPr>
            <w:tcW w:w="3261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jc w:val="center"/>
            </w:pPr>
            <w:r w:rsidRPr="002B58F3">
              <w:t>1</w:t>
            </w:r>
          </w:p>
        </w:tc>
        <w:tc>
          <w:tcPr>
            <w:tcW w:w="3685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58F3">
              <w:rPr>
                <w:color w:val="000000"/>
              </w:rPr>
              <w:t>1</w:t>
            </w:r>
          </w:p>
        </w:tc>
      </w:tr>
      <w:tr w:rsidR="002B58F3" w:rsidRPr="002B58F3" w:rsidTr="003165E4">
        <w:tc>
          <w:tcPr>
            <w:tcW w:w="2376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8F3">
              <w:rPr>
                <w:color w:val="000000"/>
              </w:rPr>
              <w:t>УО</w:t>
            </w:r>
          </w:p>
        </w:tc>
        <w:tc>
          <w:tcPr>
            <w:tcW w:w="3261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jc w:val="center"/>
            </w:pPr>
            <w:r w:rsidRPr="002B58F3">
              <w:t>2</w:t>
            </w:r>
          </w:p>
        </w:tc>
        <w:tc>
          <w:tcPr>
            <w:tcW w:w="3685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58F3">
              <w:rPr>
                <w:color w:val="000000"/>
              </w:rPr>
              <w:t>3</w:t>
            </w:r>
          </w:p>
        </w:tc>
      </w:tr>
      <w:tr w:rsidR="002B58F3" w:rsidRPr="002B58F3" w:rsidTr="003165E4">
        <w:tc>
          <w:tcPr>
            <w:tcW w:w="2376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8F3">
              <w:rPr>
                <w:color w:val="000000"/>
              </w:rPr>
              <w:t>УО</w:t>
            </w:r>
          </w:p>
        </w:tc>
        <w:tc>
          <w:tcPr>
            <w:tcW w:w="3261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jc w:val="center"/>
            </w:pPr>
            <w:r w:rsidRPr="002B58F3">
              <w:t>3</w:t>
            </w:r>
          </w:p>
        </w:tc>
        <w:tc>
          <w:tcPr>
            <w:tcW w:w="3685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58F3">
              <w:rPr>
                <w:color w:val="000000"/>
              </w:rPr>
              <w:t>1</w:t>
            </w:r>
          </w:p>
        </w:tc>
      </w:tr>
      <w:tr w:rsidR="002B58F3" w:rsidRPr="002B58F3" w:rsidTr="003165E4">
        <w:tc>
          <w:tcPr>
            <w:tcW w:w="2376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8F3">
              <w:rPr>
                <w:color w:val="000000"/>
              </w:rPr>
              <w:t>РАС</w:t>
            </w:r>
          </w:p>
        </w:tc>
        <w:tc>
          <w:tcPr>
            <w:tcW w:w="3261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jc w:val="center"/>
            </w:pPr>
            <w:r w:rsidRPr="002B58F3">
              <w:t>2</w:t>
            </w:r>
          </w:p>
        </w:tc>
        <w:tc>
          <w:tcPr>
            <w:tcW w:w="3685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58F3">
              <w:rPr>
                <w:color w:val="000000"/>
              </w:rPr>
              <w:t>1</w:t>
            </w:r>
          </w:p>
        </w:tc>
      </w:tr>
      <w:tr w:rsidR="002B58F3" w:rsidRPr="002B58F3" w:rsidTr="003165E4">
        <w:tc>
          <w:tcPr>
            <w:tcW w:w="2376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B58F3">
              <w:rPr>
                <w:color w:val="000000"/>
              </w:rPr>
              <w:t>УО Лекотека</w:t>
            </w:r>
          </w:p>
        </w:tc>
        <w:tc>
          <w:tcPr>
            <w:tcW w:w="3261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jc w:val="center"/>
            </w:pPr>
            <w:r w:rsidRPr="002B58F3">
              <w:t>1</w:t>
            </w:r>
          </w:p>
        </w:tc>
        <w:tc>
          <w:tcPr>
            <w:tcW w:w="3685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58F3">
              <w:rPr>
                <w:color w:val="000000"/>
              </w:rPr>
              <w:t>1</w:t>
            </w:r>
          </w:p>
        </w:tc>
      </w:tr>
    </w:tbl>
    <w:p w:rsidR="002B58F3" w:rsidRPr="002B58F3" w:rsidRDefault="002B58F3" w:rsidP="002B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9D6A6D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Характеристики </w:t>
      </w:r>
      <w:r w:rsidR="002B58F3" w:rsidRPr="002B58F3">
        <w:rPr>
          <w:rFonts w:ascii="Times New Roman" w:hAnsi="Times New Roman" w:cs="Times New Roman"/>
          <w:b/>
          <w:color w:val="000000"/>
          <w:sz w:val="24"/>
          <w:szCs w:val="24"/>
        </w:rPr>
        <w:t>категории детей с тяжелыми нарушениями речи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 с тяжелыми нарушениями речи - это дети с поражением центральной нервной системы (или проявлениями перин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тальной энцефалопатии), что обусловливает частое сочетание у них стойкого речевого расстройства с различными особенностями псих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деятельности. Учитывая положение о тесной связи развития мышления и речи (Л. С. Выготский), можно сказать, что интеллект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выделяют четыре уровня речевого развития, отражающие состояние всех компонентов языковой системы у 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с ОНР (Филичева Т. Б.).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первом уровне речевого развития речевые средства ребенка ограничены, активный словарь практически не сформирован и 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из звукоподражаний, звукокомплексов, лепетных слов. Высказывания сопровождаются жестами и мимикой. Характерна мног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значность употребляемых слов, когда одни и те же лепетные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сий. Пассивный словарь шире активного, но тоже крайне ограничен. Практически отсутствует понимание категории числа существител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глаголов, времени, рода, падежа. Произношение звуков носит диффузный характер. Фонематическое развитие находится в зачато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состоянии. Ограничена способность восприятия и воспроизведения слоговой структуры слова.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переходе ко второму уровню речевого развития речевая активность ребенка возрастает. Активный словарный запас расшир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не только оттенков цветов, но и основных цветов. Типичны грубые нарушения слоговой структуры и звуконаполняемости слов. У 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 выявляется недостаточность фонетической стороны речи (большое количество несформированных звуков).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уровень речевого развития характеризуется наличием развернутой фразовой речи с элементами лексико-грамматического и фонетико-фонематического недоразвития. Отмечаются попытки употребления даже предложений сложных конструкций. Лексика ребе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 Отмечаются трудности при образовании прилагательных от существительных. По-прежнему отмечаются множественные аграмм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тизмы. Ребенок может неправильно употреблять предлоги, допускает ошибки в согласовании прилагательных и числительных с сущ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ствительными. Характерно недифференцированное произношение звуков, причем замены могут быть нестойкими. Недостатки произн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 приближается к норме, хотя отмечается недостаточное понимание значений слов, выраженных приставками и суффиксами.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уровень речевого развития (Филичева Т. Б.) характеризуется незначительными нарушениями компонентов языковой системы ребенка. Отмечается недостаточная дифференциация звуков: [т-т’-с-с’-ц], [р-р’-л-л’-j] и др.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звуконаполняемости слов в различных вариантах. Недостаточная внятность речи и 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четкая дикция оставляют впечатление «смазанности». Все это показатели не закончившегося процесса фонемообразования. Остаются стойкими ошибки при употреблении суффиксов (единичности, эмоционально-оттеночных, уменьшительно-ласкательных, увеличител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ных). Отмечаются трудности в образовании сложных слов. Кроме того, ребенок испытывает затруднения при планировании высказыв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отборе соответствующих языковых средств, что обуславливает 7 своеобразие его связной речи. Особую трудность для этой катег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детей представляют сложные предложения с разными придаточными.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ТНР имеют (по сравнению с возрастной нормой) особенности развития сенсомоторных, высших психических функций, психической активности. Программа рассчитана на пребывание ребенка в логопедической группе с пятилетнего или шестилетнего во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раста. Она создавалась для детей с первым, вторым, третьим, четвертым уровнями речевого развития при ОНР. В логопедической группе коррекционное направление работы является приоритетным, так как целью его является выравнивание речевого и психофизического ра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вития детей. </w:t>
      </w:r>
    </w:p>
    <w:p w:rsidR="002B58F3" w:rsidRPr="002B58F3" w:rsidRDefault="002B58F3" w:rsidP="002B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речи детей с ТРН</w:t>
      </w:r>
    </w:p>
    <w:p w:rsidR="002B58F3" w:rsidRPr="002B58F3" w:rsidRDefault="002B58F3" w:rsidP="002B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4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940"/>
        <w:gridCol w:w="4678"/>
        <w:gridCol w:w="4252"/>
      </w:tblGrid>
      <w:tr w:rsidR="002B58F3" w:rsidRPr="002B58F3" w:rsidTr="00316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jc w:val="both"/>
            </w:pPr>
            <w:r w:rsidRPr="002B58F3">
              <w:rPr>
                <w:b/>
              </w:rPr>
              <w:lastRenderedPageBreak/>
              <w:t>ТНР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tabs>
                <w:tab w:val="center" w:pos="857"/>
                <w:tab w:val="right" w:pos="2535"/>
              </w:tabs>
              <w:spacing w:after="42"/>
            </w:pPr>
            <w:r w:rsidRPr="002B58F3">
              <w:rPr>
                <w:b/>
              </w:rPr>
              <w:t xml:space="preserve">1 </w:t>
            </w:r>
            <w:r w:rsidRPr="002B58F3">
              <w:rPr>
                <w:b/>
              </w:rPr>
              <w:tab/>
              <w:t>уровень речевого</w:t>
            </w:r>
            <w:r w:rsidRPr="002B58F3">
              <w:t xml:space="preserve"> </w:t>
            </w:r>
            <w:r w:rsidRPr="002B58F3">
              <w:rPr>
                <w:b/>
              </w:rPr>
              <w:t xml:space="preserve">развития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tabs>
                <w:tab w:val="center" w:pos="924"/>
                <w:tab w:val="right" w:pos="2674"/>
              </w:tabs>
              <w:spacing w:after="42"/>
            </w:pPr>
            <w:r w:rsidRPr="002B58F3">
              <w:rPr>
                <w:b/>
              </w:rPr>
              <w:t>2 уровень речевого</w:t>
            </w:r>
            <w:r w:rsidR="003165E4">
              <w:t xml:space="preserve"> </w:t>
            </w:r>
            <w:r w:rsidRPr="002B58F3">
              <w:rPr>
                <w:b/>
              </w:rPr>
              <w:t>развития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r w:rsidRPr="002B58F3">
              <w:rPr>
                <w:b/>
              </w:rPr>
              <w:t>3 уровень речевого развития</w:t>
            </w:r>
          </w:p>
        </w:tc>
      </w:tr>
      <w:tr w:rsidR="002B58F3" w:rsidRPr="002B58F3" w:rsidTr="003165E4">
        <w:tc>
          <w:tcPr>
            <w:tcW w:w="1560" w:type="dxa"/>
          </w:tcPr>
          <w:p w:rsidR="002B58F3" w:rsidRPr="002B58F3" w:rsidRDefault="002B58F3" w:rsidP="003165E4">
            <w:pPr>
              <w:jc w:val="both"/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ind w:left="2"/>
              <w:jc w:val="both"/>
            </w:pPr>
            <w:r w:rsidRPr="002B58F3">
              <w:t>-отсутствие общеупотребительной речи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jc w:val="both"/>
            </w:pPr>
            <w:r w:rsidRPr="002B58F3">
              <w:t>зачатки общеупотребительной речи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ind w:right="54"/>
              <w:jc w:val="both"/>
            </w:pPr>
            <w:r w:rsidRPr="002B58F3">
              <w:t>развернутая фразовая речь с элементами ле</w:t>
            </w:r>
            <w:r w:rsidRPr="002B58F3">
              <w:t>к</w:t>
            </w:r>
            <w:r w:rsidRPr="002B58F3">
              <w:t>сико-грамматического и фонетикофонемат</w:t>
            </w:r>
            <w:r w:rsidRPr="002B58F3">
              <w:t>и</w:t>
            </w:r>
            <w:r w:rsidRPr="002B58F3">
              <w:t>ческого недоразвития</w:t>
            </w:r>
          </w:p>
        </w:tc>
      </w:tr>
      <w:tr w:rsidR="002B58F3" w:rsidRPr="002B58F3" w:rsidTr="00316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jc w:val="both"/>
            </w:pPr>
            <w:r w:rsidRPr="002B58F3">
              <w:rPr>
                <w:b/>
              </w:rPr>
              <w:t>Фразовая речь</w:t>
            </w:r>
            <w:r w:rsidRPr="002B58F3"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ind w:left="2" w:right="53"/>
              <w:jc w:val="both"/>
            </w:pPr>
            <w:r w:rsidRPr="002B58F3">
              <w:t>фраза отсутствует; ребенок пользуется жестами, мимикой, отдельными лепетн</w:t>
            </w:r>
            <w:r w:rsidRPr="002B58F3">
              <w:t>ы</w:t>
            </w:r>
            <w:r w:rsidRPr="002B58F3">
              <w:t>ми словами и звукокомплексами, звук</w:t>
            </w:r>
            <w:r w:rsidRPr="002B58F3">
              <w:t>о</w:t>
            </w:r>
            <w:r w:rsidRPr="002B58F3">
              <w:t xml:space="preserve">подражаниями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jc w:val="both"/>
            </w:pPr>
            <w:r w:rsidRPr="002B58F3">
              <w:t xml:space="preserve">простая фраза из 2-3 слов; простые конструкции предложений; высказывания на уровне </w:t>
            </w:r>
          </w:p>
          <w:p w:rsidR="002B58F3" w:rsidRPr="002B58F3" w:rsidRDefault="002B58F3" w:rsidP="003165E4">
            <w:pPr>
              <w:ind w:right="4"/>
              <w:jc w:val="both"/>
            </w:pPr>
            <w:r w:rsidRPr="002B58F3">
              <w:t>перечисления воспринимаемых предметов и де</w:t>
            </w:r>
            <w:r w:rsidRPr="002B58F3">
              <w:t>й</w:t>
            </w:r>
            <w:r w:rsidRPr="002B58F3">
              <w:t xml:space="preserve">ствий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ind w:right="54"/>
              <w:jc w:val="both"/>
            </w:pPr>
            <w:r w:rsidRPr="002B58F3">
              <w:t>развернутая фразовая речь с элеме</w:t>
            </w:r>
            <w:r w:rsidR="003165E4">
              <w:t>нтами ле</w:t>
            </w:r>
            <w:r w:rsidR="003165E4">
              <w:t>к</w:t>
            </w:r>
            <w:r w:rsidR="003165E4">
              <w:t xml:space="preserve">сико-грамматического и </w:t>
            </w:r>
            <w:r w:rsidRPr="002B58F3">
              <w:t>фонетикофонемат</w:t>
            </w:r>
            <w:r w:rsidRPr="002B58F3">
              <w:t>и</w:t>
            </w:r>
            <w:r w:rsidRPr="002B58F3">
              <w:t>ческого недоразвития; активная речь - пр</w:t>
            </w:r>
            <w:r w:rsidRPr="002B58F3">
              <w:t>о</w:t>
            </w:r>
            <w:r w:rsidRPr="002B58F3">
              <w:t>стые предложения, затрудняется распростр</w:t>
            </w:r>
            <w:r w:rsidRPr="002B58F3">
              <w:t>а</w:t>
            </w:r>
            <w:r w:rsidRPr="002B58F3">
              <w:t>нять простые и строить сложные предлож</w:t>
            </w:r>
            <w:r w:rsidRPr="002B58F3">
              <w:t>е</w:t>
            </w:r>
            <w:r w:rsidRPr="002B58F3">
              <w:t xml:space="preserve">ния. </w:t>
            </w:r>
          </w:p>
        </w:tc>
      </w:tr>
      <w:tr w:rsidR="002B58F3" w:rsidRPr="002B58F3" w:rsidTr="00316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jc w:val="both"/>
            </w:pPr>
            <w:r w:rsidRPr="002B58F3">
              <w:rPr>
                <w:b/>
              </w:rPr>
              <w:t>Понимание речи</w:t>
            </w:r>
            <w:r w:rsidRPr="002B58F3"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ind w:left="2" w:right="53"/>
              <w:jc w:val="both"/>
            </w:pPr>
            <w:r w:rsidRPr="002B58F3">
              <w:t>носит ситуативный характер; отсутствует понимание значений грамматических и</w:t>
            </w:r>
            <w:r w:rsidRPr="002B58F3">
              <w:t>з</w:t>
            </w:r>
            <w:r w:rsidRPr="002B58F3">
              <w:t xml:space="preserve">менений слов, значений предлогов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ind w:right="55"/>
              <w:jc w:val="both"/>
            </w:pPr>
            <w:r w:rsidRPr="002B58F3">
              <w:t xml:space="preserve">различаются некоторые грамматические формы и морфологические элементы языка.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ind w:right="51"/>
              <w:jc w:val="both"/>
            </w:pPr>
            <w:r w:rsidRPr="002B58F3">
              <w:t>приближается к норме; затруднения в пон</w:t>
            </w:r>
            <w:r w:rsidRPr="002B58F3">
              <w:t>и</w:t>
            </w:r>
            <w:r w:rsidRPr="002B58F3">
              <w:t>мании изменений слов, выраженных приста</w:t>
            </w:r>
            <w:r w:rsidRPr="002B58F3">
              <w:t>в</w:t>
            </w:r>
            <w:r w:rsidRPr="002B58F3">
              <w:t>ками, суффиксами, в различении оттенков значений однокоренных слов, усвоении ле</w:t>
            </w:r>
            <w:r w:rsidRPr="002B58F3">
              <w:t>к</w:t>
            </w:r>
            <w:r w:rsidRPr="002B58F3">
              <w:t xml:space="preserve">сикограмматических структур, отражающих временные, пространственные, причинно-следственные связи и отношения </w:t>
            </w:r>
          </w:p>
        </w:tc>
      </w:tr>
      <w:tr w:rsidR="002B58F3" w:rsidRPr="002B58F3" w:rsidTr="00316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spacing w:after="35"/>
              <w:jc w:val="both"/>
            </w:pPr>
            <w:r w:rsidRPr="002B58F3">
              <w:rPr>
                <w:b/>
              </w:rPr>
              <w:t>Словарный запас</w:t>
            </w:r>
            <w:r w:rsidRPr="002B58F3"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ind w:left="2"/>
              <w:jc w:val="both"/>
            </w:pPr>
            <w:r w:rsidRPr="002B58F3">
              <w:t>резко отстает от нормы; предметный, об</w:t>
            </w:r>
            <w:r w:rsidRPr="002B58F3">
              <w:t>и</w:t>
            </w:r>
            <w:r w:rsidRPr="002B58F3">
              <w:t>ходный словарь; глагольный почти отсу</w:t>
            </w:r>
            <w:r w:rsidRPr="002B58F3">
              <w:t>т</w:t>
            </w:r>
            <w:r w:rsidRPr="002B58F3">
              <w:t xml:space="preserve">ствует; характерны лексические замены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ind w:right="53"/>
              <w:jc w:val="both"/>
            </w:pPr>
            <w:r w:rsidRPr="002B58F3">
              <w:t>значительно отстает от нормы; не знает названия основных цветов, форм размеров, частей предм</w:t>
            </w:r>
            <w:r w:rsidRPr="002B58F3">
              <w:t>е</w:t>
            </w:r>
            <w:r w:rsidRPr="002B58F3">
              <w:t>тов; ограничен словарь действий и признаков; о</w:t>
            </w:r>
            <w:r w:rsidRPr="002B58F3">
              <w:t>т</w:t>
            </w:r>
            <w:r w:rsidRPr="002B58F3">
              <w:t>сутствует навык словообразования и словотворч</w:t>
            </w:r>
            <w:r w:rsidRPr="002B58F3">
              <w:t>е</w:t>
            </w:r>
            <w:r w:rsidRPr="002B58F3">
              <w:t xml:space="preserve">ства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spacing w:after="50"/>
              <w:ind w:right="56"/>
              <w:jc w:val="both"/>
            </w:pPr>
            <w:r w:rsidRPr="002B58F3">
              <w:t>значительно возрастает, пользуется всеми частями речи, заметно преобладание существ. и глаголов; неточное употребление глаголов, замена названий частей предметов названи</w:t>
            </w:r>
            <w:r w:rsidRPr="002B58F3">
              <w:t>я</w:t>
            </w:r>
            <w:r w:rsidRPr="002B58F3">
              <w:t xml:space="preserve">ми целых предметов; страдает навык </w:t>
            </w:r>
          </w:p>
          <w:p w:rsidR="002B58F3" w:rsidRPr="002B58F3" w:rsidRDefault="002B58F3" w:rsidP="003165E4">
            <w:pPr>
              <w:jc w:val="both"/>
            </w:pPr>
            <w:r w:rsidRPr="002B58F3">
              <w:t xml:space="preserve">словообразования и словотворчества </w:t>
            </w:r>
          </w:p>
        </w:tc>
      </w:tr>
      <w:tr w:rsidR="002B58F3" w:rsidRPr="002B58F3" w:rsidTr="00316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ind w:right="22"/>
              <w:jc w:val="both"/>
            </w:pPr>
            <w:r w:rsidRPr="002B58F3">
              <w:rPr>
                <w:b/>
              </w:rPr>
              <w:t>Грамматич</w:t>
            </w:r>
            <w:r w:rsidRPr="002B58F3">
              <w:rPr>
                <w:b/>
              </w:rPr>
              <w:t>е</w:t>
            </w:r>
            <w:r w:rsidRPr="002B58F3">
              <w:rPr>
                <w:b/>
              </w:rPr>
              <w:t>ский строй речи</w:t>
            </w:r>
            <w:r w:rsidRPr="002B58F3"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ind w:left="2" w:right="54"/>
              <w:jc w:val="both"/>
            </w:pPr>
            <w:r w:rsidRPr="002B58F3">
              <w:t>фразы нет; пользуется корневыми слов</w:t>
            </w:r>
            <w:r w:rsidRPr="002B58F3">
              <w:t>а</w:t>
            </w:r>
            <w:r w:rsidRPr="002B58F3">
              <w:t xml:space="preserve">ми, лишенными флексий. </w:t>
            </w:r>
          </w:p>
          <w:p w:rsidR="002B58F3" w:rsidRPr="002B58F3" w:rsidRDefault="002B58F3" w:rsidP="003165E4">
            <w:pPr>
              <w:ind w:left="2"/>
              <w:jc w:val="both"/>
            </w:pPr>
            <w:r w:rsidRPr="002B58F3"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spacing w:after="2"/>
              <w:ind w:right="54"/>
              <w:jc w:val="both"/>
            </w:pPr>
            <w:r w:rsidRPr="002B58F3">
              <w:t>не сформирован; попытки формирований чаще всего неудачны; смешение падежных форм, уп</w:t>
            </w:r>
            <w:r w:rsidRPr="002B58F3">
              <w:t>о</w:t>
            </w:r>
            <w:r w:rsidRPr="002B58F3">
              <w:t xml:space="preserve">требление существ.в И. </w:t>
            </w:r>
          </w:p>
          <w:p w:rsidR="002B58F3" w:rsidRPr="002B58F3" w:rsidRDefault="002B58F3" w:rsidP="003165E4">
            <w:pPr>
              <w:ind w:right="54"/>
              <w:jc w:val="both"/>
            </w:pPr>
            <w:r w:rsidRPr="002B58F3">
              <w:t>п., а глаголов в инфинитиве; отсутствие согласов</w:t>
            </w:r>
            <w:r w:rsidRPr="002B58F3">
              <w:t>а</w:t>
            </w:r>
            <w:r w:rsidRPr="002B58F3">
              <w:t xml:space="preserve">ний </w:t>
            </w:r>
            <w:r w:rsidR="003165E4">
              <w:t xml:space="preserve"> </w:t>
            </w:r>
            <w:r w:rsidRPr="002B58F3">
              <w:t>(прилагательное + существительное; числ</w:t>
            </w:r>
            <w:r w:rsidRPr="002B58F3">
              <w:t>и</w:t>
            </w:r>
            <w:r w:rsidRPr="002B58F3">
              <w:t>тельное + существ.); пропуск предлогов, замена сложных предлогов простыми; ошибки в употре</w:t>
            </w:r>
            <w:r w:rsidRPr="002B58F3">
              <w:t>б</w:t>
            </w:r>
            <w:r w:rsidRPr="002B58F3">
              <w:t xml:space="preserve">лении форм числа, рода глаголов, в изменении имен существ. по числам.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ind w:right="55"/>
              <w:jc w:val="both"/>
            </w:pPr>
            <w:r w:rsidRPr="002B58F3">
              <w:t>правильно употребляет простые грамматич</w:t>
            </w:r>
            <w:r w:rsidRPr="002B58F3">
              <w:t>е</w:t>
            </w:r>
            <w:r w:rsidRPr="002B58F3">
              <w:t>ские формы, не допускает ошибки при согл</w:t>
            </w:r>
            <w:r w:rsidRPr="002B58F3">
              <w:t>а</w:t>
            </w:r>
            <w:r w:rsidRPr="002B58F3">
              <w:t>совании прилагательных и существительных в роде, числе, падеже; числительных и сущ</w:t>
            </w:r>
            <w:r w:rsidRPr="002B58F3">
              <w:t>е</w:t>
            </w:r>
            <w:r w:rsidRPr="002B58F3">
              <w:t>ствительных; пропускает и заменяет предл</w:t>
            </w:r>
            <w:r w:rsidRPr="002B58F3">
              <w:t>о</w:t>
            </w:r>
            <w:r w:rsidRPr="002B58F3">
              <w:t>ги; ошибки в ударениях и падежных оконч</w:t>
            </w:r>
            <w:r w:rsidRPr="002B58F3">
              <w:t>а</w:t>
            </w:r>
            <w:r w:rsidRPr="002B58F3">
              <w:t xml:space="preserve">ниях </w:t>
            </w:r>
          </w:p>
        </w:tc>
      </w:tr>
      <w:tr w:rsidR="002B58F3" w:rsidRPr="002B58F3" w:rsidTr="00316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jc w:val="both"/>
            </w:pPr>
            <w:r w:rsidRPr="002B58F3">
              <w:rPr>
                <w:b/>
              </w:rPr>
              <w:t>Звукопрои</w:t>
            </w:r>
            <w:r w:rsidRPr="002B58F3">
              <w:rPr>
                <w:b/>
              </w:rPr>
              <w:t>з</w:t>
            </w:r>
            <w:r w:rsidRPr="002B58F3">
              <w:rPr>
                <w:b/>
              </w:rPr>
              <w:t>ношение</w:t>
            </w:r>
            <w:r w:rsidRPr="002B58F3"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ind w:left="2" w:right="54"/>
              <w:jc w:val="both"/>
            </w:pPr>
            <w:r w:rsidRPr="002B58F3">
              <w:t>резко искажено звуковое оформление л</w:t>
            </w:r>
            <w:r w:rsidRPr="002B58F3">
              <w:t>е</w:t>
            </w:r>
            <w:r w:rsidRPr="002B58F3">
              <w:t>петных слов; неустойчивая артикуляция; низкая возможность слухового распозн</w:t>
            </w:r>
            <w:r w:rsidRPr="002B58F3">
              <w:t>а</w:t>
            </w:r>
            <w:r w:rsidRPr="002B58F3">
              <w:t xml:space="preserve">вания звуков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spacing w:after="60"/>
              <w:ind w:right="54"/>
              <w:jc w:val="both"/>
            </w:pPr>
            <w:r w:rsidRPr="002B58F3">
              <w:t>значительно отстает от нормы; многочисленные искажения, замены и смешения звуков; нарушено произношения мягких и твердых, звонких и гл</w:t>
            </w:r>
            <w:r w:rsidRPr="002B58F3">
              <w:t>у</w:t>
            </w:r>
            <w:r w:rsidRPr="002B58F3">
              <w:t>хих, шипящих, свистящих, аффрикат; проявляются диссоциации между произношением изолирова</w:t>
            </w:r>
            <w:r w:rsidRPr="002B58F3">
              <w:t>н</w:t>
            </w:r>
            <w:r w:rsidRPr="002B58F3">
              <w:t xml:space="preserve">ного звука и употреблением его в </w:t>
            </w:r>
          </w:p>
          <w:p w:rsidR="002B58F3" w:rsidRPr="002B58F3" w:rsidRDefault="002B58F3" w:rsidP="003165E4">
            <w:pPr>
              <w:jc w:val="both"/>
            </w:pPr>
            <w:r w:rsidRPr="002B58F3">
              <w:t xml:space="preserve">спонтанной речи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spacing w:after="49"/>
              <w:ind w:right="56"/>
              <w:jc w:val="both"/>
            </w:pPr>
            <w:r w:rsidRPr="002B58F3">
              <w:t>улучшается, но могут оставаться все виды нарушений; характерны нестойкие замены, когда звук в разных словах произносится по-разному и замены групп звуков более пр</w:t>
            </w:r>
            <w:r w:rsidRPr="002B58F3">
              <w:t>о</w:t>
            </w:r>
            <w:r w:rsidRPr="002B58F3">
              <w:t xml:space="preserve">стыми по </w:t>
            </w:r>
          </w:p>
          <w:p w:rsidR="002B58F3" w:rsidRPr="002B58F3" w:rsidRDefault="002B58F3" w:rsidP="003165E4">
            <w:pPr>
              <w:jc w:val="both"/>
            </w:pPr>
            <w:r w:rsidRPr="002B58F3">
              <w:t xml:space="preserve">артикуляции </w:t>
            </w:r>
          </w:p>
        </w:tc>
      </w:tr>
      <w:tr w:rsidR="002B58F3" w:rsidRPr="002B58F3" w:rsidTr="00316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jc w:val="both"/>
            </w:pPr>
            <w:r w:rsidRPr="002B58F3">
              <w:rPr>
                <w:b/>
              </w:rPr>
              <w:t xml:space="preserve">Слоговая </w:t>
            </w:r>
            <w:r w:rsidRPr="002B58F3">
              <w:rPr>
                <w:b/>
              </w:rPr>
              <w:lastRenderedPageBreak/>
              <w:t>структура слова</w:t>
            </w:r>
            <w:r w:rsidRPr="002B58F3"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ind w:left="2" w:right="22"/>
              <w:jc w:val="both"/>
            </w:pPr>
            <w:r w:rsidRPr="002B58F3">
              <w:lastRenderedPageBreak/>
              <w:t xml:space="preserve">Грубо нарушена, сокращение слогов от 2-3 </w:t>
            </w:r>
            <w:r w:rsidRPr="002B58F3">
              <w:lastRenderedPageBreak/>
              <w:t>до 1-2; ограниченная способность воспр</w:t>
            </w:r>
            <w:r w:rsidRPr="002B58F3">
              <w:t>и</w:t>
            </w:r>
            <w:r w:rsidRPr="002B58F3">
              <w:t>ятия и воспроизведения слоговой структ</w:t>
            </w:r>
            <w:r w:rsidRPr="002B58F3">
              <w:t>у</w:t>
            </w:r>
            <w:r w:rsidRPr="002B58F3">
              <w:t xml:space="preserve">ры слова.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ind w:right="55"/>
              <w:jc w:val="both"/>
            </w:pPr>
            <w:r w:rsidRPr="002B58F3">
              <w:lastRenderedPageBreak/>
              <w:t>грубо нарушена слоговая структура и звуконапо</w:t>
            </w:r>
            <w:r w:rsidRPr="002B58F3">
              <w:t>л</w:t>
            </w:r>
            <w:r w:rsidRPr="002B58F3">
              <w:lastRenderedPageBreak/>
              <w:t>няемость слов; сокращения количества слогов, перестановка слогов и звуков, замена и уподобл</w:t>
            </w:r>
            <w:r w:rsidRPr="002B58F3">
              <w:t>е</w:t>
            </w:r>
            <w:r w:rsidRPr="002B58F3">
              <w:t>ние слогов, сокращение звуков при стечении гла</w:t>
            </w:r>
            <w:r w:rsidRPr="002B58F3">
              <w:t>с</w:t>
            </w:r>
            <w:r w:rsidRPr="002B58F3">
              <w:t xml:space="preserve">ных.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ind w:right="56"/>
              <w:jc w:val="both"/>
            </w:pPr>
            <w:r w:rsidRPr="002B58F3">
              <w:lastRenderedPageBreak/>
              <w:t>нарушений меньше; в наиболее трудных сл</w:t>
            </w:r>
            <w:r w:rsidRPr="002B58F3">
              <w:t>у</w:t>
            </w:r>
            <w:r w:rsidRPr="002B58F3">
              <w:lastRenderedPageBreak/>
              <w:t>чаях ошибки и искажения остаются те же, что и у детей 2-го уровня, особенно страдает зв</w:t>
            </w:r>
            <w:r w:rsidRPr="002B58F3">
              <w:t>у</w:t>
            </w:r>
            <w:r w:rsidRPr="002B58F3">
              <w:t xml:space="preserve">конаполняемость слов. </w:t>
            </w:r>
          </w:p>
        </w:tc>
      </w:tr>
      <w:tr w:rsidR="002B58F3" w:rsidRPr="002B58F3" w:rsidTr="00316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jc w:val="both"/>
            </w:pPr>
            <w:r w:rsidRPr="002B58F3">
              <w:rPr>
                <w:b/>
              </w:rPr>
              <w:lastRenderedPageBreak/>
              <w:t>Фонематич</w:t>
            </w:r>
            <w:r w:rsidRPr="002B58F3">
              <w:rPr>
                <w:b/>
              </w:rPr>
              <w:t>е</w:t>
            </w:r>
            <w:r w:rsidRPr="002B58F3">
              <w:rPr>
                <w:b/>
              </w:rPr>
              <w:t>ское воспри</w:t>
            </w:r>
            <w:r w:rsidRPr="002B58F3">
              <w:rPr>
                <w:b/>
              </w:rPr>
              <w:t>я</w:t>
            </w:r>
            <w:r w:rsidRPr="002B58F3">
              <w:rPr>
                <w:b/>
              </w:rPr>
              <w:t xml:space="preserve">тие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ind w:left="2" w:right="53"/>
              <w:jc w:val="both"/>
            </w:pPr>
            <w:r w:rsidRPr="002B58F3">
              <w:t xml:space="preserve">фонематическое развитие находится в зачаточном состоянии; </w:t>
            </w:r>
          </w:p>
          <w:p w:rsidR="002B58F3" w:rsidRPr="002B58F3" w:rsidRDefault="002B58F3" w:rsidP="003165E4">
            <w:pPr>
              <w:ind w:left="2" w:right="54"/>
              <w:jc w:val="both"/>
            </w:pPr>
            <w:r w:rsidRPr="002B58F3">
              <w:t>фонематический слух грубо нарушен; з</w:t>
            </w:r>
            <w:r w:rsidRPr="002B58F3">
              <w:t>а</w:t>
            </w:r>
            <w:r w:rsidRPr="002B58F3">
              <w:t xml:space="preserve">дания по звуковому анализу ребенку не понятны.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ind w:right="54"/>
              <w:jc w:val="both"/>
            </w:pPr>
            <w:r w:rsidRPr="002B58F3">
              <w:t>не определяет позицию звука в слове; не может выбрать картинки с заданным словом, не выделяет звук из ряда других; к звуковому анализу и синт</w:t>
            </w:r>
            <w:r w:rsidRPr="002B58F3">
              <w:t>е</w:t>
            </w:r>
            <w:r w:rsidRPr="002B58F3">
              <w:t xml:space="preserve">зу не готов.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ind w:right="58"/>
              <w:jc w:val="both"/>
            </w:pPr>
            <w:r w:rsidRPr="002B58F3">
              <w:t>не достаточно развиты фонематическое во</w:t>
            </w:r>
            <w:r w:rsidRPr="002B58F3">
              <w:t>с</w:t>
            </w:r>
            <w:r w:rsidRPr="002B58F3">
              <w:t xml:space="preserve">приятие и фонематический слух; готовность к звуковому анализу и синтезу самостоятельно не формируется. </w:t>
            </w:r>
          </w:p>
        </w:tc>
      </w:tr>
      <w:tr w:rsidR="002B58F3" w:rsidRPr="002B58F3" w:rsidTr="003165E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ind w:right="40"/>
              <w:jc w:val="both"/>
            </w:pPr>
            <w:r w:rsidRPr="002B58F3">
              <w:rPr>
                <w:b/>
              </w:rPr>
              <w:t>Логопедич</w:t>
            </w:r>
            <w:r w:rsidRPr="002B58F3">
              <w:rPr>
                <w:b/>
              </w:rPr>
              <w:t>е</w:t>
            </w:r>
            <w:r w:rsidRPr="002B58F3">
              <w:rPr>
                <w:b/>
              </w:rPr>
              <w:t xml:space="preserve">ская работа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ind w:left="2" w:right="53"/>
              <w:jc w:val="both"/>
            </w:pPr>
            <w:r w:rsidRPr="002B58F3">
              <w:t>Воспитание активного произвольного внимания к речи, т.е. учить вслушиваться в обращенную речь, удерживать в памяти воспринятый на слух материал; развитие понимания речи: слов, словосочетаний, коротких фраз из 2-4 слов; развитие сам</w:t>
            </w:r>
            <w:r w:rsidRPr="002B58F3">
              <w:t>о</w:t>
            </w:r>
            <w:r w:rsidRPr="002B58F3">
              <w:t>стоятельной речи на основе подражател</w:t>
            </w:r>
            <w:r w:rsidRPr="002B58F3">
              <w:t>ь</w:t>
            </w:r>
            <w:r w:rsidRPr="002B58F3">
              <w:t>ной деятельности; формирование двус</w:t>
            </w:r>
            <w:r w:rsidRPr="002B58F3">
              <w:t>о</w:t>
            </w:r>
            <w:r w:rsidRPr="002B58F3">
              <w:t>ставного простого предложения за счет усвоения элементарных словообразов</w:t>
            </w:r>
            <w:r w:rsidRPr="002B58F3">
              <w:t>а</w:t>
            </w:r>
            <w:r w:rsidRPr="002B58F3">
              <w:t xml:space="preserve">ний, словоизменений; </w:t>
            </w:r>
          </w:p>
          <w:p w:rsidR="002B58F3" w:rsidRPr="002B58F3" w:rsidRDefault="002B58F3" w:rsidP="003165E4">
            <w:pPr>
              <w:ind w:left="2" w:right="53"/>
              <w:jc w:val="both"/>
            </w:pPr>
            <w:r w:rsidRPr="002B58F3">
              <w:t>создание развивающей среды для стим</w:t>
            </w:r>
            <w:r w:rsidRPr="002B58F3">
              <w:t>у</w:t>
            </w:r>
            <w:r w:rsidRPr="002B58F3">
              <w:t xml:space="preserve">лирования речевой деятельности.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ind w:right="54"/>
              <w:jc w:val="both"/>
            </w:pPr>
            <w:r w:rsidRPr="002B58F3">
              <w:t>Развитие понимания речи, т.е. уточняются ко</w:t>
            </w:r>
            <w:r w:rsidRPr="002B58F3">
              <w:t>н</w:t>
            </w:r>
            <w:r w:rsidRPr="002B58F3">
              <w:t>кретные понятия, формируется предметная соо</w:t>
            </w:r>
            <w:r w:rsidRPr="002B58F3">
              <w:t>т</w:t>
            </w:r>
            <w:r w:rsidRPr="002B58F3">
              <w:t>несенность слова, вводятся вопросы, требующие понимания изменения форм слова и их связей в предложении; расширение и обогащение слова</w:t>
            </w:r>
            <w:r w:rsidRPr="002B58F3">
              <w:t>р</w:t>
            </w:r>
            <w:r w:rsidRPr="002B58F3">
              <w:t>ного запаса: уточнение значения глаголов, относ</w:t>
            </w:r>
            <w:r w:rsidRPr="002B58F3">
              <w:t>и</w:t>
            </w:r>
            <w:r w:rsidRPr="002B58F3">
              <w:t xml:space="preserve">тельных и притяжательных прилагательных, </w:t>
            </w:r>
          </w:p>
          <w:p w:rsidR="002B58F3" w:rsidRPr="002B58F3" w:rsidRDefault="002B58F3" w:rsidP="003165E4">
            <w:pPr>
              <w:ind w:right="54"/>
              <w:jc w:val="both"/>
            </w:pPr>
            <w:r w:rsidRPr="002B58F3">
              <w:t>существительных по тематическим циклам; фо</w:t>
            </w:r>
            <w:r w:rsidRPr="002B58F3">
              <w:t>р</w:t>
            </w:r>
            <w:r w:rsidRPr="002B58F3">
              <w:t xml:space="preserve">мирование обобщений и отвлеченных понятий, накопление синонимов, антонимов; практическое усвоение простых грамматических категорий.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3165E4">
            <w:pPr>
              <w:ind w:right="56"/>
              <w:jc w:val="both"/>
            </w:pPr>
            <w:r w:rsidRPr="002B58F3">
              <w:t>Расширение словарного запаса за счет нако</w:t>
            </w:r>
            <w:r w:rsidRPr="002B58F3">
              <w:t>п</w:t>
            </w:r>
            <w:r w:rsidRPr="002B58F3">
              <w:t>ления новых слов различных частей речи и умения активно пользоваться разнообразн</w:t>
            </w:r>
            <w:r w:rsidRPr="002B58F3">
              <w:t>ы</w:t>
            </w:r>
            <w:r w:rsidRPr="002B58F3">
              <w:t>ми способами словообразования; развитие и совершенствование грамматических средств языка: умение строить словосочетания, пре</w:t>
            </w:r>
            <w:r w:rsidRPr="002B58F3">
              <w:t>д</w:t>
            </w:r>
            <w:r w:rsidRPr="002B58F3">
              <w:t>ложения по законам грамматики, умение пользоваться моделями различных синтакс</w:t>
            </w:r>
            <w:r w:rsidRPr="002B58F3">
              <w:t>и</w:t>
            </w:r>
            <w:r w:rsidRPr="002B58F3">
              <w:t>ческих конструкций; усвоение слов разли</w:t>
            </w:r>
            <w:r w:rsidRPr="002B58F3">
              <w:t>ч</w:t>
            </w:r>
            <w:r w:rsidRPr="002B58F3">
              <w:t xml:space="preserve">ной слоговой структуры. </w:t>
            </w:r>
          </w:p>
          <w:p w:rsidR="002B58F3" w:rsidRPr="002B58F3" w:rsidRDefault="002B58F3" w:rsidP="003165E4">
            <w:pPr>
              <w:jc w:val="both"/>
            </w:pPr>
            <w:r w:rsidRPr="002B58F3">
              <w:t xml:space="preserve"> </w:t>
            </w:r>
          </w:p>
        </w:tc>
      </w:tr>
    </w:tbl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Условия для организации специального коррекционно-развивающего воспитания и обучения детей с тяжёлыми наруш</w:t>
      </w:r>
      <w:r w:rsidRPr="002B58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2B58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ниями речи: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-своевременное обследование детей;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>-рациональное составление расписания фронтальных, подгрупповых и индивидуальных форм коррекционно-развивающей де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тельности;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>-планирование индивидуальной работы с каждым ребенком;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-наличие программного обеспечения и в соответствии с ним планов фронтальных форм коррекционно-развивающей деятельности;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-оснащение процесса необходимым оборудованием и наглядными пособиями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-совместная работа логопеда с воспитателями группы, узкими специалистами и родителями. 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характеристика семей воспитанников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93"/>
        <w:gridCol w:w="4111"/>
      </w:tblGrid>
      <w:tr w:rsidR="002B58F3" w:rsidRPr="002B58F3" w:rsidTr="003165E4">
        <w:trPr>
          <w:trHeight w:val="194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Типы семей </w:t>
            </w:r>
          </w:p>
        </w:tc>
      </w:tr>
      <w:tr w:rsidR="002B58F3" w:rsidRPr="002B58F3" w:rsidTr="003165E4">
        <w:trPr>
          <w:trHeight w:val="127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полная семья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2B58F3" w:rsidRPr="002B58F3" w:rsidTr="003165E4">
        <w:trPr>
          <w:trHeight w:val="127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неполная семья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2B58F3" w:rsidRPr="002B58F3" w:rsidTr="003165E4">
        <w:trPr>
          <w:trHeight w:val="127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опекаемые дети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2B58F3" w:rsidRPr="002B58F3" w:rsidTr="003165E4">
        <w:trPr>
          <w:trHeight w:val="127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Количество детей в семье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B58F3" w:rsidRPr="002B58F3" w:rsidTr="003165E4">
        <w:trPr>
          <w:trHeight w:val="127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ребенок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2B58F3" w:rsidRPr="002B58F3" w:rsidTr="003165E4">
        <w:trPr>
          <w:trHeight w:val="150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 ребенка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2B58F3" w:rsidRPr="002B58F3" w:rsidTr="003165E4">
        <w:trPr>
          <w:trHeight w:val="165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многодетные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2B58F3" w:rsidRPr="002B58F3" w:rsidTr="003165E4">
        <w:trPr>
          <w:trHeight w:val="96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Всего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семья</w:t>
            </w:r>
          </w:p>
        </w:tc>
      </w:tr>
    </w:tbl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Климатические особенности.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образовательного процесса учитываются климатические особенности региона. Свердловская область – средняя полоса России. Природно-климатические условия Среднего Урала сложны и многообразны. Достаточно длинный весенний и осенний 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риоды. Основными чертами климата являются: холодная зима и сухое жаркое лето. Характерна резкая изменчивость погодных условий, хорошо выраженные сезоны года.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образовательной деятельности учитываются: время начала и окончания тех или иных сезонных явлений (лист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пад, таяние снега и т. д.), интенсивность их протекания; состав флоры и фауны природы Среднего Урала; длительность светового дня; 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годные условия и др. Климатические условия Свердловской области имеют свои особенности: недостаточное количество солнечных дней и повышенная влажность воздуха. Исходя из этого, в образовательный процесс группы включены мероприятия, направленные на озд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ровление детей и предупреждение утомляемости. В режим дня группы ежедневно включены утренняя гимнастика, упражнения для пр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филактики нарушений осанки, гимнастика после дневного сна, двигательная активность.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летнее время года удлиняется пребывание детей на открытом воздухе. Прогулки с детьми в холодный период предусматриваю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соответствии с требованиями СанПиН и режимом дня. Режим дня соответствует возрастным особенностям детей, максимальная пр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должительность бодрствования детей 3-7 лет составляет 5,5-6 часов, до 3 лет – в соответствии с медицинскими рекомендациями. Рек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мендуемая продолжительность ежедневной прогулки составляет 3-4 часа и определяется в зависимости от климатических условий. При температуре воздуха ниже минус 150С и скорости ветра более 7 м/с продолжительность прогулки сокращается. Прогулки организуются 2 раза в день: в первую половину дня и во вторую половину дня - перед уходом детей домой. В условиях холодной уральской зимы, когда световой день уменьшается до 7 часов, количество прогулок и совместной деятельности взрослого и детей, осуществляемой на улице во вторую половину дня, сводится к минимуму. Прогулка не проводится при t воздуха ниже -20С и скорости ветра более 15м/с.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одежде детей, которая должна соответствовать погодным условиям. На зимних прогулках детям удо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в утепленных куртках и штанах (комбинезонах) спортивного фасона, чем в тяжелых шубах (для занятий по физическому развитию и игре в подвижные, народные игры на прогулке).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климатические и природные особенности Уральского региона, два раза непосредственно образовательная деятельность по физическому развитию проводится в зале, третье занятие по физической культуре проводится на открытом воздухе в зависимости от погодных условий, при невозможности проведения занятия на улице, оно организуется в зале.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Холодный период: учебный год (сентябрь-май) составляется определенный режим дня и расписание организованных образов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форм.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Летний период (июнь-август).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непосредственно образовательная деятельность не проводится, детский сад работает по плану летней оздоров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работы. В летний период создаются оптимальные условия для самостоятельной двигательной, игровой, продуктивной и муз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кальной деятельности детей, проводятся музыкальные и физкультурные досуги, праздники, развлечения. В теплое время жизнедеятел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детей, преимущественно, организуется на открытом воздухе.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совместной и самостоятельной деятельности по познанию окружающего мира, приобщению к культуре речи дети знакомятся с климатическими особенностями, явлениями природы, характерными для местности, в которой проживают.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совместной и самостоятельной художественно-эстетической деятельности (рисование, аппликация, лепка, конструирование и др.) предлагаются для изображения знакомые детям звери, птицы, домашние животные, растения уральского региона и др.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Кадровый потенциал</w:t>
      </w:r>
    </w:p>
    <w:p w:rsidR="002B58F3" w:rsidRPr="002B58F3" w:rsidRDefault="002B58F3" w:rsidP="002B5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укомплектовано квалифицированными кадрами (руководящими, педагогическими, учебно-вспомогательными, администр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тивно-хозяйственными работниками). Укомплектованность педагогическим кадрами 100%.</w:t>
      </w:r>
    </w:p>
    <w:p w:rsidR="002B58F3" w:rsidRPr="002B58F3" w:rsidRDefault="002B58F3" w:rsidP="002B5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ДОУ 27 педагогических работников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24"/>
        <w:gridCol w:w="1701"/>
      </w:tblGrid>
      <w:tr w:rsidR="002B58F3" w:rsidRPr="002B58F3" w:rsidTr="003165E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2B58F3" w:rsidRPr="002B58F3" w:rsidTr="003165E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Заместитель заведующего по воспитательно-методической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B58F3" w:rsidRPr="002B58F3" w:rsidTr="003165E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Педагогический персонал: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B58F3" w:rsidRPr="002B58F3" w:rsidTr="003165E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Воспитатели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</w:tr>
      <w:tr w:rsidR="002B58F3" w:rsidRPr="002B58F3" w:rsidTr="003165E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2B58F3" w:rsidRPr="002B58F3" w:rsidTr="003165E4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2B58F3" w:rsidRPr="002B58F3" w:rsidTr="003165E4">
        <w:trPr>
          <w:trHeight w:val="201"/>
        </w:trPr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3" w:rsidRPr="002B58F3" w:rsidRDefault="002B58F3" w:rsidP="002B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</w:tbl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уровень педагогов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page" w:horzAnchor="margin" w:tblpY="8340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1701"/>
      </w:tblGrid>
      <w:tr w:rsidR="00282416" w:rsidRPr="002B58F3" w:rsidTr="00282416">
        <w:tc>
          <w:tcPr>
            <w:tcW w:w="4219" w:type="dxa"/>
          </w:tcPr>
          <w:p w:rsidR="00282416" w:rsidRPr="002B58F3" w:rsidRDefault="0028241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Квалификация педагогов</w:t>
            </w:r>
          </w:p>
        </w:tc>
        <w:tc>
          <w:tcPr>
            <w:tcW w:w="2126" w:type="dxa"/>
          </w:tcPr>
          <w:p w:rsidR="00282416" w:rsidRPr="002B58F3" w:rsidRDefault="0028241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Сентябрь 2019 </w:t>
            </w:r>
          </w:p>
        </w:tc>
        <w:tc>
          <w:tcPr>
            <w:tcW w:w="1701" w:type="dxa"/>
          </w:tcPr>
          <w:p w:rsidR="00282416" w:rsidRPr="002B58F3" w:rsidRDefault="0028241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282416" w:rsidRPr="002B58F3" w:rsidTr="00282416">
        <w:tc>
          <w:tcPr>
            <w:tcW w:w="4219" w:type="dxa"/>
          </w:tcPr>
          <w:p w:rsidR="00282416" w:rsidRPr="002B58F3" w:rsidRDefault="00282416" w:rsidP="00282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ВКК</w:t>
            </w:r>
          </w:p>
        </w:tc>
        <w:tc>
          <w:tcPr>
            <w:tcW w:w="2126" w:type="dxa"/>
          </w:tcPr>
          <w:p w:rsidR="00282416" w:rsidRPr="002B58F3" w:rsidRDefault="0028241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282416" w:rsidRPr="002B58F3" w:rsidRDefault="0028241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282416" w:rsidRPr="002B58F3" w:rsidTr="00282416">
        <w:tc>
          <w:tcPr>
            <w:tcW w:w="4219" w:type="dxa"/>
          </w:tcPr>
          <w:p w:rsidR="00282416" w:rsidRPr="002B58F3" w:rsidRDefault="00282416" w:rsidP="0028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КК</w:t>
            </w:r>
          </w:p>
        </w:tc>
        <w:tc>
          <w:tcPr>
            <w:tcW w:w="2126" w:type="dxa"/>
          </w:tcPr>
          <w:p w:rsidR="00282416" w:rsidRPr="002B58F3" w:rsidRDefault="0028241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82416" w:rsidRPr="002B58F3" w:rsidRDefault="0028241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</w:t>
            </w:r>
          </w:p>
        </w:tc>
      </w:tr>
      <w:tr w:rsidR="00282416" w:rsidRPr="002B58F3" w:rsidTr="00282416">
        <w:trPr>
          <w:trHeight w:val="125"/>
        </w:trPr>
        <w:tc>
          <w:tcPr>
            <w:tcW w:w="4219" w:type="dxa"/>
          </w:tcPr>
          <w:p w:rsidR="00282416" w:rsidRPr="002B58F3" w:rsidRDefault="00282416" w:rsidP="0028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СЗД</w:t>
            </w:r>
          </w:p>
        </w:tc>
        <w:tc>
          <w:tcPr>
            <w:tcW w:w="2126" w:type="dxa"/>
          </w:tcPr>
          <w:p w:rsidR="00282416" w:rsidRPr="002B58F3" w:rsidRDefault="0028241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82416" w:rsidRPr="002B58F3" w:rsidRDefault="0028241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</w:t>
            </w:r>
          </w:p>
        </w:tc>
      </w:tr>
      <w:tr w:rsidR="00282416" w:rsidRPr="002B58F3" w:rsidTr="00282416">
        <w:trPr>
          <w:trHeight w:val="157"/>
        </w:trPr>
        <w:tc>
          <w:tcPr>
            <w:tcW w:w="4219" w:type="dxa"/>
          </w:tcPr>
          <w:p w:rsidR="00282416" w:rsidRPr="002B58F3" w:rsidRDefault="00282416" w:rsidP="0028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н/а (стаж менее 2 лет)</w:t>
            </w:r>
          </w:p>
        </w:tc>
        <w:tc>
          <w:tcPr>
            <w:tcW w:w="2126" w:type="dxa"/>
          </w:tcPr>
          <w:p w:rsidR="00282416" w:rsidRPr="002B58F3" w:rsidRDefault="0028241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82416" w:rsidRPr="002B58F3" w:rsidRDefault="0028241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</w:tr>
      <w:tr w:rsidR="00282416" w:rsidRPr="002B58F3" w:rsidTr="00282416">
        <w:trPr>
          <w:trHeight w:val="61"/>
        </w:trPr>
        <w:tc>
          <w:tcPr>
            <w:tcW w:w="4219" w:type="dxa"/>
          </w:tcPr>
          <w:p w:rsidR="00282416" w:rsidRPr="002B58F3" w:rsidRDefault="00282416" w:rsidP="0028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282416" w:rsidRPr="002B58F3" w:rsidRDefault="0028241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282416" w:rsidRPr="002B58F3" w:rsidRDefault="0028241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</w:tbl>
    <w:p w:rsidR="002B58F3" w:rsidRPr="002B58F3" w:rsidRDefault="002B58F3" w:rsidP="002B58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уровень педагогов</w:t>
      </w:r>
    </w:p>
    <w:tbl>
      <w:tblPr>
        <w:tblpPr w:leftFromText="180" w:rightFromText="180" w:vertAnchor="text" w:horzAnchor="margin" w:tblpY="19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2378"/>
        <w:gridCol w:w="2619"/>
      </w:tblGrid>
      <w:tr w:rsidR="002B58F3" w:rsidRPr="002B58F3" w:rsidTr="003165E4">
        <w:trPr>
          <w:trHeight w:val="66"/>
        </w:trPr>
        <w:tc>
          <w:tcPr>
            <w:tcW w:w="4750" w:type="dxa"/>
            <w:shd w:val="clear" w:color="auto" w:fill="FFFFFF" w:themeFill="background1"/>
          </w:tcPr>
          <w:p w:rsidR="002B58F3" w:rsidRPr="002B58F3" w:rsidRDefault="002B58F3" w:rsidP="002B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2378" w:type="dxa"/>
            <w:shd w:val="clear" w:color="auto" w:fill="FFFFFF" w:themeFill="background1"/>
          </w:tcPr>
          <w:p w:rsidR="002B58F3" w:rsidRPr="002B58F3" w:rsidRDefault="002B58F3" w:rsidP="002B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Сентябрь 2019</w:t>
            </w:r>
          </w:p>
        </w:tc>
        <w:tc>
          <w:tcPr>
            <w:tcW w:w="2619" w:type="dxa"/>
            <w:shd w:val="clear" w:color="auto" w:fill="FFFFFF" w:themeFill="background1"/>
          </w:tcPr>
          <w:p w:rsidR="002B58F3" w:rsidRPr="002B58F3" w:rsidRDefault="002B58F3" w:rsidP="002B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2B58F3" w:rsidRPr="002B58F3" w:rsidTr="003165E4">
        <w:trPr>
          <w:trHeight w:val="66"/>
        </w:trPr>
        <w:tc>
          <w:tcPr>
            <w:tcW w:w="4750" w:type="dxa"/>
            <w:shd w:val="clear" w:color="auto" w:fill="FFFFFF" w:themeFill="background1"/>
          </w:tcPr>
          <w:p w:rsidR="002B58F3" w:rsidRPr="002B58F3" w:rsidRDefault="002B58F3" w:rsidP="002B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378" w:type="dxa"/>
            <w:shd w:val="clear" w:color="auto" w:fill="FFFFFF" w:themeFill="background1"/>
          </w:tcPr>
          <w:p w:rsidR="002B58F3" w:rsidRPr="002B58F3" w:rsidRDefault="002B58F3" w:rsidP="002B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9" w:type="dxa"/>
            <w:shd w:val="clear" w:color="auto" w:fill="FFFFFF" w:themeFill="background1"/>
          </w:tcPr>
          <w:p w:rsidR="002B58F3" w:rsidRPr="002B58F3" w:rsidRDefault="002B58F3" w:rsidP="002B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</w:t>
            </w:r>
          </w:p>
        </w:tc>
      </w:tr>
      <w:tr w:rsidR="002B58F3" w:rsidRPr="002B58F3" w:rsidTr="003165E4">
        <w:trPr>
          <w:trHeight w:val="149"/>
        </w:trPr>
        <w:tc>
          <w:tcPr>
            <w:tcW w:w="4750" w:type="dxa"/>
          </w:tcPr>
          <w:p w:rsidR="002B58F3" w:rsidRPr="002B58F3" w:rsidRDefault="002B58F3" w:rsidP="002B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Средне-профессиональное</w:t>
            </w:r>
          </w:p>
        </w:tc>
        <w:tc>
          <w:tcPr>
            <w:tcW w:w="2378" w:type="dxa"/>
          </w:tcPr>
          <w:p w:rsidR="002B58F3" w:rsidRPr="002B58F3" w:rsidRDefault="002B58F3" w:rsidP="002B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9" w:type="dxa"/>
          </w:tcPr>
          <w:p w:rsidR="002B58F3" w:rsidRPr="002B58F3" w:rsidRDefault="002B58F3" w:rsidP="002B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2B58F3" w:rsidRPr="002B58F3" w:rsidTr="003165E4">
        <w:trPr>
          <w:trHeight w:val="192"/>
        </w:trPr>
        <w:tc>
          <w:tcPr>
            <w:tcW w:w="4750" w:type="dxa"/>
          </w:tcPr>
          <w:p w:rsidR="002B58F3" w:rsidRPr="002B58F3" w:rsidRDefault="002B58F3" w:rsidP="002B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78" w:type="dxa"/>
          </w:tcPr>
          <w:p w:rsidR="002B58F3" w:rsidRPr="002B58F3" w:rsidRDefault="002B58F3" w:rsidP="002B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9" w:type="dxa"/>
          </w:tcPr>
          <w:p w:rsidR="002B58F3" w:rsidRPr="002B58F3" w:rsidRDefault="002B58F3" w:rsidP="002B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E4" w:rsidRDefault="003165E4" w:rsidP="002B5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E4" w:rsidRDefault="003165E4" w:rsidP="002B5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E4" w:rsidRDefault="003165E4" w:rsidP="002B5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5E4" w:rsidRDefault="003165E4" w:rsidP="002B5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316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качественных условий реализации АООП ДО командой квалифицированных профессионалов, в ДОУ работают педагоги высшей и первой квалификационной категории, обладающие значимыми компетенциями, 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необходимыми для решения образов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тельных задач развития детей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раннего и дошкольного возраста 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возрастных и индивидуальных особенностей их развития.</w:t>
      </w:r>
    </w:p>
    <w:p w:rsidR="002B58F3" w:rsidRPr="002B58F3" w:rsidRDefault="002B58F3" w:rsidP="002B58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2B58F3" w:rsidRPr="002B58F3" w:rsidRDefault="002B58F3" w:rsidP="002B58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2B58F3" w:rsidRPr="002B58F3" w:rsidRDefault="002B58F3" w:rsidP="002B58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1.1.2. Планируемые результаты освоения Адаптированной основной образовательной программы дошкольного образования</w:t>
      </w:r>
    </w:p>
    <w:p w:rsidR="002B58F3" w:rsidRPr="002B58F3" w:rsidRDefault="002B58F3" w:rsidP="002B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2B58F3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Целевые ориентиры на этапе завершения дошкольного образования в соответствии с ФГОС ДО: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58F3">
        <w:rPr>
          <w:rFonts w:ascii="Times New Roman" w:hAnsi="Times New Roman" w:cs="Times New Roman"/>
          <w:color w:val="000000"/>
          <w:sz w:val="23"/>
          <w:szCs w:val="23"/>
        </w:rPr>
        <w:t>- ребенок овладевает основными культурными способами деятельности, проявляет инициативу и самостоятельность в разных видах де</w:t>
      </w:r>
      <w:r w:rsidRPr="002B58F3"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Pr="002B58F3">
        <w:rPr>
          <w:rFonts w:ascii="Times New Roman" w:hAnsi="Times New Roman" w:cs="Times New Roman"/>
          <w:color w:val="000000"/>
          <w:sz w:val="23"/>
          <w:szCs w:val="23"/>
        </w:rPr>
        <w:t xml:space="preserve">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58F3">
        <w:rPr>
          <w:rFonts w:ascii="Times New Roman" w:hAnsi="Times New Roman" w:cs="Times New Roman"/>
          <w:color w:val="000000"/>
          <w:sz w:val="23"/>
          <w:szCs w:val="23"/>
        </w:rPr>
        <w:t>- ребенок обладает установкой положительного отн</w:t>
      </w:r>
      <w:r w:rsidRPr="002B58F3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2B58F3">
        <w:rPr>
          <w:rFonts w:ascii="Times New Roman" w:hAnsi="Times New Roman" w:cs="Times New Roman"/>
          <w:color w:val="000000"/>
          <w:sz w:val="23"/>
          <w:szCs w:val="23"/>
        </w:rPr>
        <w:t>шения к миру, к разным видам труда, другим людям и самому себе, обладает чу</w:t>
      </w:r>
      <w:r w:rsidRPr="002B58F3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Pr="002B58F3">
        <w:rPr>
          <w:rFonts w:ascii="Times New Roman" w:hAnsi="Times New Roman" w:cs="Times New Roman"/>
          <w:color w:val="000000"/>
          <w:sz w:val="23"/>
          <w:szCs w:val="23"/>
        </w:rPr>
        <w:t>ством собственного достоинства; активно взаимодействует со сверстниками и взрослыми, участвует в совместных играх. Способен договар</w:t>
      </w:r>
      <w:r w:rsidRPr="002B58F3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2B58F3">
        <w:rPr>
          <w:rFonts w:ascii="Times New Roman" w:hAnsi="Times New Roman" w:cs="Times New Roman"/>
          <w:color w:val="000000"/>
          <w:sz w:val="23"/>
          <w:szCs w:val="23"/>
        </w:rPr>
        <w:t xml:space="preserve">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58F3">
        <w:rPr>
          <w:rFonts w:ascii="Times New Roman" w:hAnsi="Times New Roman" w:cs="Times New Roman"/>
          <w:color w:val="000000"/>
          <w:sz w:val="23"/>
          <w:szCs w:val="23"/>
        </w:rPr>
        <w:t xml:space="preserve"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58F3">
        <w:rPr>
          <w:rFonts w:ascii="Times New Roman" w:hAnsi="Times New Roman" w:cs="Times New Roman"/>
          <w:color w:val="000000"/>
          <w:sz w:val="23"/>
          <w:szCs w:val="23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</w:t>
      </w:r>
      <w:r w:rsidRPr="002B58F3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2B58F3">
        <w:rPr>
          <w:rFonts w:ascii="Times New Roman" w:hAnsi="Times New Roman" w:cs="Times New Roman"/>
          <w:color w:val="000000"/>
          <w:sz w:val="23"/>
          <w:szCs w:val="23"/>
        </w:rPr>
        <w:t xml:space="preserve">ются предпосылки грамотности;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58F3">
        <w:rPr>
          <w:rFonts w:ascii="Times New Roman" w:hAnsi="Times New Roman" w:cs="Times New Roman"/>
          <w:color w:val="000000"/>
          <w:sz w:val="23"/>
          <w:szCs w:val="23"/>
        </w:rPr>
        <w:t xml:space="preserve">-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58F3">
        <w:rPr>
          <w:rFonts w:ascii="Times New Roman" w:hAnsi="Times New Roman" w:cs="Times New Roman"/>
          <w:color w:val="000000"/>
          <w:sz w:val="23"/>
          <w:szCs w:val="23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58F3">
        <w:rPr>
          <w:rFonts w:ascii="Times New Roman" w:hAnsi="Times New Roman" w:cs="Times New Roman"/>
          <w:color w:val="000000"/>
          <w:sz w:val="23"/>
          <w:szCs w:val="23"/>
        </w:rPr>
        <w:t>- ребенок проявляет любознательность, задает вопросы взрослым и сверстникам, интересуется причинно-следственными связями, пыт</w:t>
      </w:r>
      <w:r w:rsidRPr="002B58F3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2B58F3">
        <w:rPr>
          <w:rFonts w:ascii="Times New Roman" w:hAnsi="Times New Roman" w:cs="Times New Roman"/>
          <w:color w:val="000000"/>
          <w:sz w:val="23"/>
          <w:szCs w:val="23"/>
        </w:rPr>
        <w:t xml:space="preserve">ется самостоятельно придумывать объяснения явлениям природы и поступкам людей; склонен наблюдать, экспериментировать. Обладает </w:t>
      </w:r>
      <w:r w:rsidRPr="002B58F3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3"/>
          <w:szCs w:val="23"/>
          <w:lang w:eastAsia="ru-RU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- </w:t>
      </w:r>
      <w:r w:rsidRPr="002B58F3">
        <w:rPr>
          <w:rFonts w:ascii="Times New Roman CYR" w:eastAsia="Times New Roman" w:hAnsi="Times New Roman CYR" w:cs="Times New Roman CYR"/>
          <w:sz w:val="23"/>
          <w:szCs w:val="23"/>
          <w:lang w:eastAsia="ru-RU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2B58F3" w:rsidRPr="002B58F3" w:rsidRDefault="002B58F3" w:rsidP="002B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достижения воспитанников на разных возрастных этапах дошкольного детства.</w:t>
      </w:r>
    </w:p>
    <w:p w:rsidR="002B58F3" w:rsidRPr="002B58F3" w:rsidRDefault="002B58F3" w:rsidP="002B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ориентиры освоения Программы детьми младшего дошкольного возраста с ТНР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К </w:t>
      </w: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концу данного возрастного этапа</w:t>
      </w:r>
      <w:r w:rsidRPr="002B58F3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ребенок: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к устойчивому эмоциональному контакту со взрослым и сверстниками;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речевую активность, способность взаимодействовать с окружающими, желание общаться с помощью слова, стремится к расширению понимания речи;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названия предметов, действий, признаков, встречающихся в повседневной речи;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пополняет активный словарный запас с последующим включением его в простые фразы;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и выполняет словесные инструкции, выраженные различными по степени сложности синтаксическими конструкциями;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лексические значения слов и грамматических форм слова;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 действия, предметы, изображенные на картинке, выполненные персонажами сказок или другими объектами;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элементарном диалоге (отвечает на вопросы после прочтения сказки, используя слова, простые предложения, сост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ящие из двух-трех слов, которые могут добавляться жестами);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 двустишья;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слова, простые предложения, состоящие из двух-трех слов, которые могут сопровождаться жестами;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 простые по артикуляции звуки;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 звукослоговую структуру двухсложных слов, состоящих из открытых, закрытых слогов;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отдельные ролевые действия, носящие условный характер, участвует в разыгрывании сюжета: цепочки двух-трех де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(воображаемую ситуацию удерживает взрослый);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в игре элементарные правила;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перенос, сформированных ранее игровых действий в различные игры;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действиям других детей, может им подражать;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замечает несоответствие поведения других детей требованиям взрослого;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 интерес и проявляет внимание к различным эмоциональным состояниям человека;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показывает по словесной инструкции и может назвать два-четыре основных цвета и две-три формы;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выбирает из трех предметов разной величины «самый большой» («самый маленький»);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усваивает сведения о мире людей и рукотворных материалах;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считает с соблюдением принципа «один к одному» (в доступных пределах счета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знает реальные явления и их изображения: контрастные времена года (лето и зима) и части суток (день и ночь);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lastRenderedPageBreak/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эмоционально положительно относится к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всем видам детской д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еятельности, ее процессу и результатам;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владеет некоторыми операционально-техническими сторонами изобразительной деятельности, пользуется карандашами, фломастерами, кистью, мелом, мелками;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планирует основные этапы предстоящей работы с помощью взрослого;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 помощью взрослого и самостоятельно выполняет ритмические движения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музыкальн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сопровождением;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MS Mincho" w:hAnsi="Times New Roman" w:cs="Times New Roman"/>
          <w:sz w:val="24"/>
          <w:szCs w:val="24"/>
          <w:lang w:eastAsia="ru-RU"/>
        </w:rPr>
        <w:t>осваивает различные виды движения (бег, лазанье, перешагивание и пр.);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навыками элементарной ориентировки в пространстве, (движение по сенсорным дорожкам и коврикам, погружение и перемещение в сухом бассейне и т. п.);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в соответствии с инструкцией;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по образцу, а затем самостоятельно простейшие построения и перестроения, физические упражнения в соответствии с указаниями инструктора по физической культуре (воспитателя);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принимать активное участие в подвижных играх;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орудийные действия с предметами бытового назначения с незначительной помощью взрослого;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незначительной помощью взрослого стремится поддерживать опрятность во внешнем виде, выполняет основные культурно-гигиенические действия, ориентируясь на образец и словесные просьбы взрослого.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ориентиры освоения «Программы» детьми среднего дошкольного возраста с ТНР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К </w:t>
      </w: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концу данного возрастного этапа</w:t>
      </w:r>
      <w:r w:rsidRPr="002B58F3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ребенок: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мотивацию к занятиям, попытки планировать (с помощью взрослого) деятельность для достижения какой-либо (ко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кретной) цели;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и употребляет слова, обозначающие названия предметов, действий, признаков, состояний, свойств, качеств;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слова в соответствии с коммуникативной ситуацией;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разные формы слов (словообразовательные модели и грамматические формы);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 речи сложносочиненные предложения с сочинительными союзами;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пересказывает (с помощью взрослого) небольшую сказку, рассказ, с помощью взрослого рассказывает по картинке;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описательный рассказ по вопросам (с помощью взрослого), ориентируясь на игрушки, картинки, из личного опыта;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простыми формами фонематического анализа;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различные виды интонационных конструкций;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взаимосвязанные ролевые действия, изображающие социальные функции людей, понимает и называет свою роль;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 ходе игры различные натуральные предметы, их модели, предметы-заместители;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в сюжетно-ролевых и театрализованных играх различные виды социальных отношений;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самостоятельности, проявляет относительную независимость от взрослого;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доброжелательное отношение к детям, взрослым, оказывает помощь в процессе деятельности, благодарит за помощь;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занимается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вид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детской 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деятельности, не отвлекаясь, в течение некоторого времени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15 мин.)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lastRenderedPageBreak/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осуществляет «пошаговое» планирование с последующим словесным отчетом о последовательности действий сначала с помощью взрослого,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затем 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самостоятельно;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-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 года и части суток;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использует схему для ориентировки в пространстве;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владеет </w:t>
      </w:r>
      <w:r w:rsidRPr="002B58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ситуативной речью в общении с другими детьми и со взрослыми,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элементарными коммуникативными умениями, вза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модействует с окружающими взрослыми и сверстниками, используя речевые и неречевые средства общения;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самостоятельно получать новую информацию (задает вопросы, экспериментирует);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речи употребляет все части речи, кроме причастий и деепричастий, проявляет словотворчество;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сочиняет небольшую сказку или историю по теме, рассказывает о своих впечатлениях, высказывается по содержанию литерату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произведений (с помощью взрослого и самостоятельно);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изображает предметы с деталями, появляются элементы сюжета, композиции;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изобразительной деятельности, их свойства;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основные цвета и их оттенки;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сотрудничает с другими детьми в процессе выполнения коллективных работ;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слушает музыку, понимает и интерпретирует выразительные средства музыки, проявляя желание самостоятельно заниматься музыкальной деятельностью;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двигательные цепочки из трех-пяти элементов;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общеразвивающие упражнения, ходьбу, бег в заданном темпе;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 по вопросам взрослого свое самочувствие, может привлечь его внимание в случае плохого самочувствия, боли и т. п.;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умывается, следит за своим внешним видом, соблюдает культуру поведения за столом, одевается и раздевается, ухаживает за вещами личного пользования.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" w:name="_Toc485825605"/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Целевые ориентиры на этапе завершения освоения Программы</w:t>
      </w:r>
      <w:bookmarkEnd w:id="1"/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концу данного возрастного этапа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ребенок: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сформированной мотивацией к школьному обучению;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усваивает значения новых слов на основе знаний о предметах и явлениях окружающего мира;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употребляет слова, обозначающие личностные характеристики, многозначные;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подбирать слова с противоположным и сходным значением;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употребляет основные грамматические формы слова;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lastRenderedPageBreak/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различные виды описательных рассказов (описание, повествование, с элементами рассуждения) с соблюдением цел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связности высказывания, составляет творческие рассказы;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простыми формами фонематического анализа, способен осуществлять сложные формы фонематического анализа (с 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степенным переводом речевых умений во внутренний план), осуществляет операции фонематического синтеза;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 звуки (в соответствии с онтогенезом);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владеет основными видами продуктивной деятельности, проявляет </w:t>
      </w:r>
      <w:r w:rsidRPr="002B5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инициативу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B5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самостоятельность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видах деятельн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сти: в игре, общении, конструировании и др.;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род занятий, участников по совместной деятельности, избирательно и устойчиво взаимодействует с детьми;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коллективном создании замысла в игре и на занятиях;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как можно более точное сообщение другому, проявляя внимание к собеседнику;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свое поведение в соответствии с усвоенными нормами и правилами, проявляет кооперативные умения в процессе 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соблюдая отношения партнерства, взаимопомощи, взаимной поддержки;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отстаивает усвоенные нормы и правила перед ровесниками и взрослыми, стремится к самостоятельности, проявляет относител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независимость от взрослого;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определяет пространственное расположение предметов относительно себя, геометрические фигуры;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владеет элементарными математическими представлениями: количество в пределах десяти, знает цифры 0, 1–9, соотносит их с количеством предметов; решает простые арифметические задачи устно, используя при необходимости в качестве счетного материала си</w:t>
      </w:r>
      <w:r w:rsidRPr="002B58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</w:t>
      </w:r>
      <w:r w:rsidRPr="002B58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волические изображения;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определяет времена года, части суток;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получает новую информацию (задает вопросы, экспериментирует);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пересказывает литературные произведения, составляет рассказ по иллюстративному материалу (картинкам, картинам, фотогр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фиям), содержание которых отражает эмоциональный, игровой, трудовой, познавательный опыт детей;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рассказы по сюжетным картинкам и по серии сюжетных картинок, используя графические схемы, наглядные опоры;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с помощью взрослого небольшие сообщения, рассказы из личного опыта;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предпосылками овладения грамотой;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использованию различных средств и материалов в процессе изобразительной деятельности;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lastRenderedPageBreak/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игрушка), воспринимает музыку, художественную литературу, фольклор;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произведениям народной, классической и современной музыки, к музыкальным инструментам;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сопереживает персонажам художественных произведений;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основные виды движений и упражнения по словесной инструкции взрослых: согласованные движения, а также разн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именные и разнонаправленные движения;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элементарное двигательное и словесное планирование действий в ходе спортивных упражнений;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и подчиняется правилам подвижных игр, эстафет, игр с элементами спорта;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элементарными нормами и правилами здорового образа жизни (в питании, двигательном режиме, закаливании, при фо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мировании полезных привычек и др.).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Часть, формируемая участниками образовательных отношений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1.2.1. Пояснительная записка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спроектирована с учетом особенностей ДОУ, города Ирбита, региона (Свердловской области), образовательных потребн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и запросов воспитанников и их родителей, определяет цель, задачи, планируемые результаты, содержание и организацию образов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процесса на уровне части Программы, формируемой участниками образовательных отношений.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учитывает образовательные потребности, интересы и мотивы детей, родителей (законных представителей) и педагогов и, в частности, ориентирована на специфику национальных, социокультурных и иных условий, в которых осуществляется образовательная деятельность. Этот подход соответствует современным научным представлениям о том, что личностные качества человека формируются под влиянием комплекса факторов: климатических, социокультурных, природных условий, а также средств этнокультурного воспитания, передаваемых из поколения в поколение.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Основополагающими факторами для реализации АООП являются требования об охране и укреплении физического и психического здоровья детей, в том числе их эмоционального благополучия, что определяет здоровьесберегающую, направленность, которая выражае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оптимизации объема образовательного содержания и приближении его к разумному «минимуму»;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определении образовательной нагрузки на ребенка в течение дня в соответствии с требованиями действующего СанПиН;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оптимизации режима дня и двигательного режима с учетом возрастных и физиологических особенностей детей.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разработана в части, формируемой участниками образовательных отношений (30%), с учетом рекомендаций авторской пр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Толстикова О.В., Савельева О.В. «Мы живем на Урале»: образовательная программа с учетом специфики национальных, соци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и иных условий, в которых осуществляется образовательная деятельность с детьми дошкольного возраста. – Екатеринбург: ГАОУ ДПО СО «ИРО». – 2013г.</w:t>
      </w:r>
    </w:p>
    <w:p w:rsidR="003165E4" w:rsidRDefault="003165E4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Цели и задачи АООП в части, формируемой участниками образовательных отношений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образования ребенка дошкольного возраста.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любви к малой Родине, осознание ее многонациональности, многоаспектности. Формирование общей культуры личности с учетом этнокультурной составляющей образования.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духовно-нравственного отношения и чувства сопричастности к родному дому, семье, детскому саду, городу (с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лу), родному краю, культурному наследию своего народа.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Воспитание уважения и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дям.)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бережного отношения к родной природе, окружающему миру.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начал культуры здорового образа жизни на основе национально-культурных традиций.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Задачи содержательных блоков программы.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Моя семья </w:t>
      </w:r>
    </w:p>
    <w:p w:rsidR="002B58F3" w:rsidRPr="002B58F3" w:rsidRDefault="002B58F3" w:rsidP="002B58F3">
      <w:pPr>
        <w:autoSpaceDE w:val="0"/>
        <w:autoSpaceDN w:val="0"/>
        <w:adjustRightInd w:val="0"/>
        <w:spacing w:after="35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1. Формировать познавательный интерес к истории своей семьи, ее родословной.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2. Воспитывать чувство родовой чести, привязанности, сопричастности к общим делам, любви и уважения к членам семьи.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Моя малая Родина </w:t>
      </w:r>
    </w:p>
    <w:p w:rsidR="002B58F3" w:rsidRPr="002B58F3" w:rsidRDefault="002B58F3" w:rsidP="002B58F3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1. Развивать у детей интерес к родному городу (селу): к улицам, районам, достопримечательностям: культурных учреждениях, промышленных центров, памятников зодчества, архитектуре, истории, событиям прошлого и настоящего; к символике (герб, флаг, гимн), традициям. </w:t>
      </w:r>
    </w:p>
    <w:p w:rsidR="002B58F3" w:rsidRPr="002B58F3" w:rsidRDefault="002B58F3" w:rsidP="002B58F3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2. Развивать способность чувствовать красоту природы, архитектуры своей малой родины и эмоционально откликаться на нее. </w:t>
      </w:r>
    </w:p>
    <w:p w:rsidR="002B58F3" w:rsidRPr="002B58F3" w:rsidRDefault="002B58F3" w:rsidP="002B58F3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>3. Содействовать становлению желания принимать участие в традициях города (села), горожан (сельчан), культурных мероприят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ях, социальных, природоохранных акциях. </w:t>
      </w:r>
    </w:p>
    <w:p w:rsidR="002B58F3" w:rsidRPr="002B58F3" w:rsidRDefault="002B58F3" w:rsidP="002B58F3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4. Развивать чувство гордости, бережное отношение к родному городу (селу). </w:t>
      </w:r>
    </w:p>
    <w:p w:rsidR="002B58F3" w:rsidRPr="002B58F3" w:rsidRDefault="002B58F3" w:rsidP="002B58F3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5. Расширять представления детей о том, что делает малую родину (город село) красивым.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6. Познакомить детей с жизнью и творчеством некоторых знаменитых людей своего города (села).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Мой край – земля Урала </w:t>
      </w:r>
    </w:p>
    <w:p w:rsidR="002B58F3" w:rsidRPr="002B58F3" w:rsidRDefault="002B58F3" w:rsidP="002B58F3">
      <w:pPr>
        <w:autoSpaceDE w:val="0"/>
        <w:autoSpaceDN w:val="0"/>
        <w:adjustRightInd w:val="0"/>
        <w:spacing w:after="35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у детей интерес к родному краю как части России: культуре, истории зарождения и развития своего края; к людям, прославившим свой край в истории его становления; к людям разных национальностей, живущих в родном крае. </w:t>
      </w:r>
    </w:p>
    <w:p w:rsidR="002B58F3" w:rsidRPr="002B58F3" w:rsidRDefault="002B58F3" w:rsidP="002B58F3">
      <w:pPr>
        <w:autoSpaceDE w:val="0"/>
        <w:autoSpaceDN w:val="0"/>
        <w:adjustRightInd w:val="0"/>
        <w:spacing w:after="35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Развивать интерес и уважение к деятельности взрослых на благо родного края, стремление участвовать в совместной со взро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лыми деятельности социальной направленности. </w:t>
      </w:r>
    </w:p>
    <w:p w:rsidR="002B58F3" w:rsidRPr="002B58F3" w:rsidRDefault="002B58F3" w:rsidP="002B58F3">
      <w:pPr>
        <w:autoSpaceDE w:val="0"/>
        <w:autoSpaceDN w:val="0"/>
        <w:adjustRightInd w:val="0"/>
        <w:spacing w:after="35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>3. Воспитывать патриотические и гражданские чувства: чувство восхищения достижениями человечества; чувство гордости от ос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знания принадлежности к носителям традиций и культуры своего края; уважительное отношение к историческим личностям, памятникам истории.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4. Развивать представления детей об особенностях (внешний облик, национальные костюмы, жилища, традиционные занятия) и культурных </w:t>
      </w:r>
    </w:p>
    <w:p w:rsidR="002B58F3" w:rsidRPr="002B58F3" w:rsidRDefault="002B58F3" w:rsidP="002B58F3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традициях представителей разных национальностей жителей родного края - Среднего Урала. </w:t>
      </w:r>
    </w:p>
    <w:p w:rsidR="002B58F3" w:rsidRPr="002B58F3" w:rsidRDefault="002B58F3" w:rsidP="002B58F3">
      <w:pPr>
        <w:autoSpaceDE w:val="0"/>
        <w:autoSpaceDN w:val="0"/>
        <w:adjustRightInd w:val="0"/>
        <w:spacing w:after="39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5. Воспитывать чувство привязанности ребенка к родному краю, уважение к культурным традициям своего и других народов.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6. Развивать интерес детей к природным богатствам родного края, стремление сохранять их.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i/>
          <w:iCs/>
          <w:sz w:val="24"/>
          <w:szCs w:val="24"/>
        </w:rPr>
        <w:t xml:space="preserve">Культура и искусство народов Среднего Урала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1. Развивать интерес детей к народной культуре (устному народному творчеству, народной музыке, танцам, играм, игру</w:t>
      </w:r>
      <w:r w:rsidRPr="002B58F3">
        <w:rPr>
          <w:rFonts w:ascii="Times New Roman" w:hAnsi="Times New Roman" w:cs="Times New Roman"/>
          <w:sz w:val="24"/>
          <w:szCs w:val="24"/>
        </w:rPr>
        <w:t>ш</w:t>
      </w:r>
      <w:r w:rsidRPr="002B58F3">
        <w:rPr>
          <w:rFonts w:ascii="Times New Roman" w:hAnsi="Times New Roman" w:cs="Times New Roman"/>
          <w:sz w:val="24"/>
          <w:szCs w:val="24"/>
        </w:rPr>
        <w:t xml:space="preserve">кам)своего этноса, других народов и национальностей.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2. Способствовать накоплению опыта познания ребенком причин различия и глубинного сходства этнических культур, опыта субъекта деятельности и поведения в процессе освоения культуры разных видов, обеспечивая возможность отражения полученных зн</w:t>
      </w:r>
      <w:r w:rsidRPr="002B58F3">
        <w:rPr>
          <w:rFonts w:ascii="Times New Roman" w:hAnsi="Times New Roman" w:cs="Times New Roman"/>
          <w:sz w:val="24"/>
          <w:szCs w:val="24"/>
        </w:rPr>
        <w:t>а</w:t>
      </w:r>
      <w:r w:rsidRPr="002B58F3">
        <w:rPr>
          <w:rFonts w:ascii="Times New Roman" w:hAnsi="Times New Roman" w:cs="Times New Roman"/>
          <w:sz w:val="24"/>
          <w:szCs w:val="24"/>
        </w:rPr>
        <w:t xml:space="preserve">ний, умений в разных видах художественно-творческой деятельности.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3. Обеспечивать познание детьми общности нравственно-этических и эстетических ценностей, понимание причин различий в пр</w:t>
      </w:r>
      <w:r w:rsidRPr="002B58F3">
        <w:rPr>
          <w:rFonts w:ascii="Times New Roman" w:hAnsi="Times New Roman" w:cs="Times New Roman"/>
          <w:sz w:val="24"/>
          <w:szCs w:val="24"/>
        </w:rPr>
        <w:t>о</w:t>
      </w:r>
      <w:r w:rsidRPr="002B58F3">
        <w:rPr>
          <w:rFonts w:ascii="Times New Roman" w:hAnsi="Times New Roman" w:cs="Times New Roman"/>
          <w:sz w:val="24"/>
          <w:szCs w:val="24"/>
        </w:rPr>
        <w:t xml:space="preserve">явлениях материальной и духовной культуры.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4. Развивать способность к толерантному общению, к позитивному взаимодействию с людьми разных этносов.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hAnsi="Times New Roman" w:cs="Times New Roman"/>
          <w:sz w:val="24"/>
          <w:szCs w:val="24"/>
        </w:rPr>
        <w:t>5. Воспитывать у детей миролюбие, принятие и понимание других людей (детей и взрослых) независимо от их расовой и наци</w:t>
      </w:r>
      <w:r w:rsidRPr="002B58F3">
        <w:rPr>
          <w:rFonts w:ascii="Times New Roman" w:hAnsi="Times New Roman" w:cs="Times New Roman"/>
          <w:sz w:val="24"/>
          <w:szCs w:val="24"/>
        </w:rPr>
        <w:t>о</w:t>
      </w:r>
      <w:r w:rsidRPr="002B58F3">
        <w:rPr>
          <w:rFonts w:ascii="Times New Roman" w:hAnsi="Times New Roman" w:cs="Times New Roman"/>
          <w:sz w:val="24"/>
          <w:szCs w:val="24"/>
        </w:rPr>
        <w:t>нальной принадлежности, языка и других особенностей культуры.</w:t>
      </w:r>
    </w:p>
    <w:p w:rsidR="002B58F3" w:rsidRPr="002B58F3" w:rsidRDefault="002B58F3" w:rsidP="002B58F3">
      <w:pPr>
        <w:tabs>
          <w:tab w:val="left" w:pos="860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37" w:lineRule="auto"/>
        <w:ind w:left="7" w:firstLine="702"/>
        <w:jc w:val="both"/>
        <w:rPr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</w:pPr>
      <w:r w:rsidRPr="002B58F3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  <w:t>б) Принципы и подходы к формированию АООП</w:t>
      </w:r>
    </w:p>
    <w:p w:rsidR="002B58F3" w:rsidRPr="002B58F3" w:rsidRDefault="002B58F3" w:rsidP="002B58F3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принцип природосообразности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учет индивидуальных</w:t>
      </w: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и психических особенностей ребенка, его сам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(направленность на развитие творческой активности), задачи образования реализуются в определенных природных, клим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тических, географических условиях, оказывающих существенное влияние на организацию и результативность воспитания и обучения 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бенка;</w:t>
      </w:r>
    </w:p>
    <w:p w:rsidR="002B58F3" w:rsidRPr="002B58F3" w:rsidRDefault="002B58F3" w:rsidP="002B58F3">
      <w:pPr>
        <w:tabs>
          <w:tab w:val="left" w:pos="785"/>
        </w:tabs>
        <w:spacing w:after="0" w:line="240" w:lineRule="auto"/>
        <w:ind w:firstLine="70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принцип культуросообразности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необходимость учета</w:t>
      </w: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культурно-исторического опыта, традиций, социально-культурных отношений и практик, непосредственным образом встраиваемых в образовательный процесс;</w:t>
      </w:r>
    </w:p>
    <w:p w:rsidR="002B58F3" w:rsidRPr="002B58F3" w:rsidRDefault="002B58F3" w:rsidP="002B58F3">
      <w:pPr>
        <w:tabs>
          <w:tab w:val="left" w:pos="787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комплексно-тематический принцип.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– выбор определённой темы в</w:t>
      </w:r>
      <w:r w:rsidRPr="002B58F3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интересами и возможностями 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тей. Событийная организация образовательной деятельности в условиях комплексно-тематического планирования</w:t>
      </w:r>
      <w:r w:rsidRPr="002B58F3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расширяет многочи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возможности для детской практики, экспериментирования, развития основных навыков, понятийного мышления.</w:t>
      </w:r>
    </w:p>
    <w:p w:rsidR="002B58F3" w:rsidRPr="002B58F3" w:rsidRDefault="002B58F3" w:rsidP="002B58F3">
      <w:pPr>
        <w:tabs>
          <w:tab w:val="left" w:pos="78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2B58F3" w:rsidRPr="002B58F3" w:rsidRDefault="003165E4" w:rsidP="003165E4">
      <w:pPr>
        <w:spacing w:after="0" w:line="240" w:lineRule="auto"/>
        <w:ind w:firstLine="702"/>
        <w:rPr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  <w:t>в</w:t>
      </w:r>
      <w:r w:rsidR="002B58F3" w:rsidRPr="002B58F3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ru-RU"/>
        </w:rPr>
        <w:t>) Значимые для разработки и реализации АООП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Учитывая особенности родного края обеспечено взаимодополнение содержания образования за счет экологической направленн</w:t>
      </w:r>
      <w:r w:rsidRPr="002B5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 образовательного процесса, с целью воспитания здоровой личности, умеющей беречь и ценить своё здоровье, видеть и любить крас</w:t>
      </w:r>
      <w:r w:rsidRPr="002B5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 окружающего мира, ценить и оберегать природу родного края, на основе парциальной программы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Климатические условия.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>С учетом особенностей климата, природных условий, состояния экологической обстановки, здоровья населения может определят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ся проведение оздоровительных мероприятий процедур, организация режимных моментов.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Природно-климатические условия Среднего Урала сложны и многообразны.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длинный весенний и осенний периоды. Предусматривается ознакомление детей с природно-климатическими услови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особенностями Свердловской области, воспитание любви к родной природе.</w:t>
      </w:r>
      <w:r w:rsidRPr="002B58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Национально-культурные традиции.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>Многонациональность. Многоконфессиональность. Наличие поселений малых коренных народов. Сильные православные трад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ции. Влияние региональных памятников истории и культуры. Традиции коренных народов. Культура народов региона (национальные языки, обычаи и традиции). С учетом национально-культурных традиций осуществляется отбор произведений национальных (местных) писателей, поэтов, композиторов, художников, образцов национального (местного) фольклора, народных художественных промыслов при ознакомлении детей с искусством, народных игр, средств оздоровления.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Дети приобщаются к национально-культурным традициям через: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поговорки и пословицы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из самых активных и широко распространенных памятников устного народного поэтического тво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чества. Как правило, они имеют афористическую форму и поучительное содержание, выражают думы и чаяния народа, его взгляды на я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общественной жизни. Конечной целью пословиц и поговорок всегда было воспитание, они с древнейших времен распространенных памятников устного народного поэтического творчества. Как правило, они имеют афористическую форму и поучительное содержание, выражают думы и чаяния народа, его взгляды на явления общественной жизни. Конечной целью пословиц и поговорок всегда было во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питание, они с древнейших времен выступали как педагогические средства. В них получили отражение педагогические идеи, касающиеся рождения детей, их места в жизни народа, целей, средств и методов воспитания, содержания обучения;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загадки – наиболее значимый компонент обучения и воспитания детей, в которых исторически вкладывался смысл отношений между членами семьи. Загадки представляют собой комбинированные средства воздействия на сознание, имеющие своей целью ос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ществление умственного воспитания в единстве со всеми другими сторонами формирования личности. Они развивают мышление детей, приучают их анализировать предметы и явления из различных областей окружающей действительности;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песни – наиболее эффективные методы музыкального развития детей во всем мире основываются на народной песне. Она в пр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 и доступной ребенку форме передает высокие ценности искусства и национальной культуры. Ученые доказали благотворную роль нежной песни в психическом развитии ребенка в утробе матери. Колыбельные песни не только усыпляют младенца, но и ласкают его,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успокаивают, доставляют радость. Благодаря поэтическим словам и красивым мелодиям, они оказывают на чувства и сознание детей сильное влияние и надолго сохраняются в их памяти;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сказки, сказы – в сказке, сказах зафиксированы неумирающие ценности человеческой жизни. Существенным достоинством ска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является её способность создавать мировоззренческие схемы. Дети воспринимают сказки буквально. Даже если они не верят в сущ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ствование тех или иных персонажей, они напрямую усваивают ту картину мира, которую нашептывает сказка как бы между строк. Дети и сказка - неразделимы, они созданы друг для друга и поэтому знакомство со сказками своего народа должно обязательно входить в курс образования и воспитания каждого ребенка;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- детские игры дают представление об общественной организации жизни людей, об их законах и верованиях, о формах и м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тодах передачи народной семейной культуры от поколения к поколению. В период дошкольного детства игра становится ведущим видом деятельности. В ней дети овладевают новыми навыками и умениями, знаниями, осваивают правила человеческого общения. Вне игры не может быть достигнуто полноценное нравственное и культурное развитие ребенка, вне игры нет воспитания личности. Игра - практика развития. Различные формы серьезной деятельности взрослых служат образцами, которые воспроизводятся в игровой деятельности детей. Игры органически связаны со всей культурой народа; свое содержание они черпают из труда и быта окружающих. Игра подготовляет подрастающее поколение к продолжению дела старшего поколения, формируя, развивая в нем способности и качества, необходимые для той деятельности, которую им в будущем предстоит выполнять. Играя, ребенок живет жизнью, исполненной непосредственности, де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 и эмоциональности. Играя, он живет, и в игре и получает первую, совершенно специфическую подготовку к жизни. В игре проявляются и удовлетворяются первые человеческие потребности и интересы ребенка. Велико воспитательное значение игры еще и 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 что она хранит и передает по наследству огромную гамму духовных, эмоциональных ценностей человеческих проявлений. В восп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тании детей можно и нужно найти место преобразующей игре, хранящей духовный потенциал общечеловеческих ценностей;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народную игрушку - на Руси существовали разные виды традиционной народной куклы. Некоторые из существующих: кукла-скрутка, пеленашка, крупеничка или зернушка, День и Ночь, Параскева-Пятница, кукла масленичная, кукла коза, одноручка-свадебная, кукла Спиридон-Солнцеворот, кукла-крестушка, покосница, кукла от бессонницы для грудных детей, лыковая для охраны дома, кукла Десятиручка, травяные куклы, куклы зольные, шерстяные, купавка, Красота, двенадцать лихоманок, а также другие. Мягкая, нежная, уютная тряпичная кукла, сделанная добрыми руками, наполненная эстетическими чувствами, приносит в детство ребенка душевное тепло и добрые чувства. В этом главное сохранение древних традиций создания рукотворных кукол. Куклы, как главные действующие лица 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 и традиций далеких предков, делают прошлое интереснее и понятнее. Знакомство с традиционными русскими куклами позволит познакомить детей с некоторыми сторонами культуры русского и других народов;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декоративно-прикладное искусство Урала для детей старшего дошкольного возраста определяется как эстетическая, духовно-нравственная ценность (урало-сибирская роспись (нижнетагильские подносы, роспись по дереву, изделия из бересты, уральских самоцв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каслинское литье и др.). Выбор вида искусства зависит от местных особенностей, наличия подлинных предметов этого искусства в детском саду. Приобщение детей к декоративно-прикладному искусству Урала стимулирует творческое саморазвитие ребенка старшего дошкольного возраста в художественной деятельности по мотивам искусства, развивает эмоционально-чувственное восприятие произв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уральского декоративно-прикладного искусства в художественно-творческой деятельности, которая способствует творческому 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моразвитию дошкольника;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природные богатства земли Уральской.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8F3">
        <w:rPr>
          <w:rFonts w:ascii="Times New Roman" w:hAnsi="Times New Roman" w:cs="Times New Roman"/>
          <w:b/>
          <w:sz w:val="24"/>
          <w:szCs w:val="24"/>
        </w:rPr>
        <w:t>1.2.2. Планируемые результаты освоения Программы в части, формируемой участниками образовательных отношений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Планируемые результаты освоения детьми основной общеобразовательной программы образовательной программы дошкольного образования в части, формируемой участниками образовательных отношений, конкретизируются дошкольного возраста (к 7 годам) как ожидаемые качества личности на этапе завершения дошкольного образования.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8F3">
        <w:rPr>
          <w:rFonts w:ascii="Times New Roman" w:hAnsi="Times New Roman" w:cs="Times New Roman"/>
          <w:b/>
          <w:sz w:val="24"/>
          <w:szCs w:val="24"/>
        </w:rPr>
        <w:t>Целевые ориентиры: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- ребенок ориентирован на сотрудничество, дружелюбен, приязненно расположен к людям, способен участвовать в общих делах, совместных действиях, деятельности с другими детьми и взрослыми; способен понимать состояния и поступки других людей, выбирать адекватные способы поведения в социальной ситуации и уметь преобразовывать ее с целью оптимизации общения с окружающими;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- ребенок обладает установкой на толерантность, способностью мириться, уживаться с тем, что является отличным, непохожим, непривычным (например, с чужим мнением, с человеком, имеющим недостатки физического развития, с людьми других национальностей и др.); с удовольствием рассказывает о своих друзьях других этносов, высказывает желание расширять круг межэтнического общения;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- ребенок знает некоторые способы налаживания межэтнического общения с детьми других этносов и использует их при решении проблемно-игровых и реальных ситуаций взаимодействия;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- ребенок обладает чувством разумной осторожности, выполняет выработанные обществом правила поведения (на дороге, в пр</w:t>
      </w:r>
      <w:r w:rsidRPr="002B58F3">
        <w:rPr>
          <w:rFonts w:ascii="Times New Roman" w:hAnsi="Times New Roman" w:cs="Times New Roman"/>
          <w:sz w:val="24"/>
          <w:szCs w:val="24"/>
        </w:rPr>
        <w:t>и</w:t>
      </w:r>
      <w:r w:rsidRPr="002B58F3">
        <w:rPr>
          <w:rFonts w:ascii="Times New Roman" w:hAnsi="Times New Roman" w:cs="Times New Roman"/>
          <w:sz w:val="24"/>
          <w:szCs w:val="24"/>
        </w:rPr>
        <w:t>роде, в социальной действительности);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- ребенок проявляет уважение к родителям (близким людям), проявляет воспитанность и уважение по отношению к старшим и не обижает маленьких и слабых, посильно помогает им;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- ребенок проявляет познавательную активность, способность и готовность расширять собственный опыт за счет удовлетворения потребности в новых знаниях, переживать радость открытия нового; умение использовать разнообразные источники получения информ</w:t>
      </w:r>
      <w:r w:rsidRPr="002B58F3">
        <w:rPr>
          <w:rFonts w:ascii="Times New Roman" w:hAnsi="Times New Roman" w:cs="Times New Roman"/>
          <w:sz w:val="24"/>
          <w:szCs w:val="24"/>
        </w:rPr>
        <w:t>а</w:t>
      </w:r>
      <w:r w:rsidRPr="002B58F3">
        <w:rPr>
          <w:rFonts w:ascii="Times New Roman" w:hAnsi="Times New Roman" w:cs="Times New Roman"/>
          <w:sz w:val="24"/>
          <w:szCs w:val="24"/>
        </w:rPr>
        <w:t>ции для удовлетворения интересов, получения знаний и содержательного общения;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- ребенок проявляет интерес к малой родине, родному краю, их истории, необычным памятникам, зданиям; к событиям настоящего и прошлого родного края; к национальному разнообразию людей своего края, стремление к знакомству с их культурой; активно включ</w:t>
      </w:r>
      <w:r w:rsidRPr="002B58F3">
        <w:rPr>
          <w:rFonts w:ascii="Times New Roman" w:hAnsi="Times New Roman" w:cs="Times New Roman"/>
          <w:sz w:val="24"/>
          <w:szCs w:val="24"/>
        </w:rPr>
        <w:t>а</w:t>
      </w:r>
      <w:r w:rsidRPr="002B58F3">
        <w:rPr>
          <w:rFonts w:ascii="Times New Roman" w:hAnsi="Times New Roman" w:cs="Times New Roman"/>
          <w:sz w:val="24"/>
          <w:szCs w:val="24"/>
        </w:rPr>
        <w:t>ется в проектную деятельность, самостоятельное исследование, детское коллекционирование, создание мини-музеев, связанных с пр</w:t>
      </w:r>
      <w:r w:rsidRPr="002B58F3">
        <w:rPr>
          <w:rFonts w:ascii="Times New Roman" w:hAnsi="Times New Roman" w:cs="Times New Roman"/>
          <w:sz w:val="24"/>
          <w:szCs w:val="24"/>
        </w:rPr>
        <w:t>о</w:t>
      </w:r>
      <w:r w:rsidRPr="002B58F3">
        <w:rPr>
          <w:rFonts w:ascii="Times New Roman" w:hAnsi="Times New Roman" w:cs="Times New Roman"/>
          <w:sz w:val="24"/>
          <w:szCs w:val="24"/>
        </w:rPr>
        <w:t>шлым и настоящим родного края;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- ребенок обладает способностью к созданию нового в рамках адекватной возрасту деятельности, к самостоятельному поиску ра</w:t>
      </w:r>
      <w:r w:rsidRPr="002B58F3">
        <w:rPr>
          <w:rFonts w:ascii="Times New Roman" w:hAnsi="Times New Roman" w:cs="Times New Roman"/>
          <w:sz w:val="24"/>
          <w:szCs w:val="24"/>
        </w:rPr>
        <w:t>з</w:t>
      </w:r>
      <w:r w:rsidRPr="002B58F3">
        <w:rPr>
          <w:rFonts w:ascii="Times New Roman" w:hAnsi="Times New Roman" w:cs="Times New Roman"/>
          <w:sz w:val="24"/>
          <w:szCs w:val="24"/>
        </w:rPr>
        <w:t>ных способов решения одной и той же задачи; способностью выйти за пределы исходной, реальной ситуации и в процессе ее преобраз</w:t>
      </w:r>
      <w:r w:rsidRPr="002B58F3">
        <w:rPr>
          <w:rFonts w:ascii="Times New Roman" w:hAnsi="Times New Roman" w:cs="Times New Roman"/>
          <w:sz w:val="24"/>
          <w:szCs w:val="24"/>
        </w:rPr>
        <w:t>о</w:t>
      </w:r>
      <w:r w:rsidRPr="002B58F3">
        <w:rPr>
          <w:rFonts w:ascii="Times New Roman" w:hAnsi="Times New Roman" w:cs="Times New Roman"/>
          <w:sz w:val="24"/>
          <w:szCs w:val="24"/>
        </w:rPr>
        <w:t>вания создать новый, оригинальный продукт;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- ребенок проявляет самостоятельность, способность без помощи взрослого решать адекватные возрасту задачи, находить способы и средства реализации собственного замысла на материале народной культуры; самостоятельно может рассказать о малой родине, родном </w:t>
      </w:r>
      <w:r w:rsidRPr="002B58F3">
        <w:rPr>
          <w:rFonts w:ascii="Times New Roman" w:hAnsi="Times New Roman" w:cs="Times New Roman"/>
          <w:sz w:val="24"/>
          <w:szCs w:val="24"/>
        </w:rPr>
        <w:lastRenderedPageBreak/>
        <w:t>крае (их достопримечательностях, природных особенностях, выдающихся людях), использует народный фольклор, песни, на-родные игры в самостоятельной и совместной деятельности, общении с другими детьми и взрослыми;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- ребенок способен чувствовать прекрасное, воспринимать красоту окружающего мира (людей, природы), искусства, литературн</w:t>
      </w:r>
      <w:r w:rsidRPr="002B58F3">
        <w:rPr>
          <w:rFonts w:ascii="Times New Roman" w:hAnsi="Times New Roman" w:cs="Times New Roman"/>
          <w:sz w:val="24"/>
          <w:szCs w:val="24"/>
        </w:rPr>
        <w:t>о</w:t>
      </w:r>
      <w:r w:rsidRPr="002B58F3">
        <w:rPr>
          <w:rFonts w:ascii="Times New Roman" w:hAnsi="Times New Roman" w:cs="Times New Roman"/>
          <w:sz w:val="24"/>
          <w:szCs w:val="24"/>
        </w:rPr>
        <w:t>го народного, музыкального творчества;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- ребенок признает здоровье как наиважнейшую ценность человеческого бытия, проявляет готовность заботиться о своем здоровье и здоровье окружающих, соблюдать правила безопасности жизнедеятельности, самостоятельно и эффективно решать задачи, связанные с поддержанием, укреплением и сохранением здоровья в рамках адекватной возрасту жизнедеятельности и общении;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- ребенок проявляет эмоциональную отзывчивость при участии в социально значимых делах, событиях (переживает эмоции, св</w:t>
      </w:r>
      <w:r w:rsidRPr="002B58F3">
        <w:rPr>
          <w:rFonts w:ascii="Times New Roman" w:hAnsi="Times New Roman" w:cs="Times New Roman"/>
          <w:sz w:val="24"/>
          <w:szCs w:val="24"/>
        </w:rPr>
        <w:t>я</w:t>
      </w:r>
      <w:r w:rsidRPr="002B58F3">
        <w:rPr>
          <w:rFonts w:ascii="Times New Roman" w:hAnsi="Times New Roman" w:cs="Times New Roman"/>
          <w:sz w:val="24"/>
          <w:szCs w:val="24"/>
        </w:rPr>
        <w:t>занные с событиями военных лет и подвигами горожан, стремится выразить позитивное отношение к пожилым жителям города и др.);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- охотно участвует в общих делах социально-гуманистической направленности (в подготовке концерта для ветеранов войны, п</w:t>
      </w:r>
      <w:r w:rsidRPr="002B58F3">
        <w:rPr>
          <w:rFonts w:ascii="Times New Roman" w:hAnsi="Times New Roman" w:cs="Times New Roman"/>
          <w:sz w:val="24"/>
          <w:szCs w:val="24"/>
        </w:rPr>
        <w:t>о</w:t>
      </w:r>
      <w:r w:rsidRPr="002B58F3">
        <w:rPr>
          <w:rFonts w:ascii="Times New Roman" w:hAnsi="Times New Roman" w:cs="Times New Roman"/>
          <w:sz w:val="24"/>
          <w:szCs w:val="24"/>
        </w:rPr>
        <w:t>садке деревьев на участке, в конкурсе рисунков «Мы любим нашу землю» и пр.;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- выражает желание в будущем (когда вырастет) трудиться на благо родной страны, защищать Родину от врагов, стараться решить некоторые социальные проблемы;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- ребенок обладает начальными знаниями о себе, об истории своей семьи, ее родословной; об истории образования родного города (села); о том, как люди заботятся о красоте и чистоте своего города; о богатствах недр Урала (полезных ископаемых, камнях самоцветах); о природно-климатических зонах Урала (на севере - тундра, тайга, на Юге Урала – степи), о животном и растительном мире; о том, что на Урале живут люди разных национальностей; о том, что уральцы внесли большой вклад в победу нашей страны над фашистами во время Великой Отечественной войны; о промыслах и ремеслах Урала (камнерезное и ювелирное искусство; каслинское литье, ограды и решетки города Екатеринбурга; уральская роспись на бересте, металле, керамической посуде);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hAnsi="Times New Roman" w:cs="Times New Roman"/>
          <w:sz w:val="24"/>
          <w:szCs w:val="24"/>
        </w:rPr>
        <w:t>- ребенок знает название и герб своего города (поселка, села), реки (водоема), главной площади, местах отдыха; фамилии урал</w:t>
      </w:r>
      <w:r w:rsidRPr="002B58F3">
        <w:rPr>
          <w:rFonts w:ascii="Times New Roman" w:hAnsi="Times New Roman" w:cs="Times New Roman"/>
          <w:sz w:val="24"/>
          <w:szCs w:val="24"/>
        </w:rPr>
        <w:t>ь</w:t>
      </w:r>
      <w:r w:rsidRPr="002B58F3">
        <w:rPr>
          <w:rFonts w:ascii="Times New Roman" w:hAnsi="Times New Roman" w:cs="Times New Roman"/>
          <w:sz w:val="24"/>
          <w:szCs w:val="24"/>
        </w:rPr>
        <w:t>ских писателей и названия их произведений (П.П. Бажов, Д.Н Мамин-Сибиряк); другие близлежащие населенные пункты и крупные г</w:t>
      </w:r>
      <w:r w:rsidRPr="002B58F3">
        <w:rPr>
          <w:rFonts w:ascii="Times New Roman" w:hAnsi="Times New Roman" w:cs="Times New Roman"/>
          <w:sz w:val="24"/>
          <w:szCs w:val="24"/>
        </w:rPr>
        <w:t>о</w:t>
      </w:r>
      <w:r w:rsidRPr="002B58F3">
        <w:rPr>
          <w:rFonts w:ascii="Times New Roman" w:hAnsi="Times New Roman" w:cs="Times New Roman"/>
          <w:sz w:val="24"/>
          <w:szCs w:val="24"/>
        </w:rPr>
        <w:t>рода Урала; Урал – часть России, Екатеринбург - главный город Свердловской области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B58F3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2. Содержательный раздел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B58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2.1. Обязательная часть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B58F3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2.1.1. Описание образовательной деятельности в соответствии с направлениями развития детей с тяжёлыми нарушениями речи (общим недоразвитием речи)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B58F3">
        <w:rPr>
          <w:rFonts w:ascii="Times New Roman" w:hAnsi="Times New Roman" w:cs="Times New Roman"/>
          <w:color w:val="000000"/>
          <w:sz w:val="23"/>
          <w:szCs w:val="23"/>
        </w:rPr>
        <w:t>Освоение адаптированной основной образовательной программы дошкольного образования для детей с тяжёлыми нарушениями речи не сопровождается проведением промежуточных аттестаций и итоговой аттестации воспитанников. На каждого воспитанника составляется инд</w:t>
      </w:r>
      <w:r w:rsidRPr="002B58F3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2B58F3">
        <w:rPr>
          <w:rFonts w:ascii="Times New Roman" w:hAnsi="Times New Roman" w:cs="Times New Roman"/>
          <w:color w:val="000000"/>
          <w:sz w:val="23"/>
          <w:szCs w:val="23"/>
        </w:rPr>
        <w:t>видуальный образовательный маршрут продвижения по Программе, проводится диагностическое обследование в сентябре и мае каждого года. По результатам освоения Программы собирается психолого-медико-педагогический консилиум ДОУ для определения дальнейшего образов</w:t>
      </w:r>
      <w:r w:rsidRPr="002B58F3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Pr="002B58F3">
        <w:rPr>
          <w:rFonts w:ascii="Times New Roman" w:hAnsi="Times New Roman" w:cs="Times New Roman"/>
          <w:color w:val="000000"/>
          <w:sz w:val="23"/>
          <w:szCs w:val="23"/>
        </w:rPr>
        <w:t>тельного маршрута ребенка. Содержание Программы обеспечивает развитие личности, мотивации и способностей детей в различных видах де</w:t>
      </w:r>
      <w:r w:rsidRPr="002B58F3"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Pr="002B58F3">
        <w:rPr>
          <w:rFonts w:ascii="Times New Roman" w:hAnsi="Times New Roman" w:cs="Times New Roman"/>
          <w:color w:val="000000"/>
          <w:sz w:val="23"/>
          <w:szCs w:val="23"/>
        </w:rPr>
        <w:t xml:space="preserve">тельности и охватывает следующие образовательные области: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- социально-коммуникативное развитие;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- познавательное развитие;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- речевое развитие;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- художественно-эстетическое развитие;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- физическое развитие. </w:t>
      </w:r>
    </w:p>
    <w:p w:rsidR="002B58F3" w:rsidRDefault="002B58F3" w:rsidP="002B5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5E4" w:rsidRPr="002B58F3" w:rsidRDefault="003165E4" w:rsidP="002B5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8F3">
        <w:rPr>
          <w:rFonts w:ascii="Times New Roman" w:hAnsi="Times New Roman" w:cs="Times New Roman"/>
          <w:b/>
          <w:bCs/>
          <w:sz w:val="24"/>
          <w:szCs w:val="24"/>
        </w:rPr>
        <w:t>2.1.1.1. Образовательная область «Социально-коммуникативное развитие»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социально-коммуникативного развития ребенка с ТНР, с учётом его психофизических особенностей, в условиях инфо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мационной социализации основными </w:t>
      </w: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задачами образовательной деятельности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создание условий для: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 норм и ценностей, принятых в обществе, включая моральные и нравственные ценности;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общения и взаимодействия ребенка с ТНР со взрослыми и сверстниками;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самостоятельности, целенаправленности и саморегуляции собственных действий;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эмоциональной отзывчивости, сопереживания,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готовности к совместной деятельности со сверстниками и взрослыми,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уважительного отношения и чувства принадлежности к своей семье и к сообществу детей и взрослых в Организ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позитивных установок к различным видам труда и творчества;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основ безопасного поведения в быту, социуме, природе;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коммуникативных и социальных навыков  ребенка с ТНР;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игровой деятельности.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Основное содержание образовательной деятельности с детьми младшего дошкольного возраста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образовательная деятельность педагогов с детьми с ТНР на первой ступени образования предполагает следующие направления работы: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детей о разнообразии окружающего их мира и людей;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правильного отношения к людям, вещам и т. д.;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способам поведения в обществе, отражающим желания, возможности и предпочтения детей («хочу </w:t>
      </w: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хочу», «могу </w:t>
      </w: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могу», «нравится </w:t>
      </w: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="00BB5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нравится»).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решаемых задач позволяет структурировать содержание образовательной области «Социально-коммуникативное разв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тие» по следующим разделам: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игра;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представления о мире людей и рукотворных материалах;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безопасное поведение в быту, социуме, природе;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 труд.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Обучение игре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младших 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дошкольников с ТНР проводится в форме развивающих образовательных ситуаций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направл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 преодоление у детей речевого и неречевого негативизма. Для этого все специалисты стремятся придать отношениям детей к окружающим взрослым и детям положительную направленность.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обучающих игр с детьми первого уровня речевого развития взрослые организуют игровые ситуации, позволяющие детям с помощью невербальных и вербальных средств общения выражать радость от достижения целей, вступать в общение со сверстниками: парное или в малых группах (два-три ребенка).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предметных и ролевых играх с предметами-орудиями бытового назначения, с игрушками взрослые уточняют пре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детей о цвете предметов (красный, синий, желтый, зеленый, черный, белый), учит их детей различать предметы по цвету (пр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тивопоставление по принципу «такой </w:t>
      </w: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такой», выбор предметов одного цвета из группы предметов, разных по форме и величине; ра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личение контрастных и близких по цвету предметов). В обучающих играх дети соотносят цвет предмета со словом.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в различных педагогических ситуациях, в режимные моменты, в игре и т. п. формируют у детей с ТНР навыки самоо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служивания, культурно-гигиенические навыки, навыки выполнения элементарных трудовых поручений с их помощью.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педагогами образовательной организации в подборе доступного детям речевого материала применительно к игровым ситу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циям и трудовым процессам, которые осваивает ребенок с ТНР,  учитывается коррекционная направленность всего педагогического пр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цесса. Взрослые обучают детей использовать невербальные и вербальные средства общения в процессе самообслуживания, выполнения культурно-гигиенических процедур, элементарных трудовых поручений, во время игры: сообщать о своих действиях, демонстрировать умения, обращаться за помощью в случае возникновения трудностей.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 в рамках указанной образовательной области проводят воспитатели, согласуя ее содержание с 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матикой работы, проводимой учителем-логопедом. Активными участниками образовательного процесса в области «Социально-коммуникативное развитие» должны стать родители детей, а также все остальные специалисты, работающие с детьми с тяжелыми нар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шениями речи.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содержание образовательной деятельности с детьми среднего дошкольного возраста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решаемых задач позволяет структурировать содержание образовательной области «Социально-коммуникативное разв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тие» по следующим разделам: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игра;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представления о мире людей и рукотворных материалах;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безопасное поведение в быту, социуме, природе;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4) труд.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области «Социально-коммуникативное развитие» направлено на совершенствование и обогащение навыков игровой деятельности детей с ТНР, дальнейшее приобщение их к элементарным общепринятым нормам и правилам взаимоо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 со сверстниками и взрослыми, в том числе моральным, на обогащение первичных представлений о гендерной и семейной пр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надлежности. Активное включение в образовательный процесс разнообразных игр во всех формах и направлениях общеразвивающей и коррекционно-развивающей работы с дошкольниками с ТНР на протяжении их пребывания в дошкольной организации стимулирует, прежде всего, речевую активность.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особого внимания специалистов, работающих с детьми (учителей-логопедов, воспитателей, музыкальных руководителей и др.) становится уточнение и совершенствование использования детьми с нарушением речи коммуникативных средств, проявляющихся в игре: положительных взаимоотношений, организованности, выдержки, настойчивости, умения контролировать свои эмоции и подч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нять их правилам группового взаимодействия в соответствии с общим игровым замыслом.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коррекционной направленности  реализуется в подборе доступного детям речевого материала применительно к творч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и дидактическим играм, ситуациям трудовых процессов, которые осваивает ребенок среднего дошкольного возраста с нарушениями речи. Основное внимание взрослых в различных образовательных ситуациях обращается на обучение детей с ТНР использованию, пре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всего, вербальных (в сочетании с невербальными) средств общения в процессе игры, организованной деятельности, в режимные м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менты и т.п.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создают образовательные ситуации, направленные на стимулирование у детей потребности в сотрудничестве, в коопер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действиях со сверстниками во всех видах деятельности. На этой основе осуществляется работа по активизации речевой деятел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ности, по накоплению детьми словарного запаса.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как основная часть образовательной области «Социально-коммуникативное развитие» включается в совместную образов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 деятельность взрослых и детей в процессе овладения всеми образовательными областями, в групповые и индивидуальные лог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педические занятия. В игре возникают партнерские отношения, поэтому социальная сфера «ребенок среди сверстников» становится предметом особого внимания педагогов.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взрослого с детьми с ТНР строится с учетом интересов каждого ребенка и детского сообщества в целом.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 в рамках области «Социально-коммуникативное развитие» проводят воспитатели, интегрируя ее содержание с тематикой логопедической работы, проводимой учителем-логопедом. Для формирования коммуникативных способностей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среднего дошкольного возраста с ТНР учителю-логопеду (вместе с воспитателями) важно определить, насколько та или иная пре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метно-игровая ситуация будет стимулировать доступные им средства общения (вербальные и невербальные).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процесс в области «Социально-коммуникативное развитие» желательно вовлекать родителей детей, а также всех остальных специалистов, работающих с детьми с тяжелыми нарушениями речи.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содержание образовательной деятельности с детьми старшего дошкольного возраста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образовательной области «Социально-коммуникативное развитие» направлено на всестороннее развитие у детей с ТНР навыков игровой деятельности, дальнейшее приобщение их к общепринятым нормам и правилам взаимоотношений со сверстниками и взрослыми, в том числе моральным, на обогащение первичных представлений о гендерной и семейной принадлежности.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в коррекционно-развивающей работе с детьми взрослые создают и расширяют знакомые образовательные ситуации, направленные на стимулирование потребности детей в сотрудничестве, в кооперативных действиях со сверстниками во всех видах де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тельности, продолжается работа по активизации речевой деятельности, по дальнейшему накоплению детьми словарного запаса.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решаемых задач позволяет структурировать содержание образовательной области «Социально-коммуникативное разв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тие» по следующим разделам: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игра;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представления о мире людей и рукотворных материалах;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безопасное поведение в быту, социуме, природе;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4) труд.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 в рамках области «Социально-коммуникативное развитие» проводят воспитатели, интегрируя ее содержание с тематикой логопедической работы, проводимой учителем-логопедом.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образовательная деятельность педагогов с детьми с ТНР предполагает следующие направления работы: дальнейшее формирование представлений детей о разнообразии окружающего их мира людей и рукотворных материалов; воспитание правильного отношения к людям, к вещам и т. д.; обучение способам поведения в обществе, отражающим желания, возможности и предпочтения 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тей. В процессе уточнения представлений о себе и окружающем мире у детей активизируется речевая деятельность, расширяется слова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запас.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третьей ступени обучения детей с ТНР основное внимание обращается на совершенствование игровых действий и точное 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игровых правил в дидактических и подвижных играх и упражнениях.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большое значение приобретает создание предметно-развивающей среды и привлечение детей к творческим играм. Воспитатели организуют сюжетно-ролевые и театрализованные игры с детьми, осуществляя недирективное руководство ими. Элементы сюжетно-ролевой и сюжетно-дидактической игры, театрализованные игры, подвижные, дидактические игры активно включаются в зан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с детьми по всем направлениям коррекционно-развивающей работы.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 старшего дошкольного возраста предполагает активное применение игротерапевтических техник с элементами куклотерапии, песочной терапии, арттерапии и др. Занятия по психотерапевтическим методикам (работа с детской агрессией, страхами, тревожностью) проводит педагог-психолог, согласуя их с педагогами группы и родителями.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 уделяют основное внимание формированию связной речи у детей с ТНР, ее основных функций (коммуникативной, рег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лирующей, познавательной). Дети вовлекаются в различные виды деятельности, естественным образом обеспечивающие их коммуник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тивное взаимодействие со взрослыми и сверстниками, развитие познавательного интереса и мотивации к деятельности.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обращается на формирование у детей представления о Родине: о городах России, о ее столице, о государственной символике, гимне страны и т. д. У детей в различных ситуациях расширяют и закрепляют представления о предметах быта, необходимых человеку, о макросоциальном окружении.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создают условия для формирования экологических представлений у детей, знакомя их с функциями человека в природе (потребительской, природоохранной, восстановительной).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раздела особое внимание обращается на развитие у детей устойчивого алгоритма поведения в опасных ситуациях: в 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мещении, на прогулке, на улице, в условиях поведения с посторонними людьми.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большое внимание уделяется формированию у детей интеллектуальной и мотивационной готовности к обучению в школе. У детей старшего дошкольного возраста активно развивается п</w:t>
      </w:r>
      <w:r w:rsidRPr="002B58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ознавательный интерес (интеллектуальный, волевой и эмоционал</w:t>
      </w:r>
      <w:r w:rsidRPr="002B58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ный компоненты). Взрослые, осуществляя совместную деятельность с детьми, обращают внимание на то, какие виды деятельности их и</w:t>
      </w:r>
      <w:r w:rsidRPr="002B58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тересуют, стимулируют их развитие, создают предметно-развивающую среду, исходя из потребностей каждого ребенка.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Активными участниками образовательного процесса в области «Социально-коммуникативное развитие» являются родители детей, а также все специалисты, работающие с детьми с ТНР.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485825611"/>
      <w:r w:rsidRPr="002B58F3">
        <w:rPr>
          <w:rFonts w:ascii="Times New Roman" w:hAnsi="Times New Roman" w:cs="Times New Roman"/>
          <w:b/>
          <w:bCs/>
          <w:sz w:val="24"/>
          <w:szCs w:val="24"/>
        </w:rPr>
        <w:t>2.1.1.2. Образовательная область «</w:t>
      </w: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  <w:bookmarkEnd w:id="2"/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области «Познавательное развитие» основными </w:t>
      </w: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задачами образовательной деятельности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являются создание условий для: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развития интересов детей, любознательности и познавательной мотивации;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формирования познавательных действий, становления сознания;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развития воображения и творческой активности;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формирования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формирования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представлений о виртуальной среде, о возможностях и рисках Интернета.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419228631"/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содержание образовательной деятельности с детьми младшего дошкольного возраста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образовательной области «Познавательное развитие» обеспечивает: развитие у детей с ТНР познавательной активн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 обогащение их сенсомоторного и сенсорного опыта; формирование предпосылок познавательно-исследовательской и конструкти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деятельности; формирование представлений об окружающем мире; формирование элементарных математических представлений.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решаемых задач позволяет структурировать содержание образовательной области «Познавательное развитие» по след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ющим разделам: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конструктивные игры и конструирование;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представления о себе и об окружающем природном мире;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3) элементарные математические представления.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образовательной деятельности у детей с ТНР развивают сенсорно-перцептивные способности: умение выделять знакомые объекты из фона зрительно, по звучанию, на ощупь и на вкус.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кинетической основы движений пальцев рук у детей с ТНР в процессе выполнения последовательно организ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движений и конструктивного праксиса в предметные, а иногда и в сюжетные игры вводятся ситуации, когда детям нужно собрать пирамидку или матрешку, что-то построить, сложить разрезные картинки. В этом случае детям предлагают сборно-разборные игрушки, доступный им строительный материал, кукол и кукольную одежду с множеством застежек: на пуговицах, на липучках, на молниях. Зан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организуются таким образом, чтобы постоянно стимулировать детей к взаимодействию со взрослым и другими детьми.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специально подобранных играх активно развиваются произвольность, опосредованность восприятия, пространственные отнош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способность создавать целое из частей. С помощью этих игр взрослый обучает детей простейшим обобщениям на основе установл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сходных признаков.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взрослый обращает на обучение детей элементарному планированию и выполнению каких-либо действий с его помощью и самостоятельно («Что будем делать сначала?», «Что будем делать потом?»).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содержание образовательной деятельности с детьми среднего дошкольного возраста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области «Познавательное развитие» обеспечивает повышение познавательной активности детей с ТНР, обогащение их сенсомоторного и сенсорного опыта, формирование предпосылок познавательно-исследовательской и конструкти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деятельности, а также представлений об окружающем мире и формирование элементарных математических представлений.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разнообразных видов деятельности дети узнают о функциональных свойствах и назначении объектов, учатся анализ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их, устанавливать причинные, временные и другие связи и зависимости между внутренними и внешними пространственными свойствами. При этом широко используются методы наблюдения за объектами, демонстрации объектов, элементарные опыты, упражн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различные игры.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решаемых задач позволяет структурировать содержание образовательной области по следующим разделам: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конструирование;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развитие представлений о себе и окружающем мире;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3) элементарные математические представления.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развивает и поддерживает у детей словесное сопровождение практических действий.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у детей представлений о себе и об окружающем мире осуществляется комплексно при участии всех специалистов. Восп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татели организуют групповые и индивидуальные игровые занятия, совместную деятельность с детьми в форме увлекательных игр, эк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курсий, поисков и т.п. Они обогащают и закрепляют у детей представления о себе и об окружающем мире в процессе изобразительной и трудовой деятельности, в совместных играх, на прогулках и во все режимные моменты.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знакомится с функциональными качествами и назначением объектов окружающего природного, животного мира, овлад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умением анализировать их и связывать с внешними, пространственными свойствами. Для этого широко используются методы наблюдения, по возможности практические действия с объектами, обыгрывание, рассматривание иллюстративного материала, драматиз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и т. д.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продолжают формировать экологические представления детей, знакомить их с функциями человека в природе (потреб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тельской, природоохранной, восстановительной).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знакомятся с литературными произведениями (простейшими рассказами, историями, сказками, стихотворениями), разыгр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совместно со взрослым  литературные произведения по ролям.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содержание образовательной деятельности с детьми старшего дошкольного возраста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области «Познавательное развитие» предполагает создание взрослыми ситуаций для расширения представлений детей о функциональных свойствах и назначении объектов, стимулируют их к анализу, используя вербальные средства общения, разнообразят ситуации для установления причинных, временных и других связей и зависимостей между внутренними и вне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 свойствами. При этом широко используются методы наблюдения за объектами, демонстрации объектов, элементарные опыты, упражнения и различные игры. Содержание образовательной области «Познавательное развитие» в этот период обеспечивает развитие у детей с ТНР познавательной активности, обогащение их сенсомоторного и сенсорного опыта, формирование предпосылок познавательно-исследовательской и конструктивной деятельности, а также представлений об окружающем мире и элементарных математических пре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ставлений.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решаемых задач позволяет структурировать содержание образовательной области  по следующим разделам: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конструирование;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развитие представлений о себе и об окружающем мире;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элементарных математических представлений.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развитие у детей с ТНР мотивационного, целевого, содержательного, операционального и контрольного компоне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конструктивной деятельности. При этом особое внимание уделяется самостоятельности детей, им предлагаются творческие задания, задания на выполнение работ по своему замыслу, задания на выполнение коллективных построек.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420598544"/>
      <w:bookmarkStart w:id="5" w:name="_Toc420597630"/>
      <w:bookmarkStart w:id="6" w:name="_Toc419661720"/>
      <w:bookmarkStart w:id="7" w:name="_Toc419228630"/>
      <w:bookmarkStart w:id="8" w:name="_Toc422496186"/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Рекомендуются занятия в специальной интерактивной среде (темной и светлой сенсорных комнатах), которые проводит педагог-психолог. В них включаются сведения о цветовом многообразии, о звуках природы, о явлениях природы и зависимости настроения, 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стояния человека, растительного и животного мира от этих характеристик.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стимулируют познавательный интерес детей к различным способам измерения, счета количеств, определения простра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отношений у разных народов.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485825612"/>
      <w:r w:rsidRPr="002B58F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2.1.1.3. Образовательная область «</w:t>
      </w: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</w:t>
      </w:r>
      <w:bookmarkEnd w:id="4"/>
      <w:bookmarkEnd w:id="5"/>
      <w:bookmarkEnd w:id="6"/>
      <w:bookmarkEnd w:id="7"/>
      <w:bookmarkEnd w:id="8"/>
      <w:bookmarkEnd w:id="9"/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области «Речевое развитие» основными </w:t>
      </w: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задачами образовательной деятельности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является создание условий для: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овладения речью как средством общения и культуры;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обогащения активного словаря;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развития связной, грамматически правильной диалогической и монологической речи;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развития речевого творчества;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развития звуковой и интонационной культуры речи, фонематического слуха;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знакомства с книжной культурой, детской литературой;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SchoolBookAC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развития понимания на слух текстов различных жанров детской литературы; формирование звуковой аналитико-синтетической активности как предпосылки обучения грамоте;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профилактики речевых нарушений и их системных последствий.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оставляет Организации право выбора способа речевого развития детей, в том числе с учетом особенностей реализу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основных образовательных программ, используемых вариативных образовательных программ и других особенностей реализуемой образовательной деятельности.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содержание образовательной деятельности с детьми младшего дошкольного возраста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образовательной области «Речевое развитие» в младшем дошкольном возрасте направлено на формирование у детей с ТНР потребности в общении и элементарных коммуникативных умениях. Для детей с </w:t>
      </w:r>
      <w:r w:rsidRPr="002B58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первым уровнем речевого развития х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арактерно полное или почти полное отсутствие словесных средств общения в возрасте, когда у нормально развивающихся детей, речь в основном сформирована, следовательно, решение задач образовательной области «Речевое развитие» соотносится с содержанием логопедической работы. Она направлена на ознакомление детей с доступными способами и средствами взаимодействия с окружающими людьми, как 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вербальными, так и вербальными, развитие потребности во взаимодействии со взрослыми и сверстниками в доступной детям речевой 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тивности, стимулирование развития лексической стороны речи, способности к подражанию речи, диалогической формы связной речи в различных видах детской деятельности.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обращает на в</w:t>
      </w:r>
      <w:r w:rsidRPr="002B58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оспитание у детей внимания к речи окружающих и расширение объема понимания речи, что предъявляет особые требования к речи педагога, в ходе общения с младшими дошкольниками с ТНР.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вступает с каждым ребенком в эмоц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ональный контакт, строя свое взаимодействие с ребенком с ТНР таким образом, чтобы преодолеть возникающий у ребенка неречевой и речевой негативизм. Поэтому взрослый </w:t>
      </w:r>
      <w:r w:rsidRPr="002B58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тимулирует любые попытки спонтанной речевой деятельности каждого ребенка.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организует с детьми различные предметно-игровые ситуации, стимулирующие желание ребенка устанавливать контакт со взрослым и с другими детьми. Для этого совместная деятельность взрослого и детей осуществляется в игрой форме с использованием игрушек, подвижных и ролевых игр. Во время взаимодействия с каждым ребенком с ТНР создаются ситуации, воспитывающие у ребенка уверенность в своих силах.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Ребенку с первым уровнем речевого развития в возрасте от трех (трех с половиной) до четырех лет требуется последовательно 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ганизованное руководство предметно-игровой и речевой деятельностью с активным использованием взрослым показа действий и их называния, окрашенного интонацией, жестами, мимическими проявлениями с последующим самостоятельным проигрыванием детьми с незначительной словесной и жестовой помощью взрослого.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детей с первым уровнем речевого развития необходимо развивать в процессе игровой, изобразительной и конструкти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деятельности, в ходе формирования у них навыков самообслуживания, культурно-гигиенических навыков, формирования предста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 о себе и окружающем мире, в живом и естественном общении взрослых и детей во всех ситуациях жизни в ДОО.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Взрослый, создавая различные ситуации речевого и практического взаимодействия с каждым ребенком, стимулирует использов</w:t>
      </w:r>
      <w:r w:rsidRPr="002B58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ние детьми в речи простых по структуре предложений в побудительной и повествовательной форме.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коммуникативных способностей ребенка младшего дошкольного возраста с первым уровнем речевого развития учителю-логопеду важно определить, насколько та или иная предметно-игровая ситуация будет стимулировать доступные ему средства общения (вербальные и невербальные). Учитель-логопед в ходе логопедических занятий, а воспитатели в ходе реализации задач образ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области «Речевое развитие», учитывают особенности развития игровой деятельности каждого ребенка: сформированность 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ровых действий, умение взаимодействовать со взрослым и со сверстниками в игре, используя различные средства коммуникации.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содержание образовательной деятельности с детьми среднего дошкольного возраста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области «Речевое развитие» в среднем дошкольном возрасте направлено на формирование у детей с ТНР потребности в речевом общении и коммуникативных умений</w:t>
      </w: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акцент делается на формирование связной речи.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этот период основное значение придается стимулированию речевой активности детей с ТНР, формированию мотивационно-потребностного компонента речевой деятельности, развитию когнитивных предпосылок речевой деятельности. Дети учатся вербализо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вать свое отношение к окружающему миру, предметам и явлениям, делать элементарные словесные обобщения.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продолжают обучение детей с ТНР ситуативной речи. При этом важную роль играет пример речевого поведения взро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лых. Взрослые стимулируют желание детей свободно общаться, используя вербальные и невербальные средства общения, поощряют даже минимальную речевую активность детей в различных ситуациях. Педагоги направляют внимание на формирование у каждого ребенка с ТНР устойчивого эмоционального контакта со взрослыми и со сверстниками.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Взрослый, стремясь развить коммуникативные способности ребенка среднего дошкольного возраста с ТНР, учитывает особенн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развития его игровой деятельности: сформированность игровых действий, возможности и коммуникативные умения взаимодействия со взрослым и сверстниками. 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содержание образовательной деятельности с детьми старшего дошкольного возраста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направлением работы в рамках образовательной области «Речевое развитие» является формирование связной речи детей с ТНР.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этот период основное внимание уделяется стимулированию речевой активности детей. У них формируется мотивационно-потребностный компонент речевой деятельности, развиваются ее когнитивные предпосылки: восприятие, внимание, память, мышление. 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Одной из важных задач обучения является формирование вербализованных представлений об окружающем мире, дифференцированного восприятия предметов и явлений, элементарных обобщений в сфере предметного мира. Различение, уточнение и обобщение предметных понятий становится базой для развития активной речи детей.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фразовой речи детей проводятся занятия с использованием приемов комментированного рисования, обучения рассказыванию по литературным произведениям, по иллюстративному материалу. Для совершенствования планирующей функции речи детей обучают намечать основные этапы предстоящего выполнения задания. Совместно со взрослым,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создают условия для развития коммуникативной активности детей с ТНР в быту, играх и на занятиях. Для этого, в ходе специально организованных игр и в совместной деятельности, ведется формирование средств межличностного взаимодействия детей.    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предлагают детям различные ситуации, позволяющие моделировать социальные отношения в игровой деятельности. Они создают условия для расширения словарного запаса через эмоциональный, бытовой, предметный, социальный и игровой опыт детей.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 Взрослые могут стимулировать использование речи для познавательно-исследовательского развития детей, например,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приобщения детей к культуре чтения литературных произведений взрослые читают детям книги, стихи, вспоминают 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 и обсуждают вместе с детьми прочитанное, способствуя пониманию прочитанного. Детям, которые хотят читать сами, пред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ставляется такая возможность.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у детей мотивации к школьному обучению, в работу по развитию речи детей с ТНР включаются занятия по подготовке их к обучению грамоте. Эту работу воспитатель и учитель-логопед проводят, исходя из особенностей и возможностей разв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детей старшего дошкольного возраста с речевыми нарушениями. Содержание занятий по развитию речи тесно связано с содержанием логопедической работы, а также работы, которую проводят с детьми другие специалисты.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420598545"/>
      <w:bookmarkStart w:id="11" w:name="_Toc420597631"/>
      <w:bookmarkStart w:id="12" w:name="_Toc422496187"/>
      <w:bookmarkStart w:id="13" w:name="_Toc485825613"/>
      <w:r w:rsidRPr="002B58F3">
        <w:rPr>
          <w:rFonts w:ascii="Times New Roman" w:hAnsi="Times New Roman" w:cs="Times New Roman"/>
          <w:b/>
          <w:bCs/>
          <w:sz w:val="24"/>
          <w:szCs w:val="24"/>
        </w:rPr>
        <w:t xml:space="preserve">2.1.1.4. Образовательная область </w:t>
      </w: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</w:t>
      </w:r>
      <w:bookmarkEnd w:id="3"/>
      <w:bookmarkEnd w:id="10"/>
      <w:bookmarkEnd w:id="11"/>
      <w:bookmarkEnd w:id="12"/>
      <w:bookmarkEnd w:id="13"/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области «Художественно-эстетическое развитие» основными </w:t>
      </w: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задачами образовательной деятельности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являются создание условий для: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у детей интереса к эстетической стороне действительности, ознакомления с разными видами и жанрами искусства (сл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весного, музыкального, изобразительного), в том числе народного творчества;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способности к восприятию музыки, художественной литературы, фольклора;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сфере развития у детей интереса к эстетической стороне действительности, ознакомления с разными видами и жанрами иску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в том числе народного творчества,</w:t>
      </w: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относит к образовательной области художественно-эстетического развития приобщ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отношение к миру опирается, прежде всего,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знакомят детей с классическими произведениями литературы, живописи, музыки, театрального искусства, произведен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народного творчества, рассматривают иллюстрации в художественных альбомах, организуют экскурсии на природу, в музеи, демо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стрируют фильмы соответствующего содержания, обращаются к другим источникам художественно-эстетической информации.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приобщения к разным видам художественно-эстетической деятельности, развития потребности в творческом самовыраж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 инициативности и самостоятельности в воплощении художественного замысла взрослые создают возможности для творческого 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мовыражения детей: поддерживают инициативу, стремление к импровизации при самостоятельном воплощении ребенком художестве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замыслов; вовлекают детей в разные виды художественно-эстетической деятельности, в сюжетно-ролевые и режиссерские игры, 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могают осваивать различные средства, материалы, способы реализации замыслов.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изобразительной деятельности (рисовании, лепке) и художественном конструировании взрослые предлагают детям экспериме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музыкальной деятельности (танцах, пении, игре на детских музыкальных инструментах) - создавать художественные образы с помощью пластических средств, ритма, темпа, высоты и силы звука.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театрализованной деятельности, сюжетно-ролевой и режиссерской игре – языковыми средствами, средствами мимики, пантом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интонации передавать характер, переживания, настроения персонажей.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содержание образовательной деятельности с детьми младшего дошкольного возраста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Ребенка младшего дошкольного возраста с ТНР приобщают к миру искусства (музыки, живописи). Содержание образовательной области «Художественно-эстетическое развитие» предполагает формирование эстетического мировосприятия у детей с тяжелыми нарушениями речи, создание сред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для занятий детским изобразительным творчеством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соответствующ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их возрасту, особенностям развития моторики и речи.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задач, решаемых образовательной областью «Художественно-эстетическое развитие», позволяет структурировать ее 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 также по разделам: 1) изобразительное творчество; 2) музыка.</w:t>
      </w:r>
    </w:p>
    <w:p w:rsidR="002B58F3" w:rsidRPr="002B58F3" w:rsidRDefault="002B58F3" w:rsidP="002B58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задач раздела «Изобразительное творчество» необходимо создать условия для изобразительной деятельности детей (самостоятельной или совместной со взрослым). Любое проявление инициативы и самостоятельности детей приветствуется и поощряется. Элементы рисования, лепки, аппликации включаются в коррекционные занятия по преодолению недостатков речевого развитии детей, в образовательный процесс, в самостоятельную и совместную с воспитателем деятельность детей.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раздела «Музыка» реализуется в непосредственной музыкальной образовательной деятельности на музыкальных 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нятиях, музыкально-ритмических упражнениях с предметами и без предметов; в музыкальной деятельности в режимные моменты на: утренней гимнастике, на музыкальных физминутках, в динамических паузах и др.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знакомятся и становятся участниками праздников. Педагоги знакомят детей с доступными для их восприятия и игр худож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ственными промыслами.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содержание образовательной деятельности с детьми среднего дошкольного возраста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Ребенок в возрасте 4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5-ти лет, в том числе и с ТНР, активно проявляет интерес к миру искусства (музыки, живописи). В рамках образовательной области «Художественно-эстетическое развитие» взрослые создают соответствующую возрасту детей, особенностям развития их моторики и речи среду для детского художественного развития.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Содержание образовательной области «Художественно-эстетическое развитие» представлено разделами «Изобразительное творчество» и «Музыка».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Образовательную деятельность в рамках указанной области проводят воспитатели, музыкальный руководитель, согласуя ее содержание с тематикой логопедической работы, проводимой логопедом. Активными участниками образовательного процесса в области «Художественно-эстетическое развитие» являются родители детей, а также все остальные специалисты, работающие с детьми с ТНР.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работы по художественно-эстетическому воспитанию и организации изобразительной деятельности детей с 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желыми нарушениями речи в среднем дошкольном возрасте являются занятия, в ходе которых у детей формируются образы-представления о реальных и сказочных объектах, развивается кинестетическая основа движений, совершенствуются операционально-технические умения. На занятиях создаются условия для максимально возможной самостоятельной деятельности детей, исходя из ос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 их психомоторного развития.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формируются устойчивое положительное эмоциональное отношение и интерес к изобразительной деятельности, усилив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ее социальная направленность, развивается анализирующее восприятие, закрепляются представления детей о материалах и сре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ствах, используемых в процессе изобразительной деятельности, развиваются наглядно-образное мышление, эстетические предпочтения.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данный период обучения изобразительная деятельность должна стать основой, интегрирующей перцептивное и эстетико-образное видение детей, максимально стимулирующей развитие их тонкой моторики и речи.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изобразительной деятельности осуществляет воспитатель в ходе специально организованных занятий и в свободное вр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мя. В каждой группе необходимо создать условия для изобразительной деятельности детей (самостоятельной или совместной со взро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лым). Элементы рисования, лепки, аппликации включаются в логопедические занятия, в занятия по развитию речи на основе формиров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представлений о себе и об окружающем миром, в музыкальные занятия, в занятия по формированию элементарных математических представлений и др., 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вводится сюжетное рисование.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направления «Музыка» дети учатся эмоционально, адекватно воспринимать разную музыку, развивают слуховое внимание и сосредоточение, музыкальный слух (звуковысотный, ритмический, динамический, тембровый), привлекают их к участию в различных видах музыкальной деятельности (пение, танцы, музыкально-дидактические и хороводные игры, игры на детских музыкал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инструментах). Дети учатся распознавать настроение музыки, характер (движение, состояние природы и др.)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 xml:space="preserve">Музыкальные занятия на этой ступени обучения проводят совместно музыкальный руководитель и воспитатель. При необходимости в этих занятиях может принимать участие учитель-логопед. Элементы музыкально-ритмических занятий используются на групповых и индивидуальных коррекционных занятиях с детьми. 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содержание образовательной деятельности с детьми старшего дошкольного возраста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организации работы с детьми становятся занятия, в ходе которых решаются более сложные задачи, связанные с формированием операционально-технических умений. На этих занятиях особое внимание обращается на проявления детьми самосто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и творчества.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Изобразительная деятельность детей в старшем дошкольном возрасте предполагает решение изобразительных задач (нарисовать, слепить, сделать аппликацию) и может включать отдельные игровые ситуации.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изобразительных умений и навыков большое значение имеет коллективная деятельность детей, как в непосредстве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образовательной деятельности, так и в свободное время. К коллективной деятельности можно отнести следующие виды занятий с детьми: создание «портретной» галереи, изготовление альбомов о жизни детей и иллюстраций к сказкам; выполнение коллективных ка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 и др.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больше внимания уделяется развитию самостоятельности детей при анализе натуры и образца, при определении изобразител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замысла, при выборе материалов и средств реализации этого замысла, его композиционных и цветовых решений.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занятий и образовательных ситуаций отражает собственный эмоциональный, межличностный, игровой и познавательный опыт детей. Руководство изобразительной деятельностью со стороны взрослого приобретает косвенный, стимулирующий, содержание деятельности характер. В коррекционно-образовательный процесс вводятся технические средства обучения: рассматривание детских 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сунков через кодоскоп; использование мультимедийных средств и т. д.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содержания раздела «Музыка» направлена на обогащение музыкальных впечатлений детей, совершенствование их певческих, танцевальных навыков и умений.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 по формированию представлений о творчестве композиторов, о музыкальных инструментах, об элемента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музыкальных формах. В этом возрасте дети различают музыку разных жанров и стилей. Знают характерные признаки балета, оперы, симфонической и камерной музыки. Различают средства музыкальной выразительности (лад, мелодия, метроритм). Дети понимают, что характер музыки определяется средствами музыкальной выразительности.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музыкальном развитии дошкольников с нарушениями речи уделяется умению рассказывать, рассуждать о м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зыке адекватно характеру музыкального образа.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B58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этот период музыкальный руководитель, воспитатели и другие специалисты продолжают развивать у детей музыкальный слух (звуко-высотный, ритмический, динамический, тембровый), учить использовать для музыкального сопровождения самодельные муз</w:t>
      </w:r>
      <w:r w:rsidRPr="002B58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ы</w:t>
      </w:r>
      <w:r w:rsidRPr="002B58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кальные инструменты, изготовленные с помощью взрослых. Музыкальные игрушки, детские музыкальные инструменты разнообразно применяются в ходе занятий учителя-логопеда, воспитателей, инструкторов по физической культуре и, конечно же, на музыкальных зан</w:t>
      </w:r>
      <w:r w:rsidRPr="002B58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я</w:t>
      </w:r>
      <w:r w:rsidRPr="002B58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тиях.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B58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Большое значение для развития слухового восприятия детей (восприятия звуков различной громкости и высоты), развития общер</w:t>
      </w:r>
      <w:r w:rsidRPr="002B58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</w:t>
      </w:r>
      <w:r w:rsidRPr="002B58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чевых умений и навыков (дыхательных, голосовых, артикуляторных) и т. п. имеет взаимодействие учителя-логопеда, музыкального рук</w:t>
      </w:r>
      <w:r w:rsidRPr="002B58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</w:t>
      </w:r>
      <w:r w:rsidRPr="002B58F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водителя и воспитателей. 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Toc420598546"/>
      <w:bookmarkStart w:id="15" w:name="_Toc420597632"/>
      <w:bookmarkStart w:id="16" w:name="_Toc419228632"/>
      <w:bookmarkStart w:id="17" w:name="_Toc422496188"/>
      <w:bookmarkStart w:id="18" w:name="_Toc485825614"/>
      <w:r w:rsidRPr="002B58F3">
        <w:rPr>
          <w:rFonts w:ascii="Times New Roman" w:hAnsi="Times New Roman" w:cs="Times New Roman"/>
          <w:b/>
          <w:bCs/>
          <w:sz w:val="24"/>
          <w:szCs w:val="24"/>
        </w:rPr>
        <w:t xml:space="preserve">2.1.1.5. Образовательная область </w:t>
      </w: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</w:t>
      </w:r>
      <w:bookmarkEnd w:id="14"/>
      <w:bookmarkEnd w:id="15"/>
      <w:bookmarkEnd w:id="16"/>
      <w:bookmarkEnd w:id="17"/>
      <w:bookmarkEnd w:id="18"/>
    </w:p>
    <w:p w:rsidR="002B58F3" w:rsidRPr="002B58F3" w:rsidRDefault="002B58F3" w:rsidP="002B5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физического развития ребенка основными </w:t>
      </w: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задачами образовательной деятельности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создание условий для: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у детей ценностей здорового образа жизни;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представлений о своем теле и своих физических возможностях;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приобретения двигательного опыта и совершенствования двигательной активности;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начальных представлений о некоторых видах спорта, овладения подвижными играми с правилами.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становления у детей ценностей здорового образа жизни 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зрослые способствуют развитию у детей ответственного отн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к своему здоровью. Они рассказывают детям о том, что может быть полезно и что вредно для их организма, помогают детям ос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совершенствования двигательной активности детей, развития представлений о своем теле и своих физических возмо</w:t>
      </w: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</w:t>
      </w: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ностях, формировании начальных представлений о спорте 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удовлетворения естественной потребности детей в движении, взрослые организуют пространственную среду с соответству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оборудованием как внутри помещения, так и на внешней территории (горки, качели и т. п.);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координации движений, силы, гибкости, правильного формирования опорно-двигательной системы детского организма.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поддерживают интерес детей к подвижным играм, занятиям на спортивных снарядах, упражнениям в беге, прыжках, 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зании, метании и др.; побуждают детей выполнять физические упражнения, способствующие развитию равновесия, координации движ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ловкости, гибкости, быстроты.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проводят физкультурные занятия, организуют спортивные игры в помещении и на воздухе, спортивные праздники; ра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содержание образовательной деятельности с детьми младшего дошкольного возраста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 образовательной области «Физическое развитие» для детей с тяжелыми нарушениями речи решаются в разнообразных формах работы (занятие физкультурой, утренняя зарядка, бодрящая зарядка после дневного сна, подвижные игры, физкультурные упра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нения, прогулки, спортивные развлечения, лечебная физкультура, массаж и закаливание, а также воспитание культурно-гигиенических навыков и представлений о здоровом образе жизни).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решаемых задач позволяет структурировать содержание образовательной области «Физическое развитие» по следующим разделам: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физическая культура;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представления о здоровом образе жизни и гигиене.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 в рамках образовательной области «Физическое развитие» проводят воспитатели, инструктор по физической культуре, согласуя ее содержание с медицинскими работниками. Активными участниками образовательного процесса в обл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«Физическое развитие» должны стать родители детей, а также все остальные специалисты, работающие с детьми.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физическому развитию детей с ТНР помимо образовательных задач, соответствующих возрастным требованиям обр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стандарта, решаются развивающие, коррекционные и оздоровительные задачи, направленные на воспитание у детей пре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ставлений о здоровом образе жизни, приобщение их к физической культуре.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образовательной области «Физическое развитие» решаются в ходе непосредственной образовательной деятельности по ф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зическому развитию, утренней гимнастики, прогулок, физкультурных досугов и праздников; в процессе проведения оздоровительных м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 (занятий лечебной физкультурой, массажа, закаливающих процедур); в совместной деятельности детей со взрослыми по фо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мированию культурно-гигиенических навыков и навыков самообслуживания; на музыкальных занятиях (музыкально-дидактических, в имитационных играх, играх с воображаемыми объектами, при выполнении музыкально-ритмических движений и т. д.); в играх и упра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нениях, направленных на сенсомоторное развитие; в специальных играх и упражнениях, в процессе которых воспроизводятся основные движения, формируются естественные жесты, мимика; в подвижных играх и подвижных играх с музыкальным сопровождением; в инд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видуальной коррекционной, в том числе логопедической, работе с детьми с ТНР.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логике построения «Программы» образовательная область «Физическое развитие» должна стать интегрирующей сенсорно-перцептивное и моторно-двигательное развитие детей.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содержание образовательной деятельности с детьми среднего дошкольного возраста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образовательной области «Физическое развитие» для детей с ТНР решаются в разнообразных формах работы. Характер решаемых задач позволяет структурировать содержание образовательной области «Физическое развитие» по следующим разделам: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физическая культура;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представления о здоровом образе жизни и гигиене.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 в рамках образовательной области проводят воспитатели, инструктор по физической культуре, 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гласуя ее содержание с медицинскими работниками. Активными участниками образовательного процесса должны стать родители, а также все остальные специалисты, работающие с детьми.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содержания образовательной области помимо непосредственно образовательных задач, соответствующих возрастным требованиям образовательного стандарта, предполагает решение развивающих, коррекционных и оздоровительных задач, воспитание у детей представлений о здоровом образе жизни, приобщение их к физической культуре.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реализация задач образовательной области «Физическое развитие» должна стать прочной основой, интегрирующей сенсорно-перцептивное и моторно-двигательное развитие детей с нарушением речи.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содержание образовательной деятельности с детьми старшего дошкольного возраста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физического воспитания детей с ТНР большое значение приобретает формирование у детей осознанного понимания нео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ходимости здорового образа жизни, интереса и стремления заниматься спортом, желания участвовать в подвижных и спортивных играх со сверстниками и самим организовывать их.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физкультурой реализуются принципы ее адаптивности, концентричности в выборе содержания работы. Этот принцип обеспечивает непрерывность, преемственность в обучении и воспитании. В структуре каждого занятия выделяются разминочная, осно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и релаксационная части. В процессе разминки мышечно-суставной аппарат ребенка подготавливается к активным физическим нагрузкам, которые предполагаются в основной части занятия.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физическое развитие детей (объем движений, сила, ловкость, выносливость, гибкость, координированность движ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ний). Потребность в ежедневной осознанной двигательной деятельности формируется у детей в различные режимные моменты: на утре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зарядке, на прогулках, в самостоятельной деятельности, во время спортивных досугов и т.п.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связано с развитием музыкально-ритмических движений, с занятиями логоритмикой, подвижными играми. Кроме этого, проводятся лечебная физкультура, массаж, различные виды гимнастик (глазная, адаптационная, корригирующая, остеопат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ческая), закаливающие процедуры, подвижные игры, игры со спортивными элементами, спортивные праздники и развлечения. При нал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 бассейна детей обучают плаванию, организуя в бассейне спортивные праздники и другие спортивные мероприятия.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работа по формированию правильной осанки, организованности, самостоятельности, инициативы. </w:t>
      </w:r>
      <w:r w:rsidRPr="002B58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5B024ED" wp14:editId="71855D2E">
                <wp:simplePos x="0" y="0"/>
                <wp:positionH relativeFrom="margin">
                  <wp:posOffset>-5245100</wp:posOffset>
                </wp:positionH>
                <wp:positionV relativeFrom="paragraph">
                  <wp:posOffset>123824</wp:posOffset>
                </wp:positionV>
                <wp:extent cx="4050665" cy="0"/>
                <wp:effectExtent l="0" t="0" r="260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0665" cy="0"/>
                        </a:xfrm>
                        <a:prstGeom prst="line">
                          <a:avLst/>
                        </a:prstGeom>
                        <a:noFill/>
                        <a:ln w="230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-413pt,9.75pt" to="-9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" strokeweight=".64mm">
                <v:stroke joinstyle="miter"/>
                <w10:wrap anchorx="margin"/>
              </v:line>
            </w:pict>
          </mc:Fallback>
        </mc:AlternateContent>
      </w:r>
      <w:r w:rsidRPr="002B58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499AF" wp14:editId="5C989EAC">
                <wp:simplePos x="0" y="0"/>
                <wp:positionH relativeFrom="margin">
                  <wp:posOffset>2418715</wp:posOffset>
                </wp:positionH>
                <wp:positionV relativeFrom="paragraph">
                  <wp:posOffset>114935</wp:posOffset>
                </wp:positionV>
                <wp:extent cx="70485" cy="8890"/>
                <wp:effectExtent l="0" t="0" r="24765" b="292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0485" cy="8890"/>
                        </a:xfrm>
                        <a:prstGeom prst="line">
                          <a:avLst/>
                        </a:prstGeom>
                        <a:noFill/>
                        <a:ln w="4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0.45pt,9.05pt" to="19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" strokeweight=".12mm">
                <v:stroke joinstyle="miter"/>
                <w10:wrap anchorx="margin"/>
              </v:line>
            </w:pict>
          </mc:Fallback>
        </mc:AlternateConten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игр и упражнений дети учатся соблюдать правила, участвуют в подготовке и уборке места проведения занятий. Взрослые привлекают детей к посильному участию в подготовке физкультурных праздников, спортивных досугов, создают условия для проявления их творческих сп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собностей в ходе изготовления спортивных атрибутов и т. д.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возрастной период в занятия с детьми с ТНР вводятся комплексы аэробики, а также различные импровизационные задания, способствующие развитию двигательной креативности детей. 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работы с детьми активно используется время, предусмотренное для их самостоятельной деятельности. 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На этой ступени обучения важно вовлекать детей с ТНР в различные игры-экспериментирования, викторины,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игры-этюды, жестовые игры, пре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лагать им иллюстративный и аудиальный материал 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 т.п.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связанный с личной гигиеной, режимом дня, здоровым образом жизни.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этот период педагоги разнообразят условия для формирования у детей правильных гигиенических навыков, организуя для этого соответствующую безопасную, привлекательную для детей, современную, эстетичную бытовую среду. Детей стимулируют к самостоятельному выражению своих потребностей, к осуществлению процессов личной гигиены, их правильной организации (умывание, 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мытье рук, уход за своим внешним видом, использование носового платка, салфетки, столовых приборов, уход за полостью рта, соблюдение режима дня, уход за вещами и игрушками).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является значимым расширение и уточнение представлений детей с ТНР о человеке (себе, сверстнике и взрослом), об особенностях внешнего вида здорового и заболевшего человека, об особенностях своего здоровья. Взрослые продолжают знакомить детей на доступном их восприятию уровне со строением тела человека, с назначением отдельных органов и систем, а также дают детям элементарные, но значимые представления о целостности организма. В этом возрасте дети уже достаточно осознанно могут воспринимать информацию о правилах здорового образа жизни, важности их соблюдения для здоровья человека, о вредных привычках, приводящих к болезням. Содержание раздела интегрируется с образовательной областью «Социально-коммуникативное развитие», формируя у детей представления об опасных и безопасных для здоровья ситуациях, а также о том, как их предупредить и как вести себя в случае их возни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новения. Очень важно, чтобы дети усвоили речевые образцы того, как надо позвать взрослого на помощь в обстоятельствах нездоровья.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_Toc485825615"/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 Особенности образовательной деятельности разных видов и культурных практик</w:t>
      </w:r>
    </w:p>
    <w:p w:rsidR="002B58F3" w:rsidRPr="002B58F3" w:rsidRDefault="002B58F3" w:rsidP="002B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34" w:lineRule="auto"/>
        <w:ind w:left="7"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Непосредственно образовательная деятельность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основана на организации</w:t>
      </w: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 видов деятельности, заданных ФГОС 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образования </w:t>
      </w: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 дошкольного возраста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 года - 8 лет)</w:t>
      </w:r>
    </w:p>
    <w:p w:rsidR="002B58F3" w:rsidRPr="002B58F3" w:rsidRDefault="002B58F3" w:rsidP="002B58F3">
      <w:pPr>
        <w:tabs>
          <w:tab w:val="left" w:pos="993"/>
        </w:tabs>
        <w:spacing w:after="0" w:line="237" w:lineRule="auto"/>
        <w:ind w:left="7" w:firstLine="70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игровая, включая сюжетно-ролевую игру, игру с правилами и другие виды игры, </w:t>
      </w:r>
    </w:p>
    <w:p w:rsidR="002B58F3" w:rsidRPr="002B58F3" w:rsidRDefault="002B58F3" w:rsidP="002B58F3">
      <w:pPr>
        <w:tabs>
          <w:tab w:val="left" w:pos="993"/>
        </w:tabs>
        <w:spacing w:after="0" w:line="237" w:lineRule="auto"/>
        <w:ind w:left="7" w:firstLine="70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коммуникативная (общение и взаимодействие со взрослыми и сверстниками), </w:t>
      </w:r>
    </w:p>
    <w:p w:rsidR="002B58F3" w:rsidRPr="002B58F3" w:rsidRDefault="002B58F3" w:rsidP="002B58F3">
      <w:pPr>
        <w:tabs>
          <w:tab w:val="left" w:pos="993"/>
        </w:tabs>
        <w:spacing w:after="0" w:line="237" w:lineRule="auto"/>
        <w:ind w:left="7" w:firstLine="70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2B58F3" w:rsidRPr="002B58F3" w:rsidRDefault="002B58F3" w:rsidP="002B58F3">
      <w:pPr>
        <w:tabs>
          <w:tab w:val="left" w:pos="993"/>
        </w:tabs>
        <w:spacing w:after="0" w:line="237" w:lineRule="auto"/>
        <w:ind w:left="7" w:firstLine="70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восприятие художественной литературы и фольклора, </w:t>
      </w:r>
    </w:p>
    <w:p w:rsidR="002B58F3" w:rsidRPr="002B58F3" w:rsidRDefault="002B58F3" w:rsidP="002B58F3">
      <w:pPr>
        <w:tabs>
          <w:tab w:val="left" w:pos="993"/>
        </w:tabs>
        <w:spacing w:after="0" w:line="237" w:lineRule="auto"/>
        <w:ind w:left="7" w:firstLine="70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самообслуживание и элементарный бытовой труд (в помещении и на улице), </w:t>
      </w:r>
    </w:p>
    <w:p w:rsidR="002B58F3" w:rsidRPr="002B58F3" w:rsidRDefault="002B58F3" w:rsidP="002B58F3">
      <w:pPr>
        <w:tabs>
          <w:tab w:val="left" w:pos="993"/>
        </w:tabs>
        <w:spacing w:after="0" w:line="237" w:lineRule="auto"/>
        <w:ind w:left="7" w:firstLine="70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конструирование из разного материала, включая конструкторы, модули, бумагу, природный и иной материал, </w:t>
      </w:r>
    </w:p>
    <w:p w:rsidR="002B58F3" w:rsidRPr="002B58F3" w:rsidRDefault="002B58F3" w:rsidP="002B58F3">
      <w:pPr>
        <w:tabs>
          <w:tab w:val="left" w:pos="993"/>
        </w:tabs>
        <w:spacing w:after="0" w:line="237" w:lineRule="auto"/>
        <w:ind w:left="7" w:firstLine="70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изобразительная (рисование, лепка, аппликация),</w:t>
      </w:r>
    </w:p>
    <w:p w:rsidR="002B58F3" w:rsidRPr="002B58F3" w:rsidRDefault="002B58F3" w:rsidP="002B58F3">
      <w:pPr>
        <w:tabs>
          <w:tab w:val="left" w:pos="993"/>
        </w:tabs>
        <w:spacing w:after="0" w:line="237" w:lineRule="auto"/>
        <w:ind w:left="7" w:firstLine="70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2B58F3" w:rsidRPr="002B58F3" w:rsidRDefault="002B58F3" w:rsidP="002B58F3">
      <w:pPr>
        <w:tabs>
          <w:tab w:val="left" w:pos="993"/>
        </w:tabs>
        <w:spacing w:after="0" w:line="237" w:lineRule="auto"/>
        <w:ind w:left="7" w:firstLine="70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двигательная (овладение основными движениями) формы активности ребенка.</w:t>
      </w:r>
    </w:p>
    <w:p w:rsidR="002B58F3" w:rsidRPr="002B58F3" w:rsidRDefault="002B58F3" w:rsidP="002B58F3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Игровая деятельность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ведущей деятельностью ребенка дошкольного</w:t>
      </w: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возраста. В организованной образовательной де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она выступает в качестве основы для интеграции всех других видов деятельности ребенка дошкольного возраста.</w:t>
      </w:r>
    </w:p>
    <w:p w:rsidR="002B58F3" w:rsidRPr="002B58F3" w:rsidRDefault="002B58F3" w:rsidP="002B58F3">
      <w:pPr>
        <w:tabs>
          <w:tab w:val="left" w:pos="898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2B58F3" w:rsidRPr="002B58F3" w:rsidRDefault="002B58F3" w:rsidP="002B58F3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2B58F3" w:rsidRPr="002B58F3" w:rsidRDefault="002B58F3" w:rsidP="002B58F3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обогащение игрового опыта творческих игр детей тесно связано с содержанием непосредственно организованной образ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деятельности.</w:t>
      </w:r>
    </w:p>
    <w:p w:rsidR="002B58F3" w:rsidRPr="002B58F3" w:rsidRDefault="002B58F3" w:rsidP="002B58F3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сюжетно-ролевых, режиссерских, театрализованных игр и игр-драматизаций осуществляется преимущественно в 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жимных моментах (в утренний отрезок времени и во второй половине дня).</w:t>
      </w:r>
    </w:p>
    <w:p w:rsidR="002B58F3" w:rsidRPr="002B58F3" w:rsidRDefault="002B58F3" w:rsidP="002B58F3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Коммуникативная деятельность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(общение и взаимодействие со взрослыми и сверстниками)</w:t>
      </w: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решение задач, св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с</w:t>
      </w: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 свободного общения детей и освоением всех компонентов устной речи, освоение культуры общения и этикета, восп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 толерантности, подготовки к обучению грамоте (в старшем дошкольном возрасте). В сетке непосредственно организованной обр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деятельности она занимает отдельное место, но при этом коммуни виды детской деятельности, в ней находит отражение опыт, приобретаемый детьми в других видах деятельности.</w:t>
      </w:r>
    </w:p>
    <w:p w:rsidR="002B58F3" w:rsidRPr="002B58F3" w:rsidRDefault="002B58F3" w:rsidP="002B58F3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Познавательно-исследовательская деятельность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(исследования объектов окружающего мира и экспериментирования с ними)</w:t>
      </w: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широкое</w:t>
      </w: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Восприятие художественной литературы и фольклора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как</w:t>
      </w: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слушания детьми произведений художестве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познавательной литературы, направленный на развитие читательских интересов детей, способности восприятия литературного те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и общения по поводу прочитанного. Чтение может быть организовано как непосредственно чтение (или рассказывание сказки) восп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тателем вслух и как прослушивание аудиозаписи.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Конструирование и изобразительная деятельность детей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разными видами</w:t>
      </w: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видами деятельности.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Музыкальная деятельность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в процессе музыкальных занятий,</w:t>
      </w: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проводятся музыкальным руководителем ДОУ в музыкальном зале.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Двигательная деятельность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в процессе занятий физической</w:t>
      </w: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 инструктором по физической культуре в спортивном зале.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единицей образовательного процесса выступает 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ситуация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воспитателя и ребенка. Такие продукты могут быть как материальными (рассказ, рисунок, поделка, коллаж, экспонат для выставки),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 образовательные ситуации носят 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комплексный характер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включают задачи, реализуемые в разных видах де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на одном тематическом содержании.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в ходе образовательных ситуаций активно используют игровые приемы, разнообразные виды наглядности, в том чи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схемы, предметные и условно-графические модели.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ситуации могут включаться 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образовательную деятельность в режимных моментах.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направлены на закре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ситуации могут «запускать» инициативную деятельность детей через постановку проблемы, требующей самост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2B58F3" w:rsidRPr="002B58F3" w:rsidRDefault="002B58F3" w:rsidP="002B5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2B58F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Образовательная деятельность, осуществляемая в ходе режимных моментов.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режимных процессах, в свободной детской деятельности воспитатели создают по мере необходимости, дополнительно развив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Образовательная деятельность, осуществляемая в утренний отрезок времени включает: </w:t>
      </w:r>
    </w:p>
    <w:p w:rsidR="002B58F3" w:rsidRPr="002B58F3" w:rsidRDefault="002B58F3" w:rsidP="003165E4">
      <w:pPr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- в уголке природы; за деятельностью взрослых (сервировка стола к завтраку); </w:t>
      </w:r>
    </w:p>
    <w:p w:rsidR="002B58F3" w:rsidRPr="002B58F3" w:rsidRDefault="002B58F3" w:rsidP="003165E4">
      <w:pPr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игры и игры с небольшими подгруппами детей (дидактические, развивающие, сюжетные, музыкальные, 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движные и пр.); </w:t>
      </w:r>
    </w:p>
    <w:p w:rsidR="002B58F3" w:rsidRPr="002B58F3" w:rsidRDefault="002B58F3" w:rsidP="003165E4">
      <w:pPr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2B58F3" w:rsidRPr="002B58F3" w:rsidRDefault="002B58F3" w:rsidP="003165E4">
      <w:pPr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поручения (сервировка столов к завтраку, уход за комнатными растениями и пр.); </w:t>
      </w:r>
    </w:p>
    <w:p w:rsidR="002B58F3" w:rsidRPr="002B58F3" w:rsidRDefault="002B58F3" w:rsidP="003165E4">
      <w:pPr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и разговоры с детьми по их интересам; </w:t>
      </w:r>
    </w:p>
    <w:p w:rsidR="002B58F3" w:rsidRPr="002B58F3" w:rsidRDefault="002B58F3" w:rsidP="003165E4">
      <w:pPr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дидактических картинок, иллюстраций, просмотр видеоматериалов разнообразного содержания; </w:t>
      </w:r>
    </w:p>
    <w:p w:rsidR="002B58F3" w:rsidRPr="002B58F3" w:rsidRDefault="002B58F3" w:rsidP="003165E4">
      <w:pPr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индивидуальную работу с детьми в соответствии с задачами разных образовательных областей; </w:t>
      </w:r>
    </w:p>
    <w:p w:rsidR="002B58F3" w:rsidRPr="002B58F3" w:rsidRDefault="002B58F3" w:rsidP="003165E4">
      <w:pPr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двигательную деятельность детей, активность которой зависит от  содержания организованной образовательной деятельности в первой половине дня; </w:t>
      </w:r>
    </w:p>
    <w:p w:rsidR="002B58F3" w:rsidRPr="002B58F3" w:rsidRDefault="002B58F3" w:rsidP="003165E4">
      <w:pPr>
        <w:numPr>
          <w:ilvl w:val="0"/>
          <w:numId w:val="2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воспитанию у детей культурно-гигиенических навыков и культуры здоровья. </w:t>
      </w:r>
    </w:p>
    <w:p w:rsidR="002B58F3" w:rsidRPr="002B58F3" w:rsidRDefault="002B58F3" w:rsidP="002B5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Образовательная деятельность, осуществляемая во время прогулки включает: </w:t>
      </w:r>
    </w:p>
    <w:p w:rsidR="002B58F3" w:rsidRPr="002B58F3" w:rsidRDefault="002B58F3" w:rsidP="002B5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-подвижные игры и упражнения, направленные на оптимизацию режима двигательной активности и укрепление здоровья детей; </w:t>
      </w:r>
    </w:p>
    <w:p w:rsidR="002B58F3" w:rsidRPr="002B58F3" w:rsidRDefault="002B58F3" w:rsidP="002B5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2B58F3" w:rsidRPr="002B58F3" w:rsidRDefault="002B58F3" w:rsidP="002B58F3">
      <w:pPr>
        <w:tabs>
          <w:tab w:val="left" w:pos="801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-экспериментирование с объектами неживой природы;</w:t>
      </w:r>
    </w:p>
    <w:p w:rsidR="002B58F3" w:rsidRPr="002B58F3" w:rsidRDefault="002B58F3" w:rsidP="002B5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-сюжетно-ролевые и конструктивные игры (с песком, со снегом, с природным материалом); </w:t>
      </w:r>
    </w:p>
    <w:p w:rsidR="002B58F3" w:rsidRPr="002B58F3" w:rsidRDefault="002B58F3" w:rsidP="002B5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-элементарную трудовую деятельность детей на участке детского сада; </w:t>
      </w:r>
    </w:p>
    <w:p w:rsidR="002B58F3" w:rsidRPr="002B58F3" w:rsidRDefault="002B58F3" w:rsidP="002B5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-свободное общение воспитателя с детьми.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дня воспитателями организуются разнообразные 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культурные практики,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ориентированные на проявление дет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 подгрупповой характер.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раннего возраста воспитатели организуют 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совместные игры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(сюжетно-ролевая, режиссерская, игра-драматизация, стр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ительно-конструктивные игры), которые направлены на обогащение содержания творческих игр, освоение детьми игровых умений, нео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ходимых для организации самостоятельной игры.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дошкольного возраста воспитателями организуются: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ситуации общения и накопления положительного социально-эмоционального опыта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творческие мастерские,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по своей тематике, содержанию;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енсорные и интеллектуальные тренинги, включающие в себя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заданий, преимущественно игрового характера (развива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игры, логические упражнения, занимательные задачи);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5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детские досуги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игры, развлечения, отдыха (досуги «Здоровья и подвижных игр», музыкальные и литературные досуги). 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культурных практик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4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12616"/>
      </w:tblGrid>
      <w:tr w:rsidR="002B58F3" w:rsidRPr="002B58F3" w:rsidTr="003165E4">
        <w:tc>
          <w:tcPr>
            <w:tcW w:w="1809" w:type="dxa"/>
          </w:tcPr>
          <w:p w:rsidR="002B58F3" w:rsidRPr="002B58F3" w:rsidRDefault="002B58F3" w:rsidP="002B58F3">
            <w:pPr>
              <w:jc w:val="both"/>
              <w:rPr>
                <w:b/>
                <w:szCs w:val="24"/>
              </w:rPr>
            </w:pPr>
            <w:r w:rsidRPr="002B58F3">
              <w:rPr>
                <w:b/>
                <w:bCs/>
                <w:szCs w:val="24"/>
              </w:rPr>
              <w:t>Совместная игра</w:t>
            </w:r>
          </w:p>
        </w:tc>
        <w:tc>
          <w:tcPr>
            <w:tcW w:w="12616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spacing w:after="60"/>
              <w:jc w:val="both"/>
              <w:rPr>
                <w:color w:val="000000"/>
                <w:szCs w:val="24"/>
              </w:rPr>
            </w:pPr>
            <w:r w:rsidRPr="002B58F3">
              <w:rPr>
                <w:bCs/>
                <w:color w:val="000000"/>
                <w:szCs w:val="24"/>
              </w:rPr>
              <w:t>Совместная игра</w:t>
            </w:r>
            <w:r w:rsidRPr="002B58F3">
              <w:rPr>
                <w:b/>
                <w:bCs/>
                <w:color w:val="000000"/>
                <w:szCs w:val="24"/>
              </w:rPr>
              <w:t xml:space="preserve"> </w:t>
            </w:r>
            <w:r w:rsidRPr="002B58F3">
              <w:rPr>
                <w:color w:val="000000"/>
                <w:szCs w:val="24"/>
              </w:rPr>
              <w:t xml:space="preserve">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      </w:r>
          </w:p>
        </w:tc>
      </w:tr>
      <w:tr w:rsidR="002B58F3" w:rsidRPr="002B58F3" w:rsidTr="003165E4">
        <w:tc>
          <w:tcPr>
            <w:tcW w:w="1809" w:type="dxa"/>
          </w:tcPr>
          <w:p w:rsidR="002B58F3" w:rsidRPr="002B58F3" w:rsidRDefault="002B58F3" w:rsidP="002B58F3">
            <w:pPr>
              <w:jc w:val="both"/>
              <w:rPr>
                <w:b/>
                <w:szCs w:val="24"/>
              </w:rPr>
            </w:pPr>
            <w:r w:rsidRPr="002B58F3">
              <w:rPr>
                <w:b/>
                <w:bCs/>
                <w:szCs w:val="24"/>
              </w:rPr>
              <w:t>Ситуации общ</w:t>
            </w:r>
            <w:r w:rsidRPr="002B58F3">
              <w:rPr>
                <w:b/>
                <w:bCs/>
                <w:szCs w:val="24"/>
              </w:rPr>
              <w:t>е</w:t>
            </w:r>
            <w:r w:rsidRPr="002B58F3">
              <w:rPr>
                <w:b/>
                <w:bCs/>
                <w:szCs w:val="24"/>
              </w:rPr>
              <w:t>ния и накопл</w:t>
            </w:r>
            <w:r w:rsidRPr="002B58F3">
              <w:rPr>
                <w:b/>
                <w:bCs/>
                <w:szCs w:val="24"/>
              </w:rPr>
              <w:t>е</w:t>
            </w:r>
            <w:r w:rsidRPr="002B58F3">
              <w:rPr>
                <w:b/>
                <w:bCs/>
                <w:szCs w:val="24"/>
              </w:rPr>
              <w:t>ния полож</w:t>
            </w:r>
            <w:r w:rsidRPr="002B58F3">
              <w:rPr>
                <w:b/>
                <w:bCs/>
                <w:szCs w:val="24"/>
              </w:rPr>
              <w:t>и</w:t>
            </w:r>
            <w:r w:rsidRPr="002B58F3">
              <w:rPr>
                <w:b/>
                <w:bCs/>
                <w:szCs w:val="24"/>
              </w:rPr>
              <w:t>тельного соц</w:t>
            </w:r>
            <w:r w:rsidRPr="002B58F3">
              <w:rPr>
                <w:b/>
                <w:bCs/>
                <w:szCs w:val="24"/>
              </w:rPr>
              <w:t>и</w:t>
            </w:r>
            <w:r w:rsidRPr="002B58F3">
              <w:rPr>
                <w:b/>
                <w:bCs/>
                <w:szCs w:val="24"/>
              </w:rPr>
              <w:t>ально-эмоционального опыта</w:t>
            </w:r>
          </w:p>
        </w:tc>
        <w:tc>
          <w:tcPr>
            <w:tcW w:w="12616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2B58F3">
              <w:rPr>
                <w:bCs/>
                <w:color w:val="000000"/>
                <w:szCs w:val="24"/>
              </w:rPr>
              <w:t>Ситуации общения и накопления положительного социально-эмоционального опыта</w:t>
            </w:r>
            <w:r w:rsidRPr="002B58F3">
              <w:rPr>
                <w:b/>
                <w:bCs/>
                <w:color w:val="000000"/>
                <w:szCs w:val="24"/>
              </w:rPr>
              <w:t xml:space="preserve"> </w:t>
            </w:r>
            <w:r w:rsidRPr="002B58F3">
              <w:rPr>
                <w:color w:val="000000"/>
                <w:szCs w:val="24"/>
              </w:rPr>
              <w:t>носят проблемный характер и заключают в себе жизне</w:t>
            </w:r>
            <w:r w:rsidRPr="002B58F3">
              <w:rPr>
                <w:color w:val="000000"/>
                <w:szCs w:val="24"/>
              </w:rPr>
              <w:t>н</w:t>
            </w:r>
            <w:r w:rsidRPr="002B58F3">
              <w:rPr>
                <w:color w:val="000000"/>
                <w:szCs w:val="24"/>
              </w:rPr>
              <w:t>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делах. Ситуации могут планироваться воспитателем заранее, а могут возникать в ответ на события, которые пр</w:t>
            </w:r>
            <w:r w:rsidRPr="002B58F3">
              <w:rPr>
                <w:color w:val="000000"/>
                <w:szCs w:val="24"/>
              </w:rPr>
              <w:t>о</w:t>
            </w:r>
            <w:r w:rsidRPr="002B58F3">
              <w:rPr>
                <w:color w:val="000000"/>
                <w:szCs w:val="24"/>
              </w:rPr>
              <w:t xml:space="preserve">исходят в группе, способствовать разрешению возникающих проблем. </w:t>
            </w:r>
          </w:p>
        </w:tc>
      </w:tr>
      <w:tr w:rsidR="002B58F3" w:rsidRPr="002B58F3" w:rsidTr="003165E4">
        <w:tc>
          <w:tcPr>
            <w:tcW w:w="1809" w:type="dxa"/>
          </w:tcPr>
          <w:p w:rsidR="002B58F3" w:rsidRPr="002B58F3" w:rsidRDefault="002B58F3" w:rsidP="002B58F3">
            <w:pPr>
              <w:jc w:val="both"/>
              <w:rPr>
                <w:b/>
                <w:szCs w:val="24"/>
              </w:rPr>
            </w:pPr>
            <w:r w:rsidRPr="002B58F3">
              <w:rPr>
                <w:b/>
                <w:bCs/>
                <w:szCs w:val="24"/>
              </w:rPr>
              <w:lastRenderedPageBreak/>
              <w:t>Творческая м</w:t>
            </w:r>
            <w:r w:rsidRPr="002B58F3">
              <w:rPr>
                <w:b/>
                <w:bCs/>
                <w:szCs w:val="24"/>
              </w:rPr>
              <w:t>а</w:t>
            </w:r>
            <w:r w:rsidRPr="002B58F3">
              <w:rPr>
                <w:b/>
                <w:bCs/>
                <w:szCs w:val="24"/>
              </w:rPr>
              <w:t>стерская</w:t>
            </w:r>
          </w:p>
        </w:tc>
        <w:tc>
          <w:tcPr>
            <w:tcW w:w="12616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spacing w:after="55"/>
              <w:jc w:val="both"/>
              <w:rPr>
                <w:color w:val="000000"/>
                <w:szCs w:val="24"/>
              </w:rPr>
            </w:pPr>
            <w:r w:rsidRPr="002B58F3">
              <w:rPr>
                <w:bCs/>
                <w:color w:val="000000"/>
                <w:szCs w:val="24"/>
              </w:rPr>
              <w:t>Творческая мастерская</w:t>
            </w:r>
            <w:r w:rsidRPr="002B58F3">
              <w:rPr>
                <w:b/>
                <w:bCs/>
                <w:color w:val="000000"/>
                <w:szCs w:val="24"/>
              </w:rPr>
              <w:t xml:space="preserve"> </w:t>
            </w:r>
            <w:r w:rsidRPr="002B58F3">
              <w:rPr>
                <w:color w:val="000000"/>
                <w:szCs w:val="24"/>
              </w:rPr>
              <w:t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</w:t>
            </w:r>
            <w:r w:rsidRPr="002B58F3">
              <w:rPr>
                <w:color w:val="000000"/>
                <w:szCs w:val="24"/>
              </w:rPr>
              <w:t>о</w:t>
            </w:r>
            <w:r w:rsidRPr="002B58F3">
              <w:rPr>
                <w:color w:val="000000"/>
                <w:szCs w:val="24"/>
              </w:rPr>
              <w:t>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</w:t>
            </w:r>
            <w:r w:rsidRPr="002B58F3">
              <w:rPr>
                <w:color w:val="000000"/>
                <w:szCs w:val="24"/>
              </w:rPr>
              <w:t>а</w:t>
            </w:r>
            <w:r w:rsidRPr="002B58F3">
              <w:rPr>
                <w:color w:val="000000"/>
                <w:szCs w:val="24"/>
              </w:rPr>
              <w:t>лее следует работа с самым разнообразным материалом: словом, звуком, цветом, природными материалами, схемами и моделями. И обязател</w:t>
            </w:r>
            <w:r w:rsidRPr="002B58F3">
              <w:rPr>
                <w:color w:val="000000"/>
                <w:szCs w:val="24"/>
              </w:rPr>
              <w:t>ь</w:t>
            </w:r>
            <w:r w:rsidRPr="002B58F3">
              <w:rPr>
                <w:color w:val="000000"/>
                <w:szCs w:val="24"/>
              </w:rPr>
              <w:t xml:space="preserve">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      </w:r>
          </w:p>
        </w:tc>
      </w:tr>
      <w:tr w:rsidR="002B58F3" w:rsidRPr="002B58F3" w:rsidTr="003165E4">
        <w:tc>
          <w:tcPr>
            <w:tcW w:w="1809" w:type="dxa"/>
          </w:tcPr>
          <w:p w:rsidR="002B58F3" w:rsidRPr="002B58F3" w:rsidRDefault="002B58F3" w:rsidP="002B58F3">
            <w:pPr>
              <w:jc w:val="both"/>
              <w:rPr>
                <w:b/>
                <w:szCs w:val="24"/>
              </w:rPr>
            </w:pPr>
            <w:r w:rsidRPr="002B58F3">
              <w:rPr>
                <w:b/>
                <w:bCs/>
                <w:szCs w:val="24"/>
              </w:rPr>
              <w:t>Музыкально-театральная и литературная гостиная (де</w:t>
            </w:r>
            <w:r w:rsidRPr="002B58F3">
              <w:rPr>
                <w:b/>
                <w:bCs/>
                <w:szCs w:val="24"/>
              </w:rPr>
              <w:t>т</w:t>
            </w:r>
            <w:r w:rsidRPr="002B58F3">
              <w:rPr>
                <w:b/>
                <w:bCs/>
                <w:szCs w:val="24"/>
              </w:rPr>
              <w:t>ская студия)</w:t>
            </w:r>
          </w:p>
        </w:tc>
        <w:tc>
          <w:tcPr>
            <w:tcW w:w="12616" w:type="dxa"/>
          </w:tcPr>
          <w:p w:rsidR="002B58F3" w:rsidRPr="002B58F3" w:rsidRDefault="002B58F3" w:rsidP="002B58F3">
            <w:pPr>
              <w:jc w:val="both"/>
              <w:rPr>
                <w:b/>
                <w:szCs w:val="24"/>
              </w:rPr>
            </w:pPr>
            <w:r w:rsidRPr="002B58F3">
              <w:rPr>
                <w:bCs/>
                <w:szCs w:val="24"/>
              </w:rPr>
              <w:t>Музыкально-театральная и литературная гостиная (детская студия)</w:t>
            </w:r>
            <w:r w:rsidRPr="002B58F3">
              <w:rPr>
                <w:b/>
                <w:bCs/>
                <w:szCs w:val="24"/>
              </w:rPr>
              <w:t xml:space="preserve"> </w:t>
            </w:r>
            <w:r w:rsidRPr="002B58F3">
              <w:rPr>
                <w:szCs w:val="24"/>
              </w:rPr>
              <w:t>- форма организации художественно-творческой деятельности детей, пре</w:t>
            </w:r>
            <w:r w:rsidRPr="002B58F3">
              <w:rPr>
                <w:szCs w:val="24"/>
              </w:rPr>
              <w:t>д</w:t>
            </w:r>
            <w:r w:rsidRPr="002B58F3">
              <w:rPr>
                <w:szCs w:val="24"/>
              </w:rPr>
              <w:t>полагающая организацию восприятия музыкальных и литературных произведений, творческую деятельность детей и свободное общение во</w:t>
            </w:r>
            <w:r w:rsidRPr="002B58F3">
              <w:rPr>
                <w:szCs w:val="24"/>
              </w:rPr>
              <w:t>с</w:t>
            </w:r>
            <w:r w:rsidRPr="002B58F3">
              <w:rPr>
                <w:szCs w:val="24"/>
              </w:rPr>
              <w:t>питателя и детей на литературном или музыкальном материале.</w:t>
            </w:r>
          </w:p>
        </w:tc>
      </w:tr>
      <w:tr w:rsidR="002B58F3" w:rsidRPr="002B58F3" w:rsidTr="003165E4">
        <w:tc>
          <w:tcPr>
            <w:tcW w:w="1809" w:type="dxa"/>
          </w:tcPr>
          <w:p w:rsidR="002B58F3" w:rsidRPr="002B58F3" w:rsidRDefault="002B58F3" w:rsidP="002B58F3">
            <w:pPr>
              <w:jc w:val="both"/>
              <w:rPr>
                <w:b/>
                <w:szCs w:val="24"/>
              </w:rPr>
            </w:pPr>
            <w:r w:rsidRPr="002B58F3">
              <w:rPr>
                <w:b/>
                <w:bCs/>
                <w:szCs w:val="24"/>
              </w:rPr>
              <w:t>Сенсорный и интеллектуал</w:t>
            </w:r>
            <w:r w:rsidRPr="002B58F3">
              <w:rPr>
                <w:b/>
                <w:bCs/>
                <w:szCs w:val="24"/>
              </w:rPr>
              <w:t>ь</w:t>
            </w:r>
            <w:r w:rsidRPr="002B58F3">
              <w:rPr>
                <w:b/>
                <w:bCs/>
                <w:szCs w:val="24"/>
              </w:rPr>
              <w:t>ный тренинг</w:t>
            </w:r>
          </w:p>
        </w:tc>
        <w:tc>
          <w:tcPr>
            <w:tcW w:w="12616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spacing w:after="55"/>
              <w:jc w:val="both"/>
              <w:rPr>
                <w:color w:val="000000"/>
                <w:szCs w:val="24"/>
              </w:rPr>
            </w:pPr>
            <w:r w:rsidRPr="002B58F3">
              <w:rPr>
                <w:bCs/>
                <w:color w:val="000000"/>
                <w:szCs w:val="24"/>
              </w:rPr>
              <w:t>Сенсорный и интеллектуальный тренинг</w:t>
            </w:r>
            <w:r w:rsidRPr="002B58F3">
              <w:rPr>
                <w:b/>
                <w:bCs/>
                <w:color w:val="000000"/>
                <w:szCs w:val="24"/>
              </w:rPr>
              <w:t xml:space="preserve"> </w:t>
            </w:r>
            <w:r w:rsidRPr="002B58F3">
              <w:rPr>
                <w:color w:val="000000"/>
                <w:szCs w:val="24"/>
              </w:rPr>
              <w:t>– система заданий, преимущественно игрового характера, обеспечивающая становление системы се</w:t>
            </w:r>
            <w:r w:rsidRPr="002B58F3">
              <w:rPr>
                <w:color w:val="000000"/>
                <w:szCs w:val="24"/>
              </w:rPr>
              <w:t>н</w:t>
            </w:r>
            <w:r w:rsidRPr="002B58F3">
              <w:rPr>
                <w:color w:val="000000"/>
                <w:szCs w:val="24"/>
              </w:rPr>
              <w:t>сорных эталонов (цвета, формы, пространственных отношений и др.), способов интеллектуальной деятельности (умение сравнивать, классиф</w:t>
            </w:r>
            <w:r w:rsidRPr="002B58F3">
              <w:rPr>
                <w:color w:val="000000"/>
                <w:szCs w:val="24"/>
              </w:rPr>
              <w:t>и</w:t>
            </w:r>
            <w:r w:rsidRPr="002B58F3">
              <w:rPr>
                <w:color w:val="000000"/>
                <w:szCs w:val="24"/>
              </w:rPr>
              <w:t xml:space="preserve">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 </w:t>
            </w:r>
          </w:p>
        </w:tc>
      </w:tr>
      <w:tr w:rsidR="002B58F3" w:rsidRPr="002B58F3" w:rsidTr="003165E4">
        <w:tc>
          <w:tcPr>
            <w:tcW w:w="1809" w:type="dxa"/>
          </w:tcPr>
          <w:p w:rsidR="002B58F3" w:rsidRPr="002B58F3" w:rsidRDefault="002B58F3" w:rsidP="002B58F3">
            <w:pPr>
              <w:jc w:val="both"/>
              <w:rPr>
                <w:b/>
                <w:szCs w:val="24"/>
              </w:rPr>
            </w:pPr>
            <w:r w:rsidRPr="002B58F3">
              <w:rPr>
                <w:b/>
                <w:bCs/>
                <w:szCs w:val="24"/>
              </w:rPr>
              <w:t>Детский досуг</w:t>
            </w:r>
          </w:p>
        </w:tc>
        <w:tc>
          <w:tcPr>
            <w:tcW w:w="12616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2B58F3">
              <w:rPr>
                <w:bCs/>
                <w:color w:val="000000"/>
                <w:szCs w:val="24"/>
              </w:rPr>
              <w:t>Детский досуг</w:t>
            </w:r>
            <w:r w:rsidRPr="002B58F3">
              <w:rPr>
                <w:b/>
                <w:bCs/>
                <w:color w:val="000000"/>
                <w:szCs w:val="24"/>
              </w:rPr>
              <w:t xml:space="preserve"> </w:t>
            </w:r>
            <w:r w:rsidRPr="002B58F3">
              <w:rPr>
                <w:color w:val="000000"/>
                <w:szCs w:val="24"/>
              </w:rPr>
              <w:t>- вид деятельности, целенаправленно организуемый взрослыми для игры, развлечения, отдыха. Как правило, в детском саду о</w:t>
            </w:r>
            <w:r w:rsidRPr="002B58F3">
              <w:rPr>
                <w:color w:val="000000"/>
                <w:szCs w:val="24"/>
              </w:rPr>
              <w:t>р</w:t>
            </w:r>
            <w:r w:rsidRPr="002B58F3">
              <w:rPr>
                <w:color w:val="000000"/>
                <w:szCs w:val="24"/>
              </w:rPr>
              <w:t>ганизуются досуги «Здоровья и подвижных игр», музыкальные и литературные досуги. Возможна организация досугов в соответствии с инт</w:t>
            </w:r>
            <w:r w:rsidRPr="002B58F3">
              <w:rPr>
                <w:color w:val="000000"/>
                <w:szCs w:val="24"/>
              </w:rPr>
              <w:t>е</w:t>
            </w:r>
            <w:r w:rsidRPr="002B58F3">
              <w:rPr>
                <w:color w:val="000000"/>
                <w:szCs w:val="24"/>
              </w:rPr>
              <w:t xml:space="preserve">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 </w:t>
            </w:r>
          </w:p>
        </w:tc>
      </w:tr>
      <w:tr w:rsidR="002B58F3" w:rsidRPr="002B58F3" w:rsidTr="003165E4">
        <w:tc>
          <w:tcPr>
            <w:tcW w:w="1809" w:type="dxa"/>
          </w:tcPr>
          <w:p w:rsidR="002B58F3" w:rsidRPr="002B58F3" w:rsidRDefault="002B58F3" w:rsidP="002B58F3">
            <w:pPr>
              <w:jc w:val="both"/>
              <w:rPr>
                <w:b/>
                <w:szCs w:val="24"/>
              </w:rPr>
            </w:pPr>
            <w:r w:rsidRPr="002B58F3">
              <w:rPr>
                <w:b/>
                <w:bCs/>
                <w:szCs w:val="24"/>
              </w:rPr>
              <w:t>Коллективная и индивидуальная трудовая де</w:t>
            </w:r>
            <w:r w:rsidRPr="002B58F3">
              <w:rPr>
                <w:b/>
                <w:bCs/>
                <w:szCs w:val="24"/>
              </w:rPr>
              <w:t>я</w:t>
            </w:r>
            <w:r w:rsidRPr="002B58F3">
              <w:rPr>
                <w:b/>
                <w:bCs/>
                <w:szCs w:val="24"/>
              </w:rPr>
              <w:t>тельность</w:t>
            </w:r>
          </w:p>
        </w:tc>
        <w:tc>
          <w:tcPr>
            <w:tcW w:w="12616" w:type="dxa"/>
          </w:tcPr>
          <w:p w:rsidR="002B58F3" w:rsidRPr="002B58F3" w:rsidRDefault="002B58F3" w:rsidP="002B58F3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B58F3">
              <w:rPr>
                <w:bCs/>
                <w:color w:val="000000"/>
                <w:szCs w:val="24"/>
              </w:rPr>
              <w:t>Коллективная и индивидуальная трудовая деятельность</w:t>
            </w:r>
            <w:r w:rsidRPr="002B58F3">
              <w:rPr>
                <w:b/>
                <w:bCs/>
                <w:color w:val="000000"/>
                <w:szCs w:val="24"/>
              </w:rPr>
              <w:t xml:space="preserve"> </w:t>
            </w:r>
            <w:r w:rsidRPr="002B58F3">
              <w:rPr>
                <w:color w:val="000000"/>
                <w:szCs w:val="24"/>
              </w:rPr>
              <w:t xml:space="preserve">носит общественно полезный характер и организуется как хозяйственно-бытовой труд и труд в природе. </w:t>
            </w:r>
          </w:p>
        </w:tc>
      </w:tr>
    </w:tbl>
    <w:p w:rsidR="002B58F3" w:rsidRDefault="002B58F3" w:rsidP="002B58F3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BF6647" w:rsidRPr="002B58F3" w:rsidRDefault="00BF6647" w:rsidP="002B58F3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2.1.3. Способы и направления поддержки детской инициативы</w:t>
      </w:r>
    </w:p>
    <w:p w:rsidR="002B58F3" w:rsidRPr="002B58F3" w:rsidRDefault="002B58F3" w:rsidP="002B5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циатива</w:t>
      </w:r>
      <w:r w:rsidRPr="002B58F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бод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ой</w:t>
      </w:r>
      <w:r w:rsidRPr="002B58F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ной</w:t>
      </w:r>
      <w:r w:rsidRPr="002B58F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r w:rsidRPr="002B58F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r w:rsidRPr="002B58F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выбору</w:t>
      </w:r>
      <w:r w:rsidRPr="002B58F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ес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м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B58F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2B58F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58F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овать,</w:t>
      </w:r>
      <w:r w:rsidRPr="002B58F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2B58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Pr="002B58F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 w:rsidRPr="002B58F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</w:t>
      </w:r>
      <w:r w:rsidRPr="002B58F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2B58F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есам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 w:rsidRPr="002B58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 w:rsidRPr="002B58F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жнейш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2B58F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B58F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</w:t>
      </w:r>
      <w:r w:rsidRPr="002B58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2B58F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</w:t>
      </w:r>
      <w:r w:rsidRPr="002B58F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B58F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тоятель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деят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2B58F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B58F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отека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реи</w:t>
      </w:r>
      <w:r w:rsidRPr="002B58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ществе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B58F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2B58F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2B58F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дня.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Pr="002B58F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2B58F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2B58F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2B58F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саду</w:t>
      </w:r>
      <w:r w:rsidRPr="002B58F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2B58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г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ществлят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2B58F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форме 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оят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ьн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ой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ини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ц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иати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ной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ьн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тоятель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-рол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58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и театрали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игры;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развивающие и логи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игры;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зыкал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гры и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рови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игры, игры с </w:t>
      </w:r>
      <w:r w:rsidRPr="002B58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квам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зв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и с</w:t>
      </w:r>
      <w:r w:rsidRPr="002B58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с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тоятель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д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 в 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голке;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B58F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тоятель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2B58F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Pr="002B58F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2B58F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</w:t>
      </w:r>
      <w:r w:rsidRPr="002B58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тоятель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опыты и э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сперименты и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B58F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иат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B58F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ль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r w:rsidRPr="002B58F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соблюдать ряд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щ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б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ани</w:t>
      </w:r>
      <w:r w:rsidRPr="002B58F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й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B58F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2B58F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B58F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B58F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2B58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58F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</w:t>
      </w:r>
      <w:r w:rsidRPr="002B58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зна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B58F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2B58F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ообраз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2B58F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2B58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58F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ающие</w:t>
      </w:r>
      <w:r w:rsidRPr="002B58F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2B58F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акт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</w:t>
      </w:r>
      <w:r w:rsidRPr="002B58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менен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58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 д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чном опыте;</w:t>
      </w:r>
    </w:p>
    <w:p w:rsidR="002B58F3" w:rsidRPr="002B58F3" w:rsidRDefault="002B58F3" w:rsidP="002B58F3">
      <w:pPr>
        <w:tabs>
          <w:tab w:val="left" w:pos="1484"/>
          <w:tab w:val="left" w:pos="2844"/>
          <w:tab w:val="left" w:pos="3749"/>
          <w:tab w:val="left" w:pos="4785"/>
          <w:tab w:val="left" w:pos="5682"/>
          <w:tab w:val="left" w:pos="6889"/>
          <w:tab w:val="left" w:pos="79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B58F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оя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</w:t>
      </w:r>
      <w:r w:rsidRPr="002B58F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рят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58F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</w:t>
      </w:r>
      <w:r w:rsidRPr="002B58F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ят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ть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бол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сло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ны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ч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B58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щ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58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ч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58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ниц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B58F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</w:t>
      </w:r>
      <w:r w:rsidRPr="002B58F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волю</w:t>
      </w:r>
      <w:r w:rsidRPr="002B58F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</w:t>
      </w:r>
      <w:r w:rsidRPr="002B58F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оддерживать</w:t>
      </w:r>
      <w:r w:rsidRPr="002B58F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реодоле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2B58F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ости, доводи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тое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2B58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нц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ль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шего р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B58F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2B58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</w:t>
      </w:r>
      <w:r w:rsidRPr="002B58F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мание</w:t>
      </w:r>
      <w:r w:rsidRPr="002B58F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B58F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2B58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58F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остоян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небрежность, торо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ть, равно</w:t>
      </w:r>
      <w:r w:rsidRPr="002B58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шие к р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2B58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рш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рабо</w:t>
      </w:r>
      <w:r w:rsidRPr="002B58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B58F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</w:t>
      </w:r>
      <w:r w:rsidRPr="002B58F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омощь</w:t>
      </w:r>
      <w:r w:rsidRPr="002B58F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детям.</w:t>
      </w:r>
      <w:r w:rsidRPr="002B58F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2B58F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2B58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</w:t>
      </w:r>
      <w:r w:rsidRPr="002B58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2B58F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B58F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 действо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ва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B58F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ше,</w:t>
      </w:r>
      <w:r w:rsidRPr="002B58F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2B58F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ржив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бс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58F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ч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ть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58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ов</w:t>
      </w:r>
      <w:r w:rsidRPr="002B58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то</w:t>
      </w:r>
      <w:r w:rsidRPr="002B58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ва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вс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ни</w:t>
      </w:r>
      <w:r w:rsidRPr="002B58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, 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к 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н 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й</w:t>
      </w:r>
      <w:r w:rsidRPr="002B58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ва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B58F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в </w:t>
      </w:r>
      <w:r w:rsidRPr="002B58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лог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м </w:t>
      </w:r>
      <w:r w:rsidRPr="002B58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2B58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58F3" w:rsidRPr="002B58F3" w:rsidRDefault="002B58F3" w:rsidP="002B58F3">
      <w:pPr>
        <w:tabs>
          <w:tab w:val="left" w:pos="1198"/>
          <w:tab w:val="left" w:pos="2859"/>
          <w:tab w:val="left" w:pos="4017"/>
          <w:tab w:val="left" w:pos="5037"/>
          <w:tab w:val="left" w:pos="6182"/>
          <w:tab w:val="left" w:pos="6553"/>
          <w:tab w:val="left" w:pos="7585"/>
          <w:tab w:val="left" w:pos="80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дд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ер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у</w:t>
      </w:r>
      <w:r w:rsidRPr="002B58F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ч</w:t>
      </w:r>
      <w:r w:rsidRPr="002B58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вс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2B58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ш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ы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ам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оя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льн</w:t>
      </w:r>
      <w:r w:rsidRPr="002B58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ы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B58F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й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й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58F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одч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ж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но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B58F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ти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же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B58F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жд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бе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нк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B58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2B58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</w:t>
      </w:r>
      <w:r w:rsidRPr="002B58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B58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ц</w:t>
      </w:r>
      <w:r w:rsidRPr="002B58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ат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B58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ч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58F3" w:rsidRPr="002B58F3" w:rsidRDefault="002B58F3" w:rsidP="002B58F3">
      <w:pPr>
        <w:tabs>
          <w:tab w:val="left" w:pos="1198"/>
          <w:tab w:val="left" w:pos="2859"/>
          <w:tab w:val="left" w:pos="4017"/>
          <w:tab w:val="left" w:pos="5037"/>
          <w:tab w:val="left" w:pos="6182"/>
          <w:tab w:val="left" w:pos="6553"/>
          <w:tab w:val="left" w:pos="7585"/>
          <w:tab w:val="left" w:pos="8051"/>
        </w:tabs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2B58F3" w:rsidRPr="002B58F3" w:rsidTr="003165E4">
        <w:tc>
          <w:tcPr>
            <w:tcW w:w="4785" w:type="dxa"/>
          </w:tcPr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Сферы инициативы</w:t>
            </w:r>
          </w:p>
        </w:tc>
        <w:tc>
          <w:tcPr>
            <w:tcW w:w="9782" w:type="dxa"/>
          </w:tcPr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Способы поддержки детской инициативы</w:t>
            </w:r>
          </w:p>
        </w:tc>
      </w:tr>
      <w:tr w:rsidR="002B58F3" w:rsidRPr="002B58F3" w:rsidTr="003165E4">
        <w:tc>
          <w:tcPr>
            <w:tcW w:w="4785" w:type="dxa"/>
          </w:tcPr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 xml:space="preserve">Творческая инициатива 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(включенность в сюже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ную игру как основную творческую деятельность ребенка, где развиваются воображение, образное мышление)</w:t>
            </w:r>
          </w:p>
        </w:tc>
        <w:tc>
          <w:tcPr>
            <w:tcW w:w="9782" w:type="dxa"/>
          </w:tcPr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поддержка спонтанной игры детей, ее обогащение, обеспечение игрового времени и пространства; </w:t>
            </w:r>
          </w:p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поддержка самостоятельности детей в специфических для них видах деятельности</w:t>
            </w:r>
          </w:p>
        </w:tc>
      </w:tr>
      <w:tr w:rsidR="002B58F3" w:rsidRPr="002B58F3" w:rsidTr="003165E4">
        <w:tc>
          <w:tcPr>
            <w:tcW w:w="4785" w:type="dxa"/>
          </w:tcPr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 xml:space="preserve">Инициатива как целеполагание и волевое усилие 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(включенность в разные виды продуктивной де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тельности - рисование, лепку, конструирование, тр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бующие усилий по преодолению «сопротивления» материала, где развиваются произвольность, план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рующая функция речи)</w:t>
            </w:r>
          </w:p>
        </w:tc>
        <w:tc>
          <w:tcPr>
            <w:tcW w:w="9782" w:type="dxa"/>
          </w:tcPr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недирективная помощь детям, поддержка детской самостоятельности в разных видах  изобразительной, пр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ектной, конструктивной деятельности; </w:t>
            </w:r>
          </w:p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создание условий для свободного выбора детьми деятельности, участников совместной деятельности, мат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риалов</w:t>
            </w:r>
          </w:p>
        </w:tc>
      </w:tr>
      <w:tr w:rsidR="002B58F3" w:rsidRPr="002B58F3" w:rsidTr="003165E4">
        <w:tc>
          <w:tcPr>
            <w:tcW w:w="4785" w:type="dxa"/>
          </w:tcPr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>Коммуникативная инициатива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(включенность р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бенка во взаимодействие со сверстниками, где ра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виваются эмпатия, коммуникативная функция речи)</w:t>
            </w:r>
          </w:p>
        </w:tc>
        <w:tc>
          <w:tcPr>
            <w:tcW w:w="9782" w:type="dxa"/>
          </w:tcPr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  </w:r>
          </w:p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 установление правил поведения и взаимодействия в разных ситуациях</w:t>
            </w:r>
          </w:p>
        </w:tc>
      </w:tr>
      <w:tr w:rsidR="002B58F3" w:rsidRPr="002B58F3" w:rsidTr="003165E4">
        <w:tc>
          <w:tcPr>
            <w:tcW w:w="4785" w:type="dxa"/>
          </w:tcPr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  <w:t xml:space="preserve">познавательная инициатива 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ственно-временные, причинно-следственные и род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видовые отношения)</w:t>
            </w:r>
          </w:p>
        </w:tc>
        <w:tc>
          <w:tcPr>
            <w:tcW w:w="9782" w:type="dxa"/>
          </w:tcPr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- создание условий для принятия детьми решений, выражения своих чувств и мыслей; </w:t>
            </w:r>
          </w:p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4"/>
                <w:lang w:eastAsia="ru-RU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создание условий для свободного выбора детьми деятельности, участников совместной деятельности, мат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риалов</w:t>
            </w:r>
          </w:p>
        </w:tc>
      </w:tr>
    </w:tbl>
    <w:p w:rsidR="002B58F3" w:rsidRPr="002B58F3" w:rsidRDefault="002B58F3" w:rsidP="002B5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воспитателя по поддержке детской инициативы</w:t>
      </w:r>
    </w:p>
    <w:p w:rsidR="002B58F3" w:rsidRPr="002B58F3" w:rsidRDefault="002B58F3" w:rsidP="002B5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8F3" w:rsidRPr="002B58F3" w:rsidRDefault="002B58F3" w:rsidP="002B58F3">
      <w:pPr>
        <w:tabs>
          <w:tab w:val="left" w:pos="1461"/>
          <w:tab w:val="left" w:pos="3056"/>
          <w:tab w:val="left" w:pos="4535"/>
          <w:tab w:val="left" w:pos="5838"/>
          <w:tab w:val="left" w:pos="6766"/>
          <w:tab w:val="left" w:pos="7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лет, 6-7 лет (старшая и подготовительная к школе группы)</w:t>
      </w:r>
    </w:p>
    <w:p w:rsidR="002B58F3" w:rsidRPr="002B58F3" w:rsidRDefault="002B58F3" w:rsidP="002B58F3">
      <w:pPr>
        <w:tabs>
          <w:tab w:val="left" w:pos="1461"/>
          <w:tab w:val="left" w:pos="3056"/>
          <w:tab w:val="left" w:pos="4535"/>
          <w:tab w:val="left" w:pos="5838"/>
          <w:tab w:val="left" w:pos="6766"/>
          <w:tab w:val="left" w:pos="7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помогает детям осознать и эмоционально прочувствовать свое новое положение в детском саду. Такие мотивы, как «Мы заботимся о малышах», «Мы - помощники воспитателя», «Мы хотим узнать новое о мире и многому научиться», «Мы готовимся к школе», направляют активность старших дошкольников на решение новых, значимых для их развития задач.</w:t>
      </w:r>
    </w:p>
    <w:p w:rsidR="002B58F3" w:rsidRPr="002B58F3" w:rsidRDefault="002B58F3" w:rsidP="002B58F3">
      <w:pPr>
        <w:tabs>
          <w:tab w:val="left" w:pos="1461"/>
          <w:tab w:val="left" w:pos="3056"/>
          <w:tab w:val="left" w:pos="4535"/>
          <w:tab w:val="left" w:pos="5838"/>
          <w:tab w:val="left" w:pos="6766"/>
          <w:tab w:val="left" w:pos="7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характерную для старших дошкольников потребность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самоутверждении и признании со стороны взрослых, воспит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 обеспечивает условия для развития детской самостоятельности, инициативы, творчества. Он постоянно создает ситуации, побужд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 детей активно применять свои знания и умения, ставит перед ними все более сложные задачи, развивает волю, поддерживает жел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преодолевать трудности, доводить начатое дело до конца, нацеливает на поиск новых, творческих решений.</w:t>
      </w:r>
    </w:p>
    <w:p w:rsidR="002B58F3" w:rsidRPr="002B58F3" w:rsidRDefault="002B58F3" w:rsidP="002B58F3">
      <w:pPr>
        <w:tabs>
          <w:tab w:val="left" w:pos="1461"/>
          <w:tab w:val="left" w:pos="3056"/>
          <w:tab w:val="left" w:pos="4535"/>
          <w:tab w:val="left" w:pos="5838"/>
          <w:tab w:val="left" w:pos="6766"/>
          <w:tab w:val="left" w:pos="7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придерживается следующих правил.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2B58F3" w:rsidRPr="002B58F3" w:rsidRDefault="002B58F3" w:rsidP="002B58F3">
      <w:pPr>
        <w:tabs>
          <w:tab w:val="left" w:pos="1461"/>
          <w:tab w:val="left" w:pos="3056"/>
          <w:tab w:val="left" w:pos="4535"/>
          <w:tab w:val="left" w:pos="5838"/>
          <w:tab w:val="left" w:pos="6766"/>
          <w:tab w:val="left" w:pos="7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самостоятельности способствует освоение детьми универсальных умений: поставить цель (или принять ее от воспитат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2B58F3" w:rsidRPr="002B58F3" w:rsidRDefault="002B58F3" w:rsidP="002B58F3">
      <w:pPr>
        <w:tabs>
          <w:tab w:val="left" w:pos="1461"/>
          <w:tab w:val="left" w:pos="3056"/>
          <w:tab w:val="left" w:pos="4535"/>
          <w:tab w:val="left" w:pos="5838"/>
          <w:tab w:val="left" w:pos="6766"/>
          <w:tab w:val="left" w:pos="7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 формой самостоятельности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детей является творчество. Задача воспитателя - развивать интерес к творчеству. Этому сп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собствуют создание творческих ситуаций в игровой, театральной, художественно-изобразительной деятельности, в ручном труде, слове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творчество. Все это - обязательные элементы образа жизни старших дошкольников в детском саду. Именно в увлекательной творч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2B58F3" w:rsidRPr="002B58F3" w:rsidRDefault="002B58F3" w:rsidP="002B58F3">
      <w:pPr>
        <w:tabs>
          <w:tab w:val="left" w:pos="1461"/>
          <w:tab w:val="left" w:pos="3056"/>
          <w:tab w:val="left" w:pos="4535"/>
          <w:tab w:val="left" w:pos="5838"/>
          <w:tab w:val="left" w:pos="6766"/>
          <w:tab w:val="left" w:pos="7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постоянно появляются предметы, побуждающие дошкольников к проявлению интеллектуальной активности. Это могут быть новые игры и материалы, таинственные письма-схемы, детали каких-то устройств, сломанные игрушки, нуждающиеся в починке, зашифрованные записи, посылки из космоса и т. п. Разгадывая загадки, заключенные в таких предметах, дети испытывают радость о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крытия и познания. «Почему это так происходит?», «Что будет, если..?», «Как это изменить, чтобы..?», «Из чего мы это можем сделать?», «Можно ли найти другое решение?», «Как нам об этом узнать?» — подобные вопросы постоянно присутствуют в общении воспитателя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заданиями, схемами, ребусами, детали 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технических устройств, зашифрованные записи и пр. Разгадывая загадки, заключенные в новых объектах, дети учатся рассуждать, анал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зировать, отстаивать свою точку зрения, строить предположения, испытывают радость открытия и познания.</w:t>
      </w:r>
    </w:p>
    <w:p w:rsidR="002B58F3" w:rsidRPr="002B58F3" w:rsidRDefault="002B58F3" w:rsidP="002B58F3">
      <w:pPr>
        <w:tabs>
          <w:tab w:val="left" w:pos="1461"/>
          <w:tab w:val="left" w:pos="3056"/>
          <w:tab w:val="left" w:pos="4535"/>
          <w:tab w:val="left" w:pos="5838"/>
          <w:tab w:val="left" w:pos="6766"/>
          <w:tab w:val="left" w:pos="7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подчеркивает воспитатель роль книги как источника новых знаний. Он показывает детям, как из книги можно получить о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веты на самые интересные и сложные вопросы. В трудных случаях воспитатель специально обращается к книгам, вместе с детьми нах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 </w:t>
      </w:r>
    </w:p>
    <w:p w:rsidR="002B58F3" w:rsidRPr="002B58F3" w:rsidRDefault="002B58F3" w:rsidP="002B58F3">
      <w:pPr>
        <w:tabs>
          <w:tab w:val="left" w:pos="1461"/>
          <w:tab w:val="left" w:pos="3056"/>
          <w:tab w:val="left" w:pos="4535"/>
          <w:tab w:val="left" w:pos="5838"/>
          <w:tab w:val="left" w:pos="6766"/>
          <w:tab w:val="left" w:pos="7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2.1.4. Взаимодействие взрослых с детьми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 взаимодействия со взрослыми.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Личностно-развивающее взаимодействие со взрослым предполагает индивидуальный подход к каждому ребенку с ТНР: учет его возрастных и индивидуальных особенностей, характера, привычек, предпочтений. При таком взаимодействии в центре внимания взросл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находится личность ребенка, его чувства, переживания, стремления, мотивы. Оно направлено на обеспечение положительного сам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ощущения ребенка, на развитие его способностей и расширение возможностей для их реализации. Это может быть достигнуто только 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гда, когда в Организации или в семье создана атмосфера доброжелательности и доверия между взрослыми и детьми, когда каждый реб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испытывает эмоциональный комфорт, имеет возможность свободно выражать свои желания и удовлетворять потребности. Такое вз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имодействие взрослых с ребенком является важнейшим фактором развития эмоциональной, мотивационной, познавательной сфер ребе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личности ребенка в целом.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взрослого и в самостоятельной деятельности ребенок с ТНР учится познавать окружающий мир, играть, рисовать, 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 с ТНР. Основной функциональной хара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теристикой партнерских отношений является равноправное относительно ребенка включение взрослого в процесс деятельности. Взро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лый участвует в реализации поставленной цели наравне с детьми, как более опытный и компетентный партнер.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личностно-порождающего взаимодействия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индивидуальные ос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бенности ребенка, его характер, привычки, интересы, предпочтения. Он сопереживает ребенку в радости и огорчениях, оказывает по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держку при затруднениях, участвует в его играх и занятиях. Взрослый старается избегать запретов и наказаний. Ограничения и порицания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используются в случае крайней необходимости, не унижая ребенка. Такой стиль воспитания обеспечивает ребенку чувство психологич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защищенности, способствует развитию его индивидуальности, положительных взаимоотношений со взрослыми и другими детьми.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социально-коммуникативного развития основными задачами образовательной деятельности являются создание условий для дальнейшего развития общения ребенка со взрослыми и с другими детьми. С этой целью много внимания уделяется стимулированию ребенка к общению на основе понимания речи и собственно речевому общению ребенка. Взрослые играют с ребенком с ТНР, используя различные предметы, речевые и жестовые игры при этом активные действия ребенка и взрослого чередуются; показывает образцы де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с предметами; создает предметно-развивающую среду для самостоятельной игры-исследования; поддерживает инициативу ребенка в общении и предметно-манипулятивной активности, поощряет его действия.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способствует развитию у ребенка интереса и доброжелательного отношения к другим детям: создает безопасное пр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странство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 и просоциальное поведение, называя детей по имени, комментируя (вербализируя) происходящее. Особое значение в этом возрасте приобретает вербализация различных чувств детей, возникающих в процессе взаимоде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ствия: радости, злости, огорчения, боли и т. п., которые появляются в социальных ситуациях. Взрослый продолжает поддерживать стре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ребенка к самостоятельности в различных повседневных ситуациях и при овладении навыками самообслуживания.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предоставляют детям с ТНР возможность выражать свои переживания, чувства, взгляды, убеждения и выбирать способы их выражения, исходя из имеющегося у них опыта, в том числе средств речевой коммуникации. Эти возможности свободного самовыр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способствуют развитию у детей социальных навыков: при возникновении конфликтных ситуаций не вмешиваются, по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развития социальных отношений и общения со сверстниками взрослый наблюдает за спонтанно складывающимся взаим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действием детей между собой в различных игровых и/или повседневных ситуациях; в случае возникающих между детьми конфликтов не спешит вмешиваться; обращает внимание детей на чувства, которые появляются у них в процессе социального взаимодействия; утешает детей в случае обиды и обращает внимание на то, что определенные действия могут вызывать обиду.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развития игровой деятельности педагоги создают условия для свободной игры детей, организуют и поощряют участие 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с ТНР в дидактических и творческих играх и других игровых формах; поддерживают творческую импровизацию в игре. У детей ра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вивают стремление играть вместе со взрослыми и с другими детьми на основе личных симпатий. Детей знакомят с адекватным использ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игрушек, в соответствии с их функциональным назначением, воспитывая у них умение соблюдать в игре элементарные правила поведения и взаимодействия на основе игрового сюжета. Взрослые обучают детей с ТНР использовать речевые и неречевые средства 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в процессе игрового взаимодействия. Активно поощряется желание детей самостоятельно играть в знакомые игры. Взрослые ст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мулируют желание детей отражать в играх свой жизненный опыт, включаться в различные игры и игровые ситуации по просьбе взросл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го, других детей или самостоятельно, расширяя их возможности использовать приобретенные игровые умения в новой игре. Используют дидактические игры и игровые приемы в разных видах деятельности и при выполнении режимных моментов.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речью (диалогической и монологической) детьми с ТНР не является изолированным процессом, оно происходит ест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образом в процессе коммуникации: во время обсуждения детьми (между собой или со взрослыми) содержания, которое их 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тересует, действий, в которые они вовлечены. Таким образом, стимулирование речевого развития является сквозным принципом еж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дневной педагогической деятельности во всех образовательных областях.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приучается думать самостоятельно, поскольку взрослые не навязывают ему своего решения, а способствуют тому, чтобы он принял собственное. Ребенок учится адекватно выражать свои чувства. Помогая ребенку осознать свои переживания, выразить их сл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взрослые содействуют формированию у него умения проявлять чувства социально приемлемыми способами.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учится понимать других и сочувствовать им, потому что получает этот опыт из общения со взрослыми и переносит его на других людей.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взаимодействия с другими детьми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ребенка связано с умением вступать в коммуникацию с другими людьми, в том числе и со сверстниками, умен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чатлениями с другими детьми. Оно способствует взаимопониманию, разрешению конфликтных ситуаций между детьми,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с нормальным речевым развитием в 3-4 года начинают чаще и охотнее вступать в общение со сверстниками ради уч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стия в общей игре или продуктивной деятельности, то для детей с ТНР это является достаточно сложным.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младшего возраста с ТНР можно наблюдать желание вступать в контакт со сверстниками, но им, в силу речевого наруш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трудно, а часто, недоступно, даже элементарное ситуативно-деловое общение, включающее умение слушать собеседника. Чаще вс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го, они могут только с помощью взрослого выходить из конфликтных ситуаций.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столь важно включать детей с ТНР в непосредственное игровое, предметно-практическое взаимодействие с другими детьми для преодоления их речевого и неречевого негативизма. На начальном этапе взаимодействия детей с ТНР очень важна роль взро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важно наблюдать за ребенком, стремиться оказать ему помощь и поддержку при нарушениях, возникающих в этой 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стеме отношений. Для детей с проблемами речевого развития наиболее характерными являются нарушения, связанные с вербализацией своих чувств, эмоций, пониманием особенностей эмоционального общения, общения на основе понимания речи, собственно речевого общения.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эмоционального общения ребенка закладываются потенциальные возможности дальнейшего его развития, создается основа для формирования таких личностных характеристик, как положительное самоощущение, инициативность, любознательность, доверие и доброжелательное отношение к окружающим людям.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формирования системы отношений ребенка к миру, к другим людям, к себе самому значимо, чтобы ребенок проявлял насто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чивость в достижении результата своих действий, проявлял самостоятельность в бытовых и игровых действиях, владел простейшими навыками самообслуживания.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сложной для ребенка с ТНР младшего дошкольного возраста является вербализация своих действий, речевое общение, поэтому столь важно, чтобы ребенок с ТНР воспринимал смыслы в различных ситуациях общения со взрослыми, активно подражал им в движениях и действиях, умел действовать согласованно.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стимулировать желание детей с ТНР во взаимодействии со взрослым проявлять интерес к сверстникам, наблюдать за их действиями и подражать им.  Для формирования отношений ребенка к миру, к другим людям, к себе важно чтобы взаимодействие с ровесниками было окрашено яркими эмоциями, в кратковременной игре он стремился воспроизводить действия взрослого, впервые ос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ществляя игровые замещения.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создают условия для того, чтобы окружающий мир был представлен ребенку с ТНР во всем его многообразии, а этому будет способствовать слушание стихов, песенок, коротких сказок, рассматривание картинок, слушание и движения под музыку. Для фо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мирования «картины мира» ребенка важно, чтобы он проявлял эмоциональный отклик на эстетические впечатления, охотно включался в продуктивные виды детской деятельности, проявлял двигательную активность.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дошкольного возраста происходят существенные изменения в эмоциональной сфере детей с ТНР. Продолжает развиваться способность детей понимать эмоциональное состояние другого человека - сочувствие - даже тогда, когда они непосредственно не набл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его эмоциональных переживаний. К концу дошкольного возраста у них формируются обобщенные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и речи.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ребенок с ТНР, преодолевая речевые нарушения</w:t>
      </w: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овладевает основными культурными способ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деятельности, проявляет </w:t>
      </w:r>
      <w:r w:rsidRPr="002B5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инициативу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B5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самостоятельность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игре, общении, конструировании и других видах детской активности. сп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 </w:t>
      </w:r>
      <w:r w:rsidRPr="002B5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выбирать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себе род занятий, участников по совместной деятельности. Он </w:t>
      </w:r>
      <w:r w:rsidRPr="002B5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положительно относится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миру, другим людям и самому себе, обладает </w:t>
      </w:r>
      <w:r w:rsidRPr="002B5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чувством собственного достоинства.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</w:t>
      </w:r>
      <w:r w:rsidRPr="002B5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взаимодействует со сверстниками и взрослыми,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совместных 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Ребенок обладает </w:t>
      </w:r>
      <w:r w:rsidRPr="002B5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воображением,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ре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лизуется в разных видах деятельности и прежде всего в </w:t>
      </w:r>
      <w:r w:rsidRPr="002B58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игре.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владеет разными формами и видами игры, различает условную и реальную ситуации, следует игровым правилам. Он достаточно хорошо, при необходимости взаимодействуя со взрослым, владеет устной речью, может высказывать свои мысли и желания, использовать речь для выражения своих мыслей, чувств и желаний, построения реч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высказывания в ситуации общения, может выделять звуки в словах, у ребенка складываются предпосылки грамотности.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взаимодействия с другими детьми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с нормальным речевым развитием в 3-4 года начинают чаще и охотнее вступать в общение со сверстниками ради уч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стия в общей игре или продуктивной деятельности, то для детей с ТНР это является достаточно сложным.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детей младшего возраста с ТНР можно наблюдать желание вступать в контакт со сверстниками, но им, в силу речевого наруш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трудно, а часто, недоступно, даже элементарное ситуативно-деловое общение, включающее умение слушать собеседника. Чаще вс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они могут только с помощью взрослого выходить из конфликтных ситуаций.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столь важно включать детей с ТНР в непосредственное игровое, предметно-практическое взаимодействие с другими детьми для преодоления их речевого и неречевого негативизма. На начальном этапе взаимодействия детей с ТНР очень важна роль взро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ТНР среднего дошкольного возраста начинают формироваться взаимосвязанные стороны коммуникативной способности. Они проявляют желание вступать в контакт с другими детьми. Они уже бывают способные организовывать общение, включающее ум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слушать сверстника, умение выходить из конфликтных ситуаций. В определенном смысле дети с ТНР этого возраста начинают овл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девать элементарными знаниями норм и правил, которым необходимо следовать при общении со сверстниками. Поэтому роль взрослого, являющегося коммуникатором, остается значительной и этот период.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отношений ребенка к миру, к другим людям, к себе самому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для определения показателей целостного развития ребенка с ТНР является то, как у ребенка формируются отношение к миру, к другим людям, к себе самому. Любые отклонения в формирующейся «картине мира» ребенка могут приводить к возможным 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клонениям в развитии. Они могут свидетельствовать о нарушениях развития.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того, что Программа строится на основе общих закономерностей развития личности детей дошкольного возраста с уч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сензитивных периодов в развитии, важно соотнести наиболее значимые показатели развития, которые формируют систему отнош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ребенка к миру, к другим людям, к себе самому.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 жизни и индивидуальных особенностей развития конкретного ребенка.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важно наблюдать за ребенком, стремиться оказать ему помощь и поддержку при нарушениях, возникающих в этой 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стеме отношений. Для детей с проблемами речевого развития наиболее характерными являются нарушения, связанные с вербализацией своих чувств, эмоций, пониманием особенностей эмоционального общения, общения на основе понимания речи, собственно речевого общения.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эмоционального общения ребенка закладываются потенциальные возможности дальнейшего его развития, создается основа для формирования таких личностных характеристик, как положительное самоощущение, инициативность, любознательность, доверие и доброжелательное отношение к окружающим людям.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системы отношений ребенка к миру, к другим людям, к себе самому значимо, чтобы ребенок проявлял насто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чивость в достижении результата своих действий, проявлял самостоятельность в бытовых и игровых действиях, владел простейшими навыками самообслуживания.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сложной для ребенка с ТНР младшего дошкольного возраста является вербализация своих действий, речевое общение, поэтому столь важно, чтобы ребенок с ТНР воспринимал смыслы в различных ситуациях общения со взрослыми, активно подражал им в движениях и действиях, умел действовать согласованно.</w:t>
      </w:r>
    </w:p>
    <w:bookmarkEnd w:id="19"/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стимулировать желание детей с ТНР во взаимодействии со взрослым проявлять интерес к сверстникам, наблюдать за их действиями и подражать им. Для формирования отношений ребенка к миру, к другим людям, к себе важно чтобы взаимодействие с 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весниками было окрашено яркими эмоциями, в кратковременной игре он стремился воспроизводить действия взрослого, впервые ос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ществляя игровые замещения.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создают условия для того, чтобы окружающий мир был представлен ребенку с ТНР во всем его многообразии, а этому будет способствовать слушание стихов, песенок, коротких сказок, рассматривание картинок, слушание и движения под музыку. Для фо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мирования «картины мира» ребенка важно, чтобы он проявлял эмоциональный отклик на эстетические впечатления, охотно включался в продуктивные виды детской деятельности, проявлял двигательную активность.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дошкольного возраста происходят существенные изменения в эмоциональной сфере детей с ТНР. Продолжает развиваться способность детей понимать эмоциональное состояние другого человека - сочувствие - даже тогда, когда они непосредственно не набл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его эмоциональных переживаний. К концу дошкольного возраста у них формируются обобщенные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и речи.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ребенок с ТНР, преодолевая речевые нарушения, овладевает основными культурными способ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деятельности, проявляет инициативу и самостоятельность в игре, общении, конструировании и других видах детской активности. Сп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 выбирать себе род занятий, участников по совместной деятельности. Он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Ребенок обладает воображением, которое ре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правилам. Он достаточно хорошо, при необходимости взаимодействуя со взрослым, владеет устной речью, может высказывать свои мысли и желания, использовать речь для выражения своих мыслей, чувств и желаний, построения реч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высказывания в ситуации общения, может выделять звуки в словах, у ребенка складываются предпосылки грамотности.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2.1.5. Взаимодействие педагогического коллектива с семьями дошкольников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целью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родителями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цели обеспечивает решение следующих задач: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педагогов уважительного отношения к традициям семейного воспитания детей и признания приоритетности род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 права в вопросах воспитания ребенка;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в воспитательно-образовательный процесс;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lastRenderedPageBreak/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эффективных технологий сотрудничества с родителями, активизация их участия в жизни ДОО.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активной информационно-развивающей среды, обеспечивающей единые подходы к развитию личности в семье и де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коллективе;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choolBookAC" w:hAnsi="Times New Roman" w:cs="Times New Roman"/>
          <w:sz w:val="24"/>
          <w:szCs w:val="24"/>
          <w:lang w:eastAsia="ru-RU"/>
        </w:rPr>
        <w:t>–</w:t>
      </w:r>
      <w:r w:rsidRPr="002B58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 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родительской компетентности в вопросах воспитания и обучения детей.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совместной деятельности семьи и дошкольного учреждения заложены следующие принципы: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единый подход к процессу воспитания ребёнка;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открытость дошкольного учреждения для родителей;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взаимное доверие во взаимоотношениях педагогов и родителей;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и доброжелательность друг к другу;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дифференцированный подход к каждой семье;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равно ответственность родителей и педагогов.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ДОУ осуществляется интеграция общественного и семейного воспитания дошкольников со следующими категориями родителей: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семьями воспитанников;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будущими родителями.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взаимодействия с родителями  включает: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родителей с результатами работы ДОУ на общих родительских собраниях, анализом участия родительской общ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 в жизни ДОУ;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родителей с содержанием работы ДОУ, направленной на физическое, психическое и социальное  развитие ребенка;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составлении планов: спортивных и культурно-массовых мероприятий, работы родительского комитета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целенаправленную работу, пропагандирующую общественное дошкольное воспитание в его разных формах;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Формы организации психолого-педагогической помощи семье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3b"/>
        <w:tblW w:w="14317" w:type="dxa"/>
        <w:tblInd w:w="108" w:type="dxa"/>
        <w:tblLook w:val="04A0" w:firstRow="1" w:lastRow="0" w:firstColumn="1" w:lastColumn="0" w:noHBand="0" w:noVBand="1"/>
      </w:tblPr>
      <w:tblGrid>
        <w:gridCol w:w="2552"/>
        <w:gridCol w:w="11765"/>
      </w:tblGrid>
      <w:tr w:rsidR="002B58F3" w:rsidRPr="002B58F3" w:rsidTr="003165E4">
        <w:trPr>
          <w:trHeight w:val="185"/>
        </w:trPr>
        <w:tc>
          <w:tcPr>
            <w:tcW w:w="2552" w:type="dxa"/>
          </w:tcPr>
          <w:p w:rsidR="002B58F3" w:rsidRPr="002B58F3" w:rsidRDefault="002B58F3" w:rsidP="002B58F3">
            <w:pPr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2B58F3">
              <w:rPr>
                <w:b/>
                <w:i/>
                <w:color w:val="000000" w:themeColor="text1"/>
                <w:szCs w:val="24"/>
              </w:rPr>
              <w:t>Коллективные формы взаимодействия</w:t>
            </w:r>
          </w:p>
        </w:tc>
        <w:tc>
          <w:tcPr>
            <w:tcW w:w="11765" w:type="dxa"/>
          </w:tcPr>
          <w:p w:rsidR="002B58F3" w:rsidRPr="002B58F3" w:rsidRDefault="002B58F3" w:rsidP="002B58F3">
            <w:pPr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2B58F3">
              <w:rPr>
                <w:b/>
                <w:i/>
                <w:color w:val="000000" w:themeColor="text1"/>
                <w:szCs w:val="24"/>
              </w:rPr>
              <w:t>Задачи</w:t>
            </w:r>
          </w:p>
        </w:tc>
      </w:tr>
      <w:tr w:rsidR="002B58F3" w:rsidRPr="002B58F3" w:rsidTr="003165E4">
        <w:trPr>
          <w:trHeight w:val="660"/>
        </w:trPr>
        <w:tc>
          <w:tcPr>
            <w:tcW w:w="2552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Общие родительские с</w:t>
            </w:r>
            <w:r w:rsidRPr="002B58F3">
              <w:rPr>
                <w:color w:val="000000" w:themeColor="text1"/>
              </w:rPr>
              <w:t>о</w:t>
            </w:r>
            <w:r w:rsidRPr="002B58F3">
              <w:rPr>
                <w:color w:val="000000" w:themeColor="text1"/>
              </w:rPr>
              <w:t xml:space="preserve">брания </w:t>
            </w:r>
          </w:p>
        </w:tc>
        <w:tc>
          <w:tcPr>
            <w:tcW w:w="11765" w:type="dxa"/>
          </w:tcPr>
          <w:p w:rsidR="002B58F3" w:rsidRPr="002B58F3" w:rsidRDefault="002B58F3" w:rsidP="002B58F3">
            <w:pPr>
              <w:jc w:val="both"/>
              <w:rPr>
                <w:bCs/>
              </w:rPr>
            </w:pPr>
            <w:r w:rsidRPr="002B58F3">
              <w:rPr>
                <w:bCs/>
              </w:rPr>
              <w:t>- информирование и обсуждение с родителями задачи и содержание коррекционно-образовательной работы;</w:t>
            </w:r>
          </w:p>
          <w:p w:rsidR="002B58F3" w:rsidRPr="002B58F3" w:rsidRDefault="002B58F3" w:rsidP="002B58F3">
            <w:pPr>
              <w:jc w:val="both"/>
              <w:rPr>
                <w:bCs/>
              </w:rPr>
            </w:pPr>
            <w:r w:rsidRPr="002B58F3">
              <w:rPr>
                <w:bCs/>
              </w:rPr>
              <w:t>- решение организационных вопросов;</w:t>
            </w:r>
          </w:p>
          <w:p w:rsidR="002B58F3" w:rsidRPr="002B58F3" w:rsidRDefault="002B58F3" w:rsidP="002B58F3">
            <w:pPr>
              <w:jc w:val="both"/>
              <w:rPr>
                <w:bCs/>
              </w:rPr>
            </w:pPr>
            <w:r w:rsidRPr="002B58F3">
              <w:rPr>
                <w:bCs/>
              </w:rPr>
              <w:t>- информирование родителей по вопросам взаимодействия ДОО с другими организациями, в том числе и социальными службами.</w:t>
            </w:r>
          </w:p>
        </w:tc>
      </w:tr>
      <w:tr w:rsidR="002B58F3" w:rsidRPr="002B58F3" w:rsidTr="003165E4">
        <w:trPr>
          <w:trHeight w:val="705"/>
        </w:trPr>
        <w:tc>
          <w:tcPr>
            <w:tcW w:w="2552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Групповые родительские собрания.</w:t>
            </w:r>
          </w:p>
        </w:tc>
        <w:tc>
          <w:tcPr>
            <w:tcW w:w="11765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- обсуждение с родителями задач, содержания и форм работы;</w:t>
            </w:r>
          </w:p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- сообщение о формах и содержании работы с детьми в семье;</w:t>
            </w:r>
          </w:p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- решение текущих организационных вопросов</w:t>
            </w:r>
          </w:p>
        </w:tc>
      </w:tr>
      <w:tr w:rsidR="002B58F3" w:rsidRPr="002B58F3" w:rsidTr="003165E4">
        <w:trPr>
          <w:trHeight w:val="375"/>
        </w:trPr>
        <w:tc>
          <w:tcPr>
            <w:tcW w:w="2552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«День открытых дверей».</w:t>
            </w:r>
          </w:p>
        </w:tc>
        <w:tc>
          <w:tcPr>
            <w:tcW w:w="11765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знакомство с ДОО, направлениями и условиями его работы.</w:t>
            </w:r>
          </w:p>
        </w:tc>
      </w:tr>
      <w:tr w:rsidR="002B58F3" w:rsidRPr="002B58F3" w:rsidTr="003165E4">
        <w:trPr>
          <w:trHeight w:val="330"/>
        </w:trPr>
        <w:tc>
          <w:tcPr>
            <w:tcW w:w="2552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lastRenderedPageBreak/>
              <w:t>Тематические занятия «Семейного клуба</w:t>
            </w:r>
          </w:p>
        </w:tc>
        <w:tc>
          <w:tcPr>
            <w:tcW w:w="11765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- знакомство и обучение родителей формам оказания психолого-педагогической помощи со стороны семьи детям с проблемами в ра</w:t>
            </w:r>
            <w:r w:rsidRPr="002B58F3">
              <w:rPr>
                <w:color w:val="000000" w:themeColor="text1"/>
              </w:rPr>
              <w:t>з</w:t>
            </w:r>
            <w:r w:rsidRPr="002B58F3">
              <w:rPr>
                <w:color w:val="000000" w:themeColor="text1"/>
              </w:rPr>
              <w:t>витии;</w:t>
            </w:r>
          </w:p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- ознакомление с задачами и формами подготовки детей к школе.</w:t>
            </w:r>
          </w:p>
        </w:tc>
      </w:tr>
      <w:tr w:rsidR="002B58F3" w:rsidRPr="002B58F3" w:rsidTr="003165E4">
        <w:trPr>
          <w:trHeight w:val="300"/>
        </w:trPr>
        <w:tc>
          <w:tcPr>
            <w:tcW w:w="2552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Проведение детских праздников и «Досугов».</w:t>
            </w:r>
          </w:p>
        </w:tc>
        <w:tc>
          <w:tcPr>
            <w:tcW w:w="11765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поддержание благоприятного психологического микроклимата в группах и распространение его на семью.</w:t>
            </w:r>
          </w:p>
        </w:tc>
      </w:tr>
      <w:tr w:rsidR="002B58F3" w:rsidRPr="002B58F3" w:rsidTr="003165E4">
        <w:trPr>
          <w:trHeight w:val="135"/>
        </w:trPr>
        <w:tc>
          <w:tcPr>
            <w:tcW w:w="14317" w:type="dxa"/>
            <w:gridSpan w:val="2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Индивидуальные формы работы</w:t>
            </w:r>
          </w:p>
        </w:tc>
      </w:tr>
      <w:tr w:rsidR="002B58F3" w:rsidRPr="002B58F3" w:rsidTr="003165E4">
        <w:trPr>
          <w:trHeight w:val="195"/>
        </w:trPr>
        <w:tc>
          <w:tcPr>
            <w:tcW w:w="2552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Анкетирование и опросы.</w:t>
            </w:r>
          </w:p>
        </w:tc>
        <w:tc>
          <w:tcPr>
            <w:tcW w:w="11765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 xml:space="preserve">сбор необходимой информации о ребенке и его семье; </w:t>
            </w:r>
          </w:p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- определение запросов родителей о дополнительном образовании детей;</w:t>
            </w:r>
          </w:p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- определение оценки родителями эффективности работы специалистов и воспитателей;</w:t>
            </w:r>
          </w:p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- определение оценки родителями работы ДОО.</w:t>
            </w:r>
          </w:p>
        </w:tc>
      </w:tr>
      <w:tr w:rsidR="002B58F3" w:rsidRPr="002B58F3" w:rsidTr="003165E4">
        <w:trPr>
          <w:trHeight w:val="255"/>
        </w:trPr>
        <w:tc>
          <w:tcPr>
            <w:tcW w:w="2552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Беседы и консультации специалистов</w:t>
            </w:r>
          </w:p>
        </w:tc>
        <w:tc>
          <w:tcPr>
            <w:tcW w:w="11765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- оказание индивидуальной помощи родителям по вопросам коррекции, образования и воспитания;</w:t>
            </w:r>
          </w:p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- оказание индивидуальной помощи в форме домашних заданий.</w:t>
            </w:r>
          </w:p>
        </w:tc>
      </w:tr>
      <w:tr w:rsidR="002B58F3" w:rsidRPr="002B58F3" w:rsidTr="003165E4">
        <w:trPr>
          <w:trHeight w:val="270"/>
        </w:trPr>
        <w:tc>
          <w:tcPr>
            <w:tcW w:w="2552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«Служба доверия».</w:t>
            </w:r>
          </w:p>
        </w:tc>
        <w:tc>
          <w:tcPr>
            <w:tcW w:w="11765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оперативное реагирование администрации ДОО на различные ситуации и предложения.</w:t>
            </w:r>
          </w:p>
        </w:tc>
      </w:tr>
      <w:tr w:rsidR="002B58F3" w:rsidRPr="002B58F3" w:rsidTr="003165E4">
        <w:trPr>
          <w:trHeight w:val="420"/>
        </w:trPr>
        <w:tc>
          <w:tcPr>
            <w:tcW w:w="2552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Родительский час.</w:t>
            </w:r>
          </w:p>
        </w:tc>
        <w:tc>
          <w:tcPr>
            <w:tcW w:w="11765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информирование родителей о ходе образовательной работы с ребенком, разъяснение способов и методов взаимодействия с ним при закреплении материала в домашних условиях, помощь в подборе дидактических игр и игрушек, детской литературы, тетрадей на п</w:t>
            </w:r>
            <w:r w:rsidRPr="002B58F3">
              <w:rPr>
                <w:color w:val="000000" w:themeColor="text1"/>
              </w:rPr>
              <w:t>е</w:t>
            </w:r>
            <w:r w:rsidRPr="002B58F3">
              <w:rPr>
                <w:color w:val="000000" w:themeColor="text1"/>
              </w:rPr>
              <w:t>чатной основе, раскрасок, наиболее эффективных на определенном этапе развития ребенка.</w:t>
            </w:r>
          </w:p>
        </w:tc>
      </w:tr>
      <w:tr w:rsidR="002B58F3" w:rsidRPr="002B58F3" w:rsidTr="003165E4">
        <w:trPr>
          <w:trHeight w:val="165"/>
        </w:trPr>
        <w:tc>
          <w:tcPr>
            <w:tcW w:w="14317" w:type="dxa"/>
            <w:gridSpan w:val="2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Формы наглядного информационного обеспечения</w:t>
            </w:r>
          </w:p>
        </w:tc>
      </w:tr>
      <w:tr w:rsidR="002B58F3" w:rsidRPr="002B58F3" w:rsidTr="003165E4">
        <w:trPr>
          <w:trHeight w:val="150"/>
        </w:trPr>
        <w:tc>
          <w:tcPr>
            <w:tcW w:w="2552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Информационные стенды</w:t>
            </w:r>
          </w:p>
        </w:tc>
        <w:tc>
          <w:tcPr>
            <w:tcW w:w="11765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- информирование родителей об организации коррекционно-образовательной работы в ДОО;</w:t>
            </w:r>
          </w:p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- информация о графиках работы администрации и специалистов.</w:t>
            </w:r>
          </w:p>
        </w:tc>
      </w:tr>
      <w:tr w:rsidR="002B58F3" w:rsidRPr="002B58F3" w:rsidTr="003165E4">
        <w:trPr>
          <w:trHeight w:val="853"/>
        </w:trPr>
        <w:tc>
          <w:tcPr>
            <w:tcW w:w="2552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Выставки детских работ.</w:t>
            </w:r>
          </w:p>
        </w:tc>
        <w:tc>
          <w:tcPr>
            <w:tcW w:w="11765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- ознакомление родителей с формами продуктивной деятельности детей;</w:t>
            </w:r>
          </w:p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- привлечение и активизация интереса родителей к продуктивной деятельности своего ребенка.</w:t>
            </w:r>
          </w:p>
        </w:tc>
      </w:tr>
      <w:tr w:rsidR="002B58F3" w:rsidRPr="002B58F3" w:rsidTr="003165E4">
        <w:trPr>
          <w:trHeight w:val="446"/>
        </w:trPr>
        <w:tc>
          <w:tcPr>
            <w:tcW w:w="2552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Открытые занятия специ</w:t>
            </w:r>
            <w:r w:rsidRPr="002B58F3">
              <w:rPr>
                <w:color w:val="000000" w:themeColor="text1"/>
              </w:rPr>
              <w:t>а</w:t>
            </w:r>
            <w:r w:rsidRPr="002B58F3">
              <w:rPr>
                <w:color w:val="000000" w:themeColor="text1"/>
              </w:rPr>
              <w:t>листов и воспитателей.</w:t>
            </w:r>
          </w:p>
        </w:tc>
        <w:tc>
          <w:tcPr>
            <w:tcW w:w="11765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 xml:space="preserve">- создание условий для объективной оценки родителями успехов и трудностей своих детей; </w:t>
            </w:r>
          </w:p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- наглядное обучение родителей методам и формам дополнительной работы с детьми в домашних условиях</w:t>
            </w:r>
          </w:p>
        </w:tc>
      </w:tr>
      <w:tr w:rsidR="002B58F3" w:rsidRPr="002B58F3" w:rsidTr="003165E4">
        <w:trPr>
          <w:trHeight w:val="135"/>
        </w:trPr>
        <w:tc>
          <w:tcPr>
            <w:tcW w:w="2552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Совместные и семейные проекты различной направленности.</w:t>
            </w:r>
          </w:p>
        </w:tc>
        <w:tc>
          <w:tcPr>
            <w:tcW w:w="11765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активная совместная экспериментально-исследовательская деятельность родителей и детей.</w:t>
            </w:r>
          </w:p>
        </w:tc>
      </w:tr>
      <w:tr w:rsidR="002B58F3" w:rsidRPr="002B58F3" w:rsidTr="003165E4">
        <w:trPr>
          <w:trHeight w:val="126"/>
        </w:trPr>
        <w:tc>
          <w:tcPr>
            <w:tcW w:w="2552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 xml:space="preserve"> Опосредованное инте</w:t>
            </w:r>
            <w:r w:rsidRPr="002B58F3">
              <w:rPr>
                <w:color w:val="000000" w:themeColor="text1"/>
              </w:rPr>
              <w:t>р</w:t>
            </w:r>
            <w:r w:rsidRPr="002B58F3">
              <w:rPr>
                <w:color w:val="000000" w:themeColor="text1"/>
              </w:rPr>
              <w:t>нет-общение</w:t>
            </w:r>
          </w:p>
        </w:tc>
        <w:tc>
          <w:tcPr>
            <w:tcW w:w="11765" w:type="dxa"/>
          </w:tcPr>
          <w:p w:rsidR="002B58F3" w:rsidRPr="002B58F3" w:rsidRDefault="002B58F3" w:rsidP="002B58F3">
            <w:pPr>
              <w:jc w:val="both"/>
              <w:rPr>
                <w:color w:val="000000" w:themeColor="text1"/>
              </w:rPr>
            </w:pPr>
            <w:r w:rsidRPr="002B58F3">
              <w:rPr>
                <w:color w:val="000000" w:themeColor="text1"/>
              </w:rPr>
              <w:t>позволяет родителям быть в курсе содержания деятельности группы,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</w:t>
            </w:r>
            <w:r w:rsidRPr="002B58F3">
              <w:rPr>
                <w:color w:val="000000" w:themeColor="text1"/>
              </w:rPr>
              <w:t>о</w:t>
            </w:r>
            <w:r w:rsidRPr="002B58F3">
              <w:rPr>
                <w:color w:val="000000" w:themeColor="text1"/>
              </w:rPr>
              <w:t>лучить ответы по интересующим вопросам.</w:t>
            </w:r>
          </w:p>
        </w:tc>
      </w:tr>
    </w:tbl>
    <w:p w:rsidR="002B58F3" w:rsidRPr="002B58F3" w:rsidRDefault="002B58F3" w:rsidP="002B58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2.1.6. Система комплексного сопровождения индивидуального развития ребенка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>Деятельность специалистов, работающих с детьми компенсирующей группы, направлена на создание социально-психологических условий для успешного обучения, коррекции и развития каждого ребенка независимо от уровня его способностей, возможностей, жи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ненного опыта. Педагоги решают комплексные социально значимые задачи, нацеленные на создание условий для интеграции своих во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питанников в общество, формирование у них адекватных способов вхождения в социум и обеспечение объемом представлений, знаний, 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умений и навыков, необходимых для дальнейшего воспитания и обучения. Для решения данных задач в ДОУ функционирует система с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провождения воспитанников детского сада. За сопровождение детей отвечают специалисты, работающие с ребенком, родители, админ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страция ДОУ. Координирует работу специалистов службы сопровождения психолого- медико-педагогический консилиум образовател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ного учреждения. (ПМПк). В своей деятельности ПМПк ДОУ руководствуется Уставом ДОУ, договором об образовании по образов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тельным программам дошкольного образования, положением о ПМПк ДОУ.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>Целью ПМПк ДОУ является объединение усилий специалистов образовательного учреждения и родителей для обеспечения ди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гностико- коррекционного психолого-медико-педагогического сопровождения воспитанников, исходя из реальных возможностей образ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вательного учреждения и в соответствии со специальными образовательными потребностями, возрастными и индивидуальными особе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ностями, состоянием здоровья воспитанников. На заседании ПМПк специалисты представляют результаты обследования в виде психол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го-педагогической характеристики группы и заключений по каждому воспитаннику. Заключения специалистов, коллегиальное заключ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ние, рекомендации ПМПк в обязательном порядке доводятся до родителей (законных представителей). Предложенные рекомендации ре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лизуются только с их согласия. В мае после проведения диагностического обследования проводятся итоговые ПМПк. На итоговом ПМПк подводятся итоги работы с каждым воспитанником группы, специалисты отчитываются о выполнении / невыполнении поставленных з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дач, представляют качественные и количественные результаты диагностического обследования (динамику коррекционной работы). На основании результатов диагностического обследования воспитанников группы составляется сводная таблица по динамике коррекционн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го процесса в ДОУ.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Итоги работы ПМПк: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- определение стратегии коррекции, развития, обучения и воспитания каждого воспитанника группы специалистами;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>- утверждение индивидуального образовательного коррекционно-развивающего маршрута с учетом рекомендаций специалистов.</w:t>
      </w:r>
    </w:p>
    <w:p w:rsidR="002B58F3" w:rsidRDefault="002B58F3" w:rsidP="002B5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647" w:rsidRPr="002B58F3" w:rsidRDefault="00BF6647" w:rsidP="002B5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2.1.7. Программа коррекционной работы с детьми с ТНР (содержание образовательной деятельности по профессиональной ко</w:t>
      </w: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рекции нарушений развития детей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работы обеспечивает: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особых образовательных потребностей детей с ТНР, обусловленных недостатками в их психофизическом и речевом развитии;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индивидуально-ориентированной психолого-медико-педагогической помощи воспитанникам с ТНР с учетом их психофизического, речевого развития, индивидуальных возможностей и в соответствии с рекомендациями психолого-медико-педагогической комиссии;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освоения детьми с ТНР адаптированной основной образовательной программы дошкольного образования.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особых образовательных потребностей детей с ТНР, обусловленных уровнем их речевого развития и степенью 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раженности нарушения;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коррекция речевых нарушений на основе координации педагогических, психологических и медицинских средств воздействия;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родителям (законным представителям) детей с ТНР консультативной и методической помощи по особенностям развития детей с ТНР и направлениям коррекционного воздействия.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коррекционной работы предусматривает: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индивидуальной и подгрупповой логопедической работы, обеспечивающей удовлетворение особых образовательных потребностей детей с ТНР с целью преодоления неречевых и речевых расстройств;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достижение уровня речевого развития, оптимального для ребѐнка, и обеспечивающего возможность использования освоенных умений и навыков в разных видах детской деятельности и в различных коммуникативных ситуациях;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коррекционной направленности при реализации содержания образовательных областей и воспитательных меропри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психолого-педагогическое сопровождение семьи (законных представителей) с целью ее активного включения в коррекционно-развивающую работу с детьми; организацию партнерских отношений с родителями (законными представителями).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Коррекционно-развивающая работа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педагогических работников ДОУ включает: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системное и разностороннее развитие речи и коррекцию речевых расстройств (с учетом уровня речевого развития, механизма, структуры речевого дефекта у детей с ТНР);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социально-коммуникативное развитие;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 коррекцию сенсорных, моторных, психических функций у детей с ТНР;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познавательное развитие,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высших психических функций;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коррекцию нарушений развития личности, эмоционально - волевой сферы с целью максимальной социальной адаптации ребѐнка с ТНР;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формы просветительской деятельности (консультации, собрания, лекции, беседы, использование информационных средств), направленные на разъяснение участникам образовательных отношений, в том числе родителей (законных представителей), 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просов, связанных с особенностями образования детей с ТНР.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предусматривает вариативные формы специального сопровождения детей с ТНР. Варьироват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могут степень участия специалистов сопровождения, а также организационные формы работы, что способствует реализации и разв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тию потенциальных возможностей детей с ТНР и удовлетворению их особых образовательных потребностей.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коррекционной работы определяются состоянием компонентов языковой системы и уровнем 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чевого развития (I уровень; II уровень; III уровень, IV уровень, ФФН), механизмом и видом речевой патологии (анартрия, дизартрия, ал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лия, афазия, ринолалия, заикание), структурой речевого дефекта обучающихся с ТНР, наличием либо отсутствием предпосылок для поя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вторичных речевых нарушений и их системных последствий (дисграфия, дислексия, дискалькулия в школьном возрасте).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Общими ориентирами в достижении результатов программы коррекционной работы являются: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сформированность фонетического компонента языковой способности в соответствии с онтогенетическими закономерностями его становления;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совершенствование лексического, морфологического (включая словообразовательный), синтаксического, семантического комп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нентов языковой способности;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арсеналом языковых единиц различных уровней, усвоение правил их использования в речевой деятельности;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предпосылок метаязыковой деятельности, обеспечивающих выбор определенных языковых единиц и постро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их по определенным правилам; сформированность социально-коммуникативных навыков;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психофизиологического, психологического и языкового уровней, обеспечивающих в будущем овладение чт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и письмом.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программы для детей с тяжелыми нарушениями речи (ТНР), которая должна быть реализована в ДОУ в группах компенсирующей направленности, планируется в соответствии с возрастом воспитанников, уровнем их речевого развития, спецификой дошкольного образования для данной категории детей. Программа для детей с тяжелыми нарушениями речи регламентирует образов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тельную деятельность, осуществляемую в процессе организации различных видов детской деятельности (игровой, коммуникативной, 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знавательно-исследовательской, продуктивной, музыкально-художественной и др.) с квалифицированной коррекцией недостатков реч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языкового развития детей, психологической, моторно-двигательной базы речи, профилактикой потенциально возможных трудностей в овладении грамотой и обучении в целом, реализуемую в ходе режимных моментов; самостоятельную деятельность детей с тяжелыми нарушениями речи; взаимодействие с семьями детей по реализации образовательной программы дошкольного образования для детей с ТНР. </w:t>
      </w:r>
    </w:p>
    <w:p w:rsidR="002B58F3" w:rsidRPr="002B58F3" w:rsidRDefault="002B58F3" w:rsidP="002B5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Специальные условия для получения образования детьми с тяжелыми нарушениями речи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условиями получения образования детьми с тяжелыми нарушениями  речи можно считать создание предметно-пространственной развивающей образовательной среды, учитывающей особенности детей с ТНР; использование специальных дидактич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пособий, технологий, методик и других средств обучения (в том числе инновационных и информационных), разрабатываемых ДОУ; реализацию комплексного взаимодействия, творческого и профессионального потенциала специалистов ДОУ при реализации АООП; проведение групповых и индивидуальных коррекционных занятий с логопедом (не реже 2х раз в неделю) и психологом; обеспечение э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фективного планирования и реализации в организации образовательной деятельности, самостоятельной деятельности детей с ТНР, 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жимных моментов с использованием вариативных форм работы, обусловленных учетом структуры дефекта детей с тяжелыми нарушен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речи.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системный подход к пониманию специальных условий образования, обеспечивающих эффективность коррекционно-развивающей работы с детьми, имеющими тяжелые нарушения речи, позволит оптимально решить задачи их обучения и воспитания в дошкольном возрасте.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 с детьми с ТНР основывается на результатах комплексного всестороннего обследования ка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 ребенка.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строится с учетом следующих принципов: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Принцип комплексного изучения ребенка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тяжелыми нарушениями речи, позволяющий обеспечить всестороннюю оценку ос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бенностей его развития. Реализация данного принципа осуществляется в трех направлениях: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анализ первичных данных, содержащих информацию об условиях воспитания ребенка, особенностях раннего речевого и псих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развития ребенка; изучение медицинской документации, отражающей данные о неврологическом статусе таких детей, их сомат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ческом и психическом развитии, состоянии слуховой функции, получаемом лечении и его эффективности и проч.;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психолого-педагогическое изучение детей, оценивающее соответствие его интеллектуальных, эмоциональных, деятельностных и других возможностей показателям и нормативам возраста, требованиям образовательной программы;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специально организованное логопедическое обследование детей, предусматривающее определение состояния всех компонентов языковой системы в условиях спонтанной и организованной коммуникации.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Принцип учета возрастных особенностей детей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ориентирующий на подбор и использование в процессе обследования таких методов, приемов, форм работы и лексического материала, которые соответствуют разным возрастным возможностям детей.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Принцип динамического изучения детей,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позволяющий оценивать не отдельные, разрозненные патологические проявления, а общие тенденции нарушения речеязыкового развития и компенсаторные возможности детей.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качественного системного анализа результатов изучения ребенка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позволяющий отграничить физиологически обосн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ванные несовершенства речи, выявить характер речевых нарушений у детей разных возрастных и этиопатогенетических групп и, соотве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 с этим, определить адекватные пути и направления коррекционно-развивающей работы для устранения недостатков речевого развития детей дошкольного возраста. 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 дифференциальной диагностики речевых и неречевых функций детей с тяжелыми нарушениями речи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дифференциальной диагностики предшествует с предварительный сбор и анализ совокупных данных о развитии 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бенка. С целью уточнения сведений о характере доречевого, раннего речевого (в условиях овладения родной речью), психического и ф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зического развития проводится предварительная беседа с родителями (законными представителями) ребенка.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контакте педагогов образовательной организации с ребенком обследование начинается с ознакомительной беседы, целью которой является не только установление положительного эмоционального контакта, но и определение степени его гото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к участию в речевой коммуникации, умения адекватно воспринимать вопросы, давать на них ответы (однословные или разверн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тые), выполнять устные инструкции, осуществлять деятельность в соответствии с возрастными и программными требованиями и т.д.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полной программы обследования ребенка формируется каждым педагогом в соответствии с конкретными професси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нальными целями и задачами, с опорой на обоснованное привлечение методических пособий и дидактических материалов. Беседа с 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бёнком позволяет составить представление о возможностях диалогической и монологической речи, о характере владения грамматическ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конструкциями, вариативности в использовании словарного запаса, об общем звучании голоса, тембре, интонированности, темпо-ритмической организации речи ребенка, наличии или отсутствии у него ярко выраженных затруднений в звуковом оформлении речевого высказывания и т.д.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беседы определяется национальными, этнокультурными особенностями, познавательными, языковыми возможност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и интересами ребенка. Беседа может организовываться на лексических темах: «Моя семья», «Любимые игрушки», «Отдых летом», «Домашние питомцы», «Мои увлечения», «Любимые книги», «Любимые мультфильмы», «Игры» и т.д.. Образцы речевых высказываний ребенка, полученных в ходе вступительной беседы, фиксируются. 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Обследование словарного запаса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данного раздела направлено на выявление качественных параметров состояния лексического строя родного языка 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с ТНР. Характер и содержание предъявляемых ребенку заданий определяются возрастом ребенка и его речеязыковыми возможност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включают обследование навыков понимания, употребления слов в разных ситуациях и видах деятельности. В качестве приемов 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можно использовать показ и называние картинок с изображением предметов, действий, объектов с ярко выраженными пр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знаками; предметов и их частей; частей тела человека, животных, птиц; профессий и соответствующих атрибутов; животных, птиц и их детенышей; действий, обозначающих эмоциональные реакции, явления природы, подбор антонимов и синонимов, объяснение значений слов, дополнение предложений нужным по смыслу словом и т.д. 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Обследование грамматического строя языка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состояния грамматического строя языка направлено на определение возможностей ребенка с ТНР адекватно пон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и реализовывать в речи различные типы грамматических отношений. В связи с этим детям предлагаются задания, связанные с пон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манием простых и сложных предлогов, употреблением разных категориальных форм, словообразованием разных частей речи, построен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предложений разных конструкций и т.д. В заданиях можно использовать такие приемы, как составление фразы с опорой на вопрос, на демонстрацию действий, по картине, серии картин, по опорным словам, по слову, заданному в определенной форме, преобразование 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формированного предложения и т.п. </w:t>
      </w:r>
    </w:p>
    <w:p w:rsidR="002B58F3" w:rsidRPr="002B58F3" w:rsidRDefault="002B58F3" w:rsidP="002B5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Обследование связной речи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состояния связной речи ребенка с ТНР включает в себя несколько направлений. Одно из них - изучение навыков 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диалога - реализуется в самом начале обследования, в процессе так называемой вступительной беседы. Для определения степени сформированности монологической речи предлагаются задания, направленные на составление ребенком различных видов рассказов: 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вествовательного, описательного, творческого и т.д. Важным критерием оценки связной речи является возможность составления рассказа на родном языке, умение выстроить сюжетную линию, передать все важные части композиции, первостепенные и второстепенные детали рассказа, богатство и разнообразие используемых при рассказывании языковых средств, возможность составления и реализации монол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 высказываний с опорой (на наводящие вопросы, картинный материал) и без таковой. Детские рассказы анализируются также по параметрам наличия или отсутствия фактов пропуска частей повествования, членов предложения, использования сложных или простых предложений, принятия помощи педагога и взрослого носителя родного языка, наличие в рассказе прямой речи, литературных оборотов, адекватность использования лексико-грамматических средств языка и правильность фонетического оформления речи в процессе расск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зывания и т.д. 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Обследование фонетических и фонематических процессов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Ознакомительная беседа с ребенком дает первичное впечатление об особенностях произношения им звуков родного языка. Для ч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необходимо предъявить ряд специальных заданий, предварительно убедившись, что инструкции к ним и лексический материал поня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ны ребенку с ТНР. Звуковой состав слов, соответствующих этим картинкам, самый разнообразный: разное количество слогов, со стечен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согласных и без него, с разными звуками. Проверяется, как ребенок произносит звук изолированно, в составе слогов (прямых, обра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со стечением согласных), в словах, в которых проверяемый звук находится в разных позициях (в начале, середине, конце слова), в предложении, в текстах. Для выяснения степени овладения детьми слоговой структурой слов отбираются предметные и сюжетные ка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тинки по тематическим циклам, хорошо знакомые ребенку, например, обозначающие различные виды профессий и действий, с ними св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занных. Обследование включает как отраженное произнесение ребенком слов и их сочетаний, так и самостоятельное. Особое внимание при этом обращается на неоднократное воспроизведение слов и предложений в разном речевом контексте. При обследовании фонетич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процессов используются разнообразные методические приемы: самостоятельное называние лексического материала, сопряженное и отраженное проговаривание, называние с опорой на наглядно-демонстрационный материал и т.д..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обследования фиксируют характер нарушения звукопроизношения: замены звуков, пропуски, искажение произнош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смешение, нестойкое произношение звуков, характер нарушений звуко-слоговой организации слова и т.д.. Обследование фонемат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процессов ребенка с нарушениями речи проводится общепринятыми приемами, направленными на выявление возможностей ди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ференциации на слух фонем родного языка с возможным применением адаптированных информационных технологий. В рамках логоп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дического обследования изучению подлежит степень сформированности всех компонентов языка, а также операций языкового анализа и синтеза: выделение первого гласного звука в слове, стоящего под ударением, первого согласного звука в слове, последнего согласного звука в слове, гласного звука в положении после согласного, определением количества гласных звуков в сочетаниях, количества звуков в односложных словах и их последовательности и т.д.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комплексного обследования изучается состояние пространственно-зрительных ориентировок и моторно-графических навыков.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возраста ребёнка и состояния его базовых коммуникативно-речевых навыков, целесообразно применять нескол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дифференцированных схем обследования речеязыковых возможностей детей с ТНР: первая схема - для обследования детей, не влад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фразовой речью; вторая схема - для обследования детей с начатками общеупотребительной речи; третья схема - для обследования детей с развернутой фразовой речью при наличии выраженных проявлений недоразвития лексико-грамматического и фонетико-фонематического компонентов языка; четвертая схема - для обследования детей с развернутой фразовой речью и с нерезкое выраженн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остаточными проявлениями лексико-грамматического и фонетико-фонематического недоразвития речи. 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Осуществление квалифицированной коррекции нарушений речеязыкового развития детей с ТНР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младенческом возрасте и вплоть до полутора-двух лет невозможно говорить об однозначном отнесении ребенка с отклонениями доречевого развития к категории детей с тяжелыми нарушениями речи. В связи с этим применительно к детям этого возраста речь идет не о квалифицированной коррекции нарушений, а, скорее, о выявлении факторов риска возникновения тяжелых нарушений речи и начале оказания этим детям своевременной медико-психолого-педагогической помощи. Раннее выявление таких детей и проведение соотве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коррекционных мероприятий может в значительной степени ускорить ход их речевого и психического развития. В целях пр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дупреждения тяжелых нарушений речи необходимо предлагать рекомендации для родителей детей, относящихся к группе риска, а также детей с различными отклонениями в физическом и/или психическом развитии. Родители информируются о влиянии эмоционального 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щения с ребенком на становление его речи, целесообразно обучать родителей основным приемам по стимулированию довербального, начального вербального развития ребенка. Одним из приемов коррекционной работы, направленной на предупреждение нарушений реч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развития, является нормализация процессов кормления, что помогает тренировать функции сосания, глотания, жевания, что создает необходимые предпосылки для правильного функционирования артикуляционного аппарата. Наряду с нормализацией кормления следует развивать у ребенка потребность в общении с взрослыми, формировать зрительную фиксацию и способность прослеживать движение предмета, стимулировать слуховое внимание, акцентировать внимание ребенка на звучании предметов, формировать умение локализ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звук в пространстве.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Pr="002B5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детей с ТНР, не владеющих фразовой речью (первым уровнем речевого развития),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развитие понимания речи и развитие активной подражательной речевой деятельности. В рамках первого направления работы учить по инструкции узнавать и показывать предметы, действия, признаки, понимать обобщающее значение слова, дифференцированно воспринимать вопросы кто?, к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да?, откуда?, понимать обращение к одному и нескольким лицам, грамматические категории числа существительных, глаголов, угадывать предметы по их описанию, определять элементарные причинно-следственные связи.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второго направления работы происходит развитие активной подражательной речевой деятельности (в любом фонетич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оформлении называть родителей, близких родственников, подражать крикам животных и птиц, звукам окружающего мира, муз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кальным инструментам; отдавать приказы - на, иди. Составлять первые предложения из аморфных слов-корней, преобразовывать глаголы повелительного наклонения в глаголы настоящего времени единственного числа, составлять предложения по модели: кто? что делает? Кто? Что делает? Что? (например: Тата (мама, папа) спит; Тата, мой ушки, ноги. Тата моет уши, ноги.). Одновременно проводятся упра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по развитию памяти, внимания, логического мышления (запоминание 2-4 предметов, угадывание убранного или добавленного предмета, запоминание и подбор картинок 2-3-4 частей).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обозначением, понимать обобщающее значение слов. Активный и пассивный словарь должен состоять из названий предметов, которые ребенок часто видит; действий, которые совершает сам или окруж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ющие, некоторых своих состояний (холодно, тепло). У детей появляется потребность общаться с помощью элементарных двух-трехсловных предложений. Словесная деятельность может проявляться в любых речезвуковых выражениях без коррекции их фонетич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оформления. На протяжении всего времени обучения коррекционно-развивающая работа предусматривает побуждение ребенка к выполнению заданий, направленных на развитие процессов восприятия (зрительного, пространственного, тактильного и проч.), внимания, памяти, мыслительных операций, оптико-пространственных ориентировок. В содержание коррекционно-развивающей работы включаю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развитие и совершенствование моторно-двигательных навыков, профилактика нарушений эмоционально - волевой сферы.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Pr="002B5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детей с начатками фразовой речи (со вторым уровнем речевого развития)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несколько направлений: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понимания речи, включающее формирование умения вслушиваться в обращенную речь, выделять названия предметов, действий и некоторых признаков; формирование понимание обобщающего значения слов; подготовка к восприятию диалогической и м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нологической речи;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речевой деятельности и развитие лексико-грамматических средств языка.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называнию 1-3х сложных слов (кот, муха, молоко), учить первоначальным навыкам словоизменения, затем – словообр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(число существительных, наклонение и число глаголов, притяжательные местоимения «мой - моя» существительные с уменьш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тельно-ласкательными суффиксами типа «домик, шубка», категории падежа существительных);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самостоятельной фразовой речи - усвоение моделей простых предложений: существительное плюс согласованный гл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 в повелительном наклонении, существительное плюс согласованный глагол в изъявительном наклонении единственного числа наст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времени,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(типа «Вова, спи», «Толя спит», «Оля пьет сок»); усвоение простых предлогов - на, под, в, из. Объединение простых предложений в короткие рассказы. Закрепление навыков составления предложений по демонстрации действия с опорой на вопросы. Заучивание коротких двустиший и потешек. Допускается любое доступное ребенку фонетическое оформление сам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стоятельных высказываний, с фиксацией его внимания на правильности звучания грамматически значимых элементов (окончаний, су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фиксов и т.д.);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произносительной стороны речи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различать речевые и неречевые звуки, определять источник, силу и направленность звука.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уточнять правильность произношения звуков, имеющихся у ребенка. Автоматизировать поставленные звуки на уровне слогов слов предложений, формировать правильную звукослоговую структуру слова.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различать и четко воспроизводить слоговые сочетания из сохранных звуков с разным ударением, силой голоса и интонац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ей. Воспроизводить слоги со стечением согласных.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слоговой структурой слов завершается усвоением ритмико-слогового рисунка двухсложных и трехсложных слов. Доп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стимы нарушения звукопроизношения.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 с детьми включает в себя направления, связанные с развитием и гармонизацией личности 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с ТНР, формированием морально-нравственных, волевых, эстетических и гуманистических качеств. Системный подход к преодол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речевого нарушения предусматривает комплексную коррекционно-развивающую работу, объединяющую аспекты речеязыковой 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с целенаправленным формированием психофизиологических возможностей ребенка с ТНР, а именно, процессов внимания, памяти, восприятия, мышления, моторно-двигательных и оптико-пространственных функций соответственно возрастным ориентирам и персон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фицированным возможностям детей с ТНР.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данного этапа обучения предполагается, что ребёнок с ТНР овладел простой фразой, согласовывает основные члены пре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ложения, понимает и использует простые предлоги, некоторые категории падежа, числа, времени и рода, понимает некоторые граммат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форм слов, несложные рассказы, короткие сказки.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с развернутой фразовой речью с элементами лексико-грамматического недоразвития (</w:t>
      </w:r>
      <w:r w:rsidRPr="002B5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третьим уровнем речевого развития)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понимания речи (умение вслушиваться в обращённую речь, дифференцированно воспринимать названия предметов, действий признаков; понимание более тонких значений обобщающих слов в целях готовности к овладению монологической и диалогической речью);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умения дифференцировать на слух оппозиционные звуки речи: свистящие - шипящие, звонкие - глухие, твердые - мя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кие, сонорные и т.д.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навыков звукового анализа и синтеза (анализ и синтез простого слога без стечения согласных, выделение начального гласного/согласного звука в слове, анализ и синтез слогов со стечением согласных, выделение конечного согласного/гласного звука в сл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ве, деление слова на слоги, анализ и синтез 2-Зсложных слов и т.д.)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элементам грамоты. Знакомство с буквами, соответствующими правильно произносимым звукам. Обучение элементам звуко-буквенного анализа и синтеза при работе со схемами слога и слова. Чтение и печатание отдельных слогов, слов и коротких предл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жений. Подготовка к овладению элементарными навыками письма и чтения включает в себя закрепление понятий «звук», «слог», «сл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во», «предложение», «рассказ»; анализ и синтез звуко-слоговых и звуко-буквенных структур.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лексико-грамматических средств языка. Этот раздел включает не только увеличение количественных, но прежде всего качественных показателей: расширение значений слов; формирование семантической структуры слова; введение новых слов и словосоч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таний в самостоятельную речь существительных с уменьшительным и увеличительным значением (бусинка, голосок - голосище); с пр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тивоположным значением (грубость- вежливость; жадность-щедрость). Умение объяснять переносное значение слов (золотые руки, ос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язык, долг платежом красен, бить баклуши и т.д.). Подбирать существительные к прилагательным (острый - нож, соус, бритва, пр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права; темный (ая) - платок, ночь, пальто; образовывать от названий действия названия предметов (блестеть - блеск, трещать - треск, ш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 - шум; объяснять логические связи (Оля провожала Таню - кто приезжал?), подбирать синонимы (смелый - храбрый).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закрепление произношения многосложных слов с различными вариантами стечения согласных звуков. Употребление этих слов в самостоятельной речи: птичница, проволока, регулировщик регулирует уличное движение, экскаваторщик, экскаваторщик работает на экскаваторе.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развернутой фразовой речи фонетически правильно оформленной; расширение навыков составления повествовательного рассказа на основе событий заданной последовательности, составление предложений с разными видами придаточных, закрепление ум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составлять рассказы по картине, серии картин, по представлению, по демонстрации действий, преобразование деформированного текста; включение в рассказы начала и конца сюжета, элементов фантазии.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уделяется гласным звукам, от четкости произношения которых в значительной мере зависит внятность речи. Кроме того, правильное произношение гласных играет большую роль при анализе звукового состава слова.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уточненных произносительных навыков осуществляются наиболее простые формы фонематического восприятия, т. е. умение услышать заданный звук (в ряду других звуков); определить наличие данного звука в слове. С самого начала обучения необх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димо опираться на осознанный анализ и синтез звукового состава слова. Умение выделять звуки из состава слова играет большую роль при восполнении пробелов фонематического развития.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звуковом анализе и синтезе, опирающиеся на четкие кинестетические ощущения, способствуют осознанному звуч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речи, что является базой для подготовки к обучению грамоте. С другой стороны, навыки звуко-буквенного анализа, сравнение, соп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сходных и различных признаков звуков и букв, упражнения по анализу, синтезу способствуют закреплению навыков произн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и усвоению сознательного чтения и письма.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Предусмотрено определенное соответствие между изучаемыми звуками и теми, или иными формами анализа. В определенной п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следовательности проводятся упражнения, подготавливающие детей к обучению грамоте - вначале это выделение из слов отдельных зв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затем анализ и синтез простейших односложных слов. И лишь позднее дети овладевают навыком звуко-слогового анализа и синтеза двух-трехсложных слов. Навыки рече-звукового анализа и синтеза совершенствуются в процессе дальнейшего изучения звуков и обуч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грамоте. Работа начинается с уточнения артикуляции звуков у, а, и. Эти же звуки используются для наиболее легкой формы анализа - выделения первого гласного звука из начала слов. Детям дается первое представление о том, что звуки могут быть расположены в опр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деленной последовательности. Четко артикулируя, они произносят указанные звуки, например, а, у или и, у, а, а затем определяют кол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чество их и последовательность.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осуществляется анализ и синтез обратного слога типа ап, ут, ок. Дети учатся выделять последний согласный в словах (кот, мак).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они приступают к выделению начальных согласных и ударных гласных из положения после согласных (дом, танк).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основной единицей изучения становится не отдельный звук в составе слова, а целое слово. Дети учатся делить слова на сл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ги. В качестве зрительной опоры используется схема, в которой длинной чертой или полоской бумаги обозначаются слова, короткими - слоги. Составляются из полосок (или записываются) схемы односложных, двусложных и трехсложных слов. Проводятся разнообразные упражнения для закрепления навыка деления слов на слоги.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дети овладевают полным звуко-слоговым анализом односложных трехзвуковых (типа мак) и двухсложных (типа зубы) слов, составляют соответствующие схемы, в которых обозначаются не только слова и слоги, но и звуки. Постепенно осуществляется переход к полному анализу и синтезу слов без помощи схемы.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усложнение материала предусматривает анализ слов со стечением согласных в составе слога (стол, шкаф); двухсло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 одним закрытым слогом (кошка, гамак, клубок), некоторых трехсложных (канава), произношение которых не расходится с  напис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нием. Вводятся упражнения в преобразовании слов путем замены отдельных звуков (лук - сук, мак - рак).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это же время практически усваиваются термины: слог, предложение, согласные звуки, звонкие, глухие, твердые, мягкие звуки. Формируются навыки словообразования: каша - кашка - кошка - мошка. Внимание детей обращается на то, что изменение только одного звука в слове достаточно для образования нового слова.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коррекционно-развивающая работа направлена на формирование и совершенствование речеязыковых возможностей детей с ТНР, на дальнейшее развитие высших психических функций, эмоционально-волевого статуса, гармонизацию структуры личности, обогащение двигательных умений, навыков и опыта их применения в социально значимых ситуациях в соответствии с возрастными тр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бованиями и персонифицированным возможностями детей с ТНР.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обучения дети должны овладеть навыками использования простых и сложных предложений, уметь составить рассказ по картине и серии картин, пересказать текст, владеть грамматически правильной разговорной речью в соответствии с основными нормами языка; фонетически правильно оформлять самостоятельные высказывания, передавая слоговую структуру слов. Однако их развернутая речь может иметь некоторые лексические, грамматические, фонетические неточности, ликвидация которых должна сочетаться с обучен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детей сложным формам речи, что и предлагается сделать на следующем этапе обучения.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Обучение детей с нерезко выраженными остаточными проявлениями лексико-грамматического и фонетико-фонематического недоразвития речи </w:t>
      </w:r>
      <w:r w:rsidRPr="002B5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(четвертым уровнем речевого развития)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следующие направления работы: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лексико-грамматических средств языка: расширение лексического запаса в процессе изучения новых слов и лексических групп (панцирь, скорлупа, бивни, музей, театр, выставка), активизация словообразовательных процессов (сложные слова: б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лоствольная береза, длинноволосая черноглазая девочка, прилагательные с различным значением соотнесенности: плетеная изгородь, 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ломенная крыша, марлевая повязка, приставочные глаголы с оттеночными значениями: выползать, вползать, подъехать - объехать), упражнение в подборе синонимов, антонимов (скупой - жадный, добрый - милосердный, неряшливый - неаккуратный, смешливый - вес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лый, веселый - грустный и проч.), объяснение слов и целых выражений с переносным значением (сгореть со стыда, широкая душа), пр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названий профессий мужского рода в названия женского рода (портной - портниха, повар - повариха, скрипач - скрипачка), преобразование одной грамматической категории в другую (читать - читатель - читательница - читающий);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самостоятельной развернутой фразовой речи: закрепление навыка составления предложений по опорным словам, ра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ширение объема предложений путем введения однородных членов предложений,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связной речи: закрепление навыка рассказа, пересказа с элементами фантазийных и творческих сюжетов,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произносительной стороны речи: закрепление навыка четкого произношения и различения поставленных зв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ков, автоматизация их правильного произношения в многосложных словах и самостоятельных высказываниях, воспитание ритмико-интонационной и мелодической окраски речи.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овладению элементарными навыками письма и чтения: закрепление понятий «звук», «слог», «слово», «предлож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ние»; осуществление анализа и синтеза  обратных и прямых слогов в односложных и двух, трех сложных словах; развивать оптико-пространственные и моторно-графические навыки.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времени обучения коррекционно-развивающая работа предусматривает целенаправленную и системную ре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лизацию общей стратегии коррекционного воздействия, направленную на преодоление/компенсацию недостатков речеязыкового, эмоц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онально-волевого, личностного, моторно-двигательного развития, несовершенства мыслительных, пространственно-ориентировочных, двигательных процессов, а также памяти, внимания и проч. Этот системный подход предусматривает обязательное профилактическое направление работы, ориентированное на предупреждение потенциально возможных, в том числе отсроченных, последствий и осложн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обусловленных нарушением речеязыкового развития ребенка с ТНР.</w:t>
      </w:r>
    </w:p>
    <w:p w:rsidR="00BF6647" w:rsidRDefault="00BF6647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F6647" w:rsidRDefault="00BF6647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B58F3" w:rsidRPr="00BF6647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2B58F3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 w:rsidRPr="00BF6647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.1.8. Взаимодействие специалистов </w:t>
      </w:r>
    </w:p>
    <w:p w:rsidR="002B58F3" w:rsidRPr="00BF6647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>Выполнение коррекционных, развивающих и воспитательных задач, поставленных Программой, обеспечивается благодаря ко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плексному подходу и интеграции усилий специалистов педагогического и медицинского профилей и семей воспитанников. Реализация принципа интеграции предусматривает совместную работу учителя-логопеда, музыкального руководителя, инструктора по физическому воспитанию, воспитателей и родителей дошкольников.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Работой по образовательной области </w:t>
      </w:r>
      <w:r w:rsidRPr="002B58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«Речевое развитие» 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руководит учитель- логопед, а другие специалисты подключаются к р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боте и планируют образовательную деятельность в соответствии с рекомендациями учителя-логопеда.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В работе по образовательной области </w:t>
      </w:r>
      <w:r w:rsidRPr="002B58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«Познавательное развитие» 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участвуют воспитатели, учитель-логопед. Учитель-логопед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работы. Основными специалистами в области </w:t>
      </w:r>
      <w:r w:rsidRPr="002B58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«Социально-коммуникативное развитие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» выст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пают воспитатели и учитель-логопед при условии, что остальные специалисты и родители дошкольников подключаются к их работе. Р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шение задач этой области осуществляется в ходе режимных моментов, в игровой деятельности детей, во взаимодействии с родителями. В образовательной области «</w:t>
      </w:r>
      <w:r w:rsidRPr="002B58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Художественно-эстетическое развитие» 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 участие воспитатели, музыкальный руководитель и учитель-логопед, берущий на себя часть работы по подготовке занятий логопедической ритмикой. Работу в образовательных области </w:t>
      </w:r>
      <w:r w:rsidRPr="002B58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«Физическое развитие» 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осуществляет инструктор по физической культуре при обязательном подключении всех остальных педагогов и родителей дошкольников. Таким образом, целостность Программы обеспечивается установлением связей между образовательными обл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стями, интеграцией усилий специалистов и родителей дошкольников.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B58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группе компенсирующей направленности ДОО коррекционное направление работы является 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</w:t>
      </w:r>
      <w:r w:rsidRPr="002B58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маются коррекционно - развивающей работой, участвуют в исправлении речевого нарушения и связанных с ним процессов. Воспитатели, музыкальный руководитель, инструктор по физической культуре осуществляют все мероприятия, предусмотренные Программой, зан</w:t>
      </w:r>
      <w:r w:rsidRPr="002B58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</w:t>
      </w:r>
      <w:r w:rsidRPr="002B58F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маются физическим, социально-коммуникативным, познавательным, речевым, художественно- эстетическим развитием детей.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сотрудничества педагогов ДОУ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W w:w="14430" w:type="dxa"/>
        <w:tblInd w:w="-5" w:type="dxa"/>
        <w:tblCellMar>
          <w:top w:w="50" w:type="dxa"/>
          <w:left w:w="108" w:type="dxa"/>
        </w:tblCellMar>
        <w:tblLook w:val="04A0" w:firstRow="1" w:lastRow="0" w:firstColumn="1" w:lastColumn="0" w:noHBand="0" w:noVBand="1"/>
      </w:tblPr>
      <w:tblGrid>
        <w:gridCol w:w="1985"/>
        <w:gridCol w:w="12445"/>
      </w:tblGrid>
      <w:tr w:rsidR="002B58F3" w:rsidRPr="002B58F3" w:rsidTr="003165E4">
        <w:trPr>
          <w:trHeight w:val="17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>Воспитатель</w:t>
            </w:r>
            <w:r w:rsidRPr="002B58F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</w:tc>
        <w:tc>
          <w:tcPr>
            <w:tcW w:w="1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-Закрепляет приобретенные знания;  </w:t>
            </w:r>
          </w:p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>-отрабатывает умения до автоматизации навыков, интегрируя коррекционные задачи в повседневную жизнь детей (игровую, трудовую, пр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>о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дуктивную), режимные моменты; </w:t>
            </w:r>
          </w:p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-выполняет задания логопеда;  </w:t>
            </w:r>
          </w:p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-определяет уровень развития разных видов детской деятельности;  </w:t>
            </w:r>
          </w:p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-организует сюжетно-ролевые и дидактические игры, наблюдения, экскурсии, эксперименты;   </w:t>
            </w:r>
          </w:p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-реализует рекомендации специалистов; </w:t>
            </w:r>
          </w:p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помогает ребенку адаптироваться в коллективе </w:t>
            </w:r>
          </w:p>
        </w:tc>
      </w:tr>
      <w:tr w:rsidR="002B58F3" w:rsidRPr="002B58F3" w:rsidTr="003165E4">
        <w:trPr>
          <w:trHeight w:val="9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3165E4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Учитель-</w:t>
            </w:r>
            <w:r w:rsidR="002B58F3"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>логопед</w:t>
            </w:r>
            <w:r w:rsidR="002B58F3" w:rsidRPr="002B58F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</w:tc>
        <w:tc>
          <w:tcPr>
            <w:tcW w:w="1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-Логопедическая диагностика;  </w:t>
            </w:r>
          </w:p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-коррекция и развитие речи;  </w:t>
            </w:r>
          </w:p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-разработка рекомендаций другим специалистам по использованию логопедических приемов в работе с ребенком;  </w:t>
            </w:r>
          </w:p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>-обеспечение индивидуальных, подгрупповых и групповых занятий с детьми по коррекции речи.</w:t>
            </w:r>
            <w:r w:rsidRPr="002B58F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</w:tc>
      </w:tr>
      <w:tr w:rsidR="002B58F3" w:rsidRPr="002B58F3" w:rsidTr="003165E4">
        <w:trPr>
          <w:trHeight w:val="14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Музыкальный рук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>о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>водитель</w:t>
            </w:r>
            <w:r w:rsidRPr="002B58F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</w:tc>
        <w:tc>
          <w:tcPr>
            <w:tcW w:w="1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-Проводит логоритмику;  </w:t>
            </w:r>
          </w:p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-программа с учетом рекомендаций специалистов;  </w:t>
            </w:r>
          </w:p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-развивает координацию движений, общую и мелкую моторику;  </w:t>
            </w:r>
          </w:p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-работает над развитием голоса, темпа и плавности речи;  </w:t>
            </w:r>
          </w:p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-развивает речевое дыхание;  </w:t>
            </w:r>
          </w:p>
          <w:p w:rsidR="002B58F3" w:rsidRPr="002B58F3" w:rsidRDefault="003165E4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-представляет </w:t>
            </w:r>
            <w:r w:rsidR="002B58F3"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продукты детского творчества;  </w:t>
            </w:r>
          </w:p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>-организует утренники, развлечения, досуги.</w:t>
            </w:r>
            <w:r w:rsidRPr="002B58F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</w:tc>
      </w:tr>
      <w:tr w:rsidR="002B58F3" w:rsidRPr="002B58F3" w:rsidTr="003165E4">
        <w:trPr>
          <w:trHeight w:val="10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>Инструктор по физ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>и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ческой культуре </w:t>
            </w:r>
          </w:p>
        </w:tc>
        <w:tc>
          <w:tcPr>
            <w:tcW w:w="1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-Реализация используемых программ с целью коррекции двигательных нарушений ребенка, ориентировки в макро - и микропространстве; </w:t>
            </w:r>
          </w:p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-подбор индивидуальных упражнений для занятий с детьми с учетом рекомендаций специалистов; </w:t>
            </w:r>
          </w:p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-проводит дыхательную гимнастику, профилактические мероприятия;  </w:t>
            </w:r>
          </w:p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-развивает ОВД, крупную и мелкую моторику;  </w:t>
            </w:r>
          </w:p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>-представляет для психологического анализа уровень физического развития ребенка.</w:t>
            </w:r>
            <w:r w:rsidRPr="002B58F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</w:tc>
      </w:tr>
      <w:tr w:rsidR="002B58F3" w:rsidRPr="002B58F3" w:rsidTr="003165E4">
        <w:trPr>
          <w:trHeight w:val="5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Медперсонал </w:t>
            </w:r>
          </w:p>
        </w:tc>
        <w:tc>
          <w:tcPr>
            <w:tcW w:w="1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-Организует медицинскую диагностику, контроль антропометрии, питания;  </w:t>
            </w:r>
          </w:p>
          <w:p w:rsidR="002B58F3" w:rsidRPr="002B58F3" w:rsidRDefault="002B58F3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-разработка медицинских рекомендаций;  </w:t>
            </w:r>
          </w:p>
          <w:p w:rsidR="002B58F3" w:rsidRPr="002B58F3" w:rsidRDefault="003165E4" w:rsidP="002B5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профилактические </w:t>
            </w:r>
            <w:r w:rsidR="002B58F3"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>мероприятия.</w:t>
            </w:r>
            <w:r w:rsidR="002B58F3" w:rsidRPr="002B58F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</w:tc>
      </w:tr>
    </w:tbl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учителя-логопеда и воспитателя при коррекции речевых нарушений у детей</w:t>
      </w:r>
    </w:p>
    <w:p w:rsidR="002B58F3" w:rsidRPr="002B58F3" w:rsidRDefault="002B58F3" w:rsidP="002B5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четкой, скоординированной работы учителя-логопеда и воспитателей групп для детей с тяжёлыми нарушениями речи, осуществляется в следующих направлениях: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коррекционно-развивающее;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общеобразовательное;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воспитательное.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совместно с учителем-логопедом участвует в исправлении у детей речевых нарушений, а также связанных с ними 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речевых познавательных психических процессов. Кроме того, воспитатель должен не только знать характер этих нарушений, но и владеть основными приемами коррекционного воздействия для исправления некоторых из них.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большинства таких детей есть отклонения и в других компонентах языковой системы: дети испытывают лексические затрудн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имеют характерные грамматические и фонетические ошибки, что отражается в связной речи и сказывается на ее качестве. Для мн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детей характерна недостаточная сформированность внимания, памяти, словесно-логического мышления, пальцевой и артикуляцио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моторики.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в работе учителя-логопеда и воспитателя в преодолении речевых нарушений являются всесторонняя корре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не только речи, но и тесно связанных с нею неречевых процессов и формирование личности ребенка в целом. Очень важно исключить прямое дублирование воспитателем занятий учителя-логопеда. Совместная коррекционно-развивающая работа воспитателя и учителя-логопеда в ДОУ осуществляется следующим образом: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учитель-логопед формирует у детей первичные речевые навыки;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воспитатель закрепляет сформированные речевые навыки. Соответственно, в целостном коррекционно-развивающем процессе ДОУ происходит разделение функций учителя-логопеда и воспитателя.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учителя-логопеда: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Изучение уровня речевых, познавательных и индивидуально-личностных особенностей детей; определение основных направл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содержания коррекционно-логопедической работы с каждым ребенком.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правильного речевого дыхания, чувства ритма и выразительности речи; работа над просодической стороной речи.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Коррекция звукопроизношения.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Совершенствование фонематического восприятия и навыков звукового анализа и синтеза.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Устранение недостатков слоговой структуры слова.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слогового чтения.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Отработка новых лексико-грамматических категорий.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Обучение связной речи.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Предупреждение нарушений письма и чтения.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психических функций.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воспитателя: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лексической темы при проведении всех занятий в группе в течение недели.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Пополнение, уточнение и активизация словарного запаса детей по текущей лексической теме в процессе всех режимных моме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Систематический контроль за поставленными звуками и грамматической правильностью речи детей в процессе всех режимных моментов.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отработанных грамматических конструкций в ситуации естественного общения детей.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связной речи (заучивание стихотворений, потешек, текстов; знакомство с художественной литературой; работа над пересказом и составление всех видов рассказывания).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речевых навыков на индивидуальных занятиях с ребенком по заданию учителя-логопеда.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понимания речи, внимания, памяти, логического мышления, воображения в игровых упражнениях на правильно прои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носимом речевом материале.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коррекционно-развивающих занятий учитель-логопед проводит диагностическое обследование детей: оно длится в течение месяца (сентябрь). Учитель-логопед вместе с воспитателем осуществляет целенаправленное наблюдение за детьми в группе и в непосредственно образовательной деятельности, выявляет структуру речевого нарушения, особенности поведения, личностные характ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ристики детей.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этого периода - создание дружного детского коллектива в логопедической группе. Формирование детского ко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лектива начинается с объяснения детям правил и требований поведения в речевой группе, обучения спокойным совместным играм, созд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атмосферы доброжелательности и внимания к каждому ребенку.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начальном этапе учитель-логопед также выявляет особенности поведения детей, специфические проявления их характера, та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 корригируя отмеченные отклонения во время проведения соответствующих игр, бесед, выполнения режимных моментов. Если не создать спокойной обстановки в группе, не научить детей вместе играть, правильно общаться друг с другом, не проводить коррекцию личностных и поведенческих отклонений, то переход непосредственно к речевой работе будет невозможен. Заканчивая этап обследов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учитель-логопед оформляет соответствующую документацию: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речевая карта на каждого ребенка;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тетрадь для взаимосвязи работы учителя-логопеда и воспитателей;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тетрадь методических рекомендаций для каждого ребенка;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составляет план работы на год.    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требования к организации в ДОУ логопедических занятий детьми, имеющих речевые нарушения: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занятия отражают основные задачи коррекционно-педагогического воздействия на речь и личность ребенка;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занятия проводятся по схеме: последовательно, поэтапно; с учетом основных дидактических принципов, индивидуальных ос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бенностей; с опорой на сознательность и активность детей; с использованием дидактических пособий, наглядных и технических средств обучения;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занятия согласовываются с требованиями образовательной программы;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 занятиях происходит тренировка правильной речи;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занятия поддерживают у ребенка хорошее настроение, бодрость, уверенность в своих силах;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 занятиях с такими детьми постоянно присутствуют образцы правильной речи самого учителя-логопеда, успешно занима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детей; магнитофонные записи и пластинки с выступлениями мастеров художественного слова; демонстрационные аудио-выступления детей ранее окончивших успешно курс логопедических занятий и др.;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занятия проводятся на фоне доброжелательного отношения окружающих к ребенку с речевыми нарушениями и правильного его воспитания.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проводит логопедические занятия ежедневно в утренние часы. Эти занятия могут быть подгрупповыми (2-8 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тей) и индивидуальными. Учитель-логопед и воспитатель, каждый на своих занятиях, решают следующие коррекционно-развивающие и логопедические задачи: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воспитание усидчивости, внимания, подражательности;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обучение детей выполнению правил игры (формирование механизмов произвольной регуляции);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плавности, длительности выдоха; мягкой голосоподачи; ощущения расслабления мышц конечностей, шеи, тул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вища, лица;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обучение детей элементам логопедической ритмики;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коррекция нарушений звукопроизношения; развитие лексико-грамматической стороны речи, фонематических процессов.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коррекционно-развивающих логопедических занятиях используются дидактические игры, игры с пением, элементы игр-драматизаций. Решая коррекционные задачи, учитель-логопед также выявляет особенности поведения детей; степень нарушения мотор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звукопроизношения и т.п.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индивидуальном занятии воспитатель реализует программу, разработанную учителем- логопедом, которая обычно включает: 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упражнения на развитие артикуляционного аппарата; 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упражнения на развитие мелкой моторики пальцев рук;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упражнения на автоматизацию и дифференциацию поставленных логопедом звуков, и контроль за ними; 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работа над речевым дыханием, плавностью и длительностью выдоха; 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лексико-грамматические задания и упражнения на развитие связной речи. Воспитатель регулярно отслеживает динамику звук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произношения у всех детей группы или у какого-то конкретного ребенка. Опираясь на результаты своих наблюдений, педагог предлагает ребенку только тот речевой материал, который ему под силу. Воспитателю становится легче подобрать стихотворения к празднику (в случае затруднений помогает учитель-логопед). Возникает меньше проблем в занятиях: воспитатель знает, каких ответов он может ож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от ребенка и не стремится требовать от последнего невозможных усилий. Тем самым у ребенка не провоцируется боязнь отвечать на занятиях; не происходит закрепление неправильного произношения тех звуков, которые ему еще не под силу. Учитель-логопед помогает воспитателю подбирать речевой материал, который соответствует норме звукопроизношения детей с речевыми нарушениями. Рекоменд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воспитателю работать с готовыми печатными изданиями, советует использовать правильную с логопедической позиции методическую и детскую художественную литературу и речевой материал. Немаловажная роль в логопедической работе отводится и речевому дыханию. Важнейшие условия правильной речи - это плавный и длительный выдох, четкая и ненапряженная артикуляция. В каждом упражнении внимание детей направляется на спокойный, ненапряженный выдох, на длительность и громкость произносимых звуков. Логопед и во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 следят затем, чтобы при вдохе поза ребенка была свободной, плечи опущены. Воспитатель предлагает детям потренировать мелкую моторику рук в штриховании, задание на обведение фигур по контуру, вырезание. Тем самым обеспечивается не только отрабо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общих для всей группы задач по подготовке руки к письму, но и выполняется коррекционно-развивающая работа по взаимодействию мелкой моторики и артикуляционного аппарата (особенно это важно для детей с дизартрией).    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учителем-логопедом воспитателю лексико-грамматические задания направлены на повтор материала, пройденного ребенком на логопедических занятиях. Это дает возможность воспитателю лишний раз выявить проблемы ребенка и помочь в их преод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лении. В свободное игровое время предложите ребенку поиграть не просто в дидактическую игру, а в игру, которая соответствует лекс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ческой теме. Лексическая тема, которую отрабатывает на своих занятиях учитель-логопед, находит продолжение на занятиях воспитателя и при организации в группе разнообразной деятельности детей вне занятий. 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учитель-логопед составляет перспективно-тематический план коррекционно-развивающей работы, кот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обязательно согласовывается с воспитателем. Лексические темы подбираются и сочетаются таким образом, чтобы материал, усвое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при изучении одних тем, обобщался и расширялся при изучении других. К каждой лексической теме учитель-логопед подбирает 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чевой материал, определяет коррекционно-развивающие задачи и намечает возможные пути их реализации.   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Отработанные учителем-логопедом на подгрупповых и индивидуальных занятиях речевые навыки закрепляются воспитателем не только во время занятий, но и во всех режимных моментах, поскольку воспитатель находится с детьми в самой разной обстановке: в ра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девалке, спальне, игровом уголке 35 и др. Он работает с детьми весь день и имеет возможность многократно повторять наработанный учителем-логопедом речевой материал, повторять и закреплять с детьми новые слова, без чего нельзя ввести их в самостоятельную жизнь. Совершенствование связного высказывания осуществляется в формировании полного ответа на фронтальных и индивидуальных занят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ях, в процессе составления рассказов и описаний по лексической теме, в играх и упражнениях, играх-драматизациях, играх-инсценировках. Продолжительность индивидуального речевого занятия воспитателя с ребенком, имеющим нарушения в речевом разв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тии, 10-15 минут. Вся образовательная деятельность воспитателя, дидактические игры, режимные моменты используются для упражнения детей в доступной самостоятельной речи. Основой для этой работы служат навыки, приобретенные детьми на логопедических занятиях. В течение дня воспитатель организует в группе такие режимные моменты, как умывание, одевание, прием пищи, и одновременно упражн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детей в кратких или развернутых ответах на вопросы (в зависимости от этапа коррекционно-логопедической работы и индивидуальных речевых возможностей ребенка). Утренние и вечерние прогулки укрепляют физическое состояние детей, обеспечивают полноценный сон. Правильная организация детского коллектива, четкое проведение режимных моментов оказывают положительное воздействие на физич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и психическое состояние ребенка и, следовательно, на состояние его речи. Умение правильно подойти к каждому конкретному 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бенку, учитывая его индивидуальные психологические особенности, педагогический такт, спокойный, доброжелательный тон - именно эти качества необходимы воспитателю при работе с детьми с речевыми нарушениями. 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речевого режима для детей, имеющих ТНР 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не должен: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Торопить ребенка с ответом. 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Перебивать речь и грубо одергивать ребенка; он должен тактично дать ребенку образец правильной речи. 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Заставлять ребенка произносить фразу, насыщенную еще не поставленными у него звуками. 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Давать заучивать тексты и стихи, которые ребенок еще не может произносить. 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Выпускать на сцену (утренник) ребенка с неправильной речью. Воспитателю необходимо: постоянно следить за речью детей, воспитывать у них критическое отношение к своей речи. Если звуки у ребенка поставлены, необходимо требовать от него только пр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вильных ответов, добиваться правильной артикуляции</w:t>
      </w:r>
      <w:r w:rsidRPr="002B5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8F3" w:rsidRPr="003165E4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Коррекционные задачи в реализации образовательных областей программы</w:t>
      </w:r>
    </w:p>
    <w:p w:rsidR="002B58F3" w:rsidRPr="003165E4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TableGrid"/>
        <w:tblW w:w="14317" w:type="dxa"/>
        <w:tblInd w:w="110" w:type="dxa"/>
        <w:tblCellMar>
          <w:top w:w="54" w:type="dxa"/>
          <w:left w:w="110" w:type="dxa"/>
          <w:right w:w="49" w:type="dxa"/>
        </w:tblCellMar>
        <w:tblLook w:val="04A0" w:firstRow="1" w:lastRow="0" w:firstColumn="1" w:lastColumn="0" w:noHBand="0" w:noVBand="1"/>
      </w:tblPr>
      <w:tblGrid>
        <w:gridCol w:w="2268"/>
        <w:gridCol w:w="12049"/>
      </w:tblGrid>
      <w:tr w:rsidR="002B58F3" w:rsidRPr="002B58F3" w:rsidTr="003165E4">
        <w:trPr>
          <w:trHeight w:val="1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Образовательная о</w:t>
            </w: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б</w:t>
            </w: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ласть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spacing w:line="259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Коррекционные задачи </w:t>
            </w:r>
          </w:p>
        </w:tc>
      </w:tr>
      <w:tr w:rsidR="002B58F3" w:rsidRPr="002B58F3" w:rsidTr="003165E4">
        <w:trPr>
          <w:trHeight w:val="179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spacing w:line="259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Речевое развитие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8F3" w:rsidRPr="002B58F3" w:rsidRDefault="002B58F3" w:rsidP="00BF6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-Расширение и активизация речевого запаса детей на основе углубления представлений об окружающем; </w:t>
            </w:r>
          </w:p>
          <w:p w:rsidR="002B58F3" w:rsidRPr="002B58F3" w:rsidRDefault="002B58F3" w:rsidP="00BF6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-Развитие у детей способности применять сформированные умения и навыки связной речи в различных ситуациях общения; </w:t>
            </w:r>
          </w:p>
          <w:p w:rsidR="002B58F3" w:rsidRPr="002B58F3" w:rsidRDefault="002B58F3" w:rsidP="00BF6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>-Автоматизация в свободной самостоятельной речи детей усвоенных навыков правильного произношения звуков, звуко-слоговой стру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туры слова, грамматического оформления речи в соответствии с программой логопедических занятий; </w:t>
            </w:r>
          </w:p>
          <w:p w:rsidR="002B58F3" w:rsidRPr="002B58F3" w:rsidRDefault="002B58F3" w:rsidP="00BF6647">
            <w:pPr>
              <w:ind w:left="46" w:right="27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>-Повседневное наблюдение за состоянием речевой деятельности детей, воспитатель наблюдает за проявлениями речевой активности детей, правильным использованием  поставленных или исправленных звуков в собственной речи дошкольников, усвоенных грамм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тических форм и т. п. </w:t>
            </w:r>
          </w:p>
        </w:tc>
      </w:tr>
      <w:tr w:rsidR="002B58F3" w:rsidRPr="002B58F3" w:rsidTr="003165E4">
        <w:trPr>
          <w:trHeight w:val="7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Социально-коммуникативное ра</w:t>
            </w: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</w:t>
            </w: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витие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BF6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-Реализация задач речевого развития осуществляется постоянно, в процессе общения с взрослыми и сверстниками.  </w:t>
            </w:r>
          </w:p>
          <w:p w:rsidR="002B58F3" w:rsidRPr="002B58F3" w:rsidRDefault="002B58F3" w:rsidP="00BF6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-Использование художественных произведений для формирования первичных ценностных представлений о себе, семье и окружающем мире, трудовой деятельности взрослых и детей, основ безопасности, собственной жизнедеятельности и окружающего мира. </w:t>
            </w:r>
          </w:p>
        </w:tc>
      </w:tr>
      <w:tr w:rsidR="002B58F3" w:rsidRPr="002B58F3" w:rsidTr="00BF6647">
        <w:trPr>
          <w:trHeight w:val="6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Познавательное ра</w:t>
            </w: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</w:t>
            </w: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витие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BF6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-Формирование целостной картины мира и расширения кругозора в части представлений о себе, семье, обществе, государстве.  </w:t>
            </w:r>
          </w:p>
          <w:p w:rsidR="002B58F3" w:rsidRPr="002B58F3" w:rsidRDefault="002B58F3" w:rsidP="00BF6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>-Формирование  первичных представлений о себе, своих чувствах и эмоциях, окружающем мире людей и природы в процессе чтения х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>у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дожественной литературы. </w:t>
            </w:r>
          </w:p>
        </w:tc>
      </w:tr>
      <w:tr w:rsidR="002B58F3" w:rsidRPr="002B58F3" w:rsidTr="003165E4">
        <w:trPr>
          <w:trHeight w:val="12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BF6647">
            <w:pPr>
              <w:spacing w:after="31"/>
              <w:ind w:right="5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>-Формирование умения координировать речь с движениями под музыкальное сопровождение, разучивание пальчиковых игры и упра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>ж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нений по лексическим темам, что способствует совершенствованию мелкой и общей моторики, пространственной ориентировки.  </w:t>
            </w:r>
          </w:p>
          <w:p w:rsidR="002B58F3" w:rsidRPr="002B58F3" w:rsidRDefault="002B58F3" w:rsidP="00BF6647">
            <w:pPr>
              <w:spacing w:after="16"/>
              <w:ind w:right="6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-Развитие темпо-ритмической стороны речи, выработка у детей правильного нижнедиафрагмального дыхания, контроль над речью через акустико-артикуляционные образы звуков, формирование фонематического слуха.  </w:t>
            </w:r>
          </w:p>
          <w:p w:rsidR="002B58F3" w:rsidRPr="002B58F3" w:rsidRDefault="002B58F3" w:rsidP="00BF6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-Работа над развитием голоса и артикуляционной моторики. </w:t>
            </w:r>
          </w:p>
        </w:tc>
      </w:tr>
      <w:tr w:rsidR="002B58F3" w:rsidRPr="002B58F3" w:rsidTr="003165E4">
        <w:trPr>
          <w:trHeight w:val="14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Физическое развитие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BF6647">
            <w:pPr>
              <w:spacing w:after="1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-Развитие общей и мелкой моторики для успешного освоения речью;            </w:t>
            </w:r>
          </w:p>
          <w:p w:rsidR="002B58F3" w:rsidRPr="002B58F3" w:rsidRDefault="002B58F3" w:rsidP="00BF6647">
            <w:pPr>
              <w:spacing w:after="2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-Нормализация мышечного тонуса,  исправление неправильных поз;            </w:t>
            </w:r>
          </w:p>
          <w:p w:rsidR="002B58F3" w:rsidRPr="002B58F3" w:rsidRDefault="002B58F3" w:rsidP="00BF6647">
            <w:pPr>
              <w:spacing w:after="23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>-Развитие статической выносливости, равновесия, упорядочение темпа движений, синхронного взаимодействия между движениями и р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>е</w:t>
            </w: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чью;         </w:t>
            </w:r>
          </w:p>
          <w:p w:rsidR="002B58F3" w:rsidRPr="002B58F3" w:rsidRDefault="002B58F3" w:rsidP="00BF6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-Запоминание серии двигательных актов, воспитание быстроты реакции на словесные инструкции;                                                                                         </w:t>
            </w:r>
          </w:p>
          <w:p w:rsidR="002B58F3" w:rsidRPr="002B58F3" w:rsidRDefault="002B58F3" w:rsidP="00BF66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-Развитие тонкой двигательной координации, необходимой для полноценного становления навыков письма. </w:t>
            </w:r>
          </w:p>
        </w:tc>
      </w:tr>
    </w:tbl>
    <w:p w:rsidR="002B58F3" w:rsidRPr="002B58F3" w:rsidRDefault="002B58F3" w:rsidP="002B58F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по образовательной области «Речевое развитие» руководит учитель-логопед, а другие специалисты подключаются к раб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и планируют образовательную деятельность в соответствии с рекомендациями учителя-логопеда.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Логопедическая работа по коррекции тяжелых нарушений речи.</w:t>
      </w:r>
    </w:p>
    <w:p w:rsidR="002B58F3" w:rsidRPr="002B58F3" w:rsidRDefault="002B58F3" w:rsidP="003A72C6">
      <w:pPr>
        <w:spacing w:after="0" w:line="240" w:lineRule="auto"/>
        <w:ind w:right="55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</w:t>
      </w: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58F3" w:rsidRPr="002B58F3" w:rsidRDefault="002B58F3" w:rsidP="003A72C6">
      <w:pPr>
        <w:spacing w:after="0" w:line="240" w:lineRule="auto"/>
        <w:ind w:right="5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8F3" w:rsidRPr="002B58F3" w:rsidRDefault="002B58F3" w:rsidP="002B58F3">
      <w:pPr>
        <w:spacing w:after="13" w:line="268" w:lineRule="auto"/>
        <w:ind w:right="64" w:firstLine="708"/>
        <w:jc w:val="both"/>
        <w:rPr>
          <w:rFonts w:ascii="Times New Roman" w:eastAsia="Segoe UI Symbol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всех компонентов устной речи детей: грамматического строя речи, связной грамматически правильной диалогической и монологической речи, обогащение активного словаря, речевого творчества,  звуковой и интонационной культуры речи, фонематического слуха; </w:t>
      </w:r>
    </w:p>
    <w:p w:rsidR="002B58F3" w:rsidRPr="002B58F3" w:rsidRDefault="002B58F3" w:rsidP="003A72C6">
      <w:pPr>
        <w:spacing w:after="0" w:line="240" w:lineRule="auto"/>
        <w:ind w:right="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Segoe UI Symbol" w:hAnsi="Times New Roman" w:cs="Times New Roman"/>
          <w:sz w:val="24"/>
          <w:szCs w:val="24"/>
          <w:lang w:eastAsia="ru-RU"/>
        </w:rPr>
        <w:t>-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 w:rsidR="002B58F3" w:rsidRPr="002B58F3" w:rsidRDefault="002B58F3" w:rsidP="003A72C6">
      <w:pPr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звуковой культуры речи; 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 обогащение словаря; 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грамматического строя речи; 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связной речи; 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любви и интереса к художественному слову; 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элементарного осознания явлений языка и речи, обеспечивающее 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подготовку детей к обучению в школе. 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</w:t>
      </w:r>
      <w:r w:rsidR="003A7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но-образовательная деятельность</w:t>
      </w: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преодолению тяжелых нарушений речи у детей дошкольного возраста.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организации коррекционно-развивающей деятельности</w:t>
      </w:r>
    </w:p>
    <w:p w:rsidR="002B58F3" w:rsidRPr="002B58F3" w:rsidRDefault="002B58F3" w:rsidP="002B5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TableGrid"/>
        <w:tblW w:w="14175" w:type="dxa"/>
        <w:tblInd w:w="250" w:type="dxa"/>
        <w:tblLayout w:type="fixed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2580"/>
        <w:gridCol w:w="11595"/>
      </w:tblGrid>
      <w:tr w:rsidR="002B58F3" w:rsidRPr="002B58F3" w:rsidTr="003165E4">
        <w:trPr>
          <w:trHeight w:val="139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Блок диагностический </w:t>
            </w:r>
          </w:p>
        </w:tc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раннее выявление детей с проблемами в развитии;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психолого-педагогическая, логопедическая и медицинская диагностика детей;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обследование детей в условиях ПМПк учреждения;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динамическое наблюдение в процессе обучения;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-промежуточные срезы;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-диагностика результативности коррекционно-педагогического   процесса </w:t>
            </w:r>
          </w:p>
        </w:tc>
      </w:tr>
      <w:tr w:rsidR="002B58F3" w:rsidRPr="002B58F3" w:rsidTr="003165E4">
        <w:trPr>
          <w:trHeight w:val="176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Блок планирования ко</w:t>
            </w: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</w:t>
            </w: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рекционно-развивающей деятельности </w:t>
            </w:r>
          </w:p>
        </w:tc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-анализ результатов диагностики;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-комплектование подгрупп по выявлениям нарушениям;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-коррекционно-образовательная деятельность;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-индивидуальная деятельность с детьми;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-профилактика нарушений письменной и устной речи;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-взаимодействие специалистов ДОУ и родителей;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-консилиумы;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-ведение документов </w:t>
            </w:r>
          </w:p>
        </w:tc>
      </w:tr>
      <w:tr w:rsidR="002B58F3" w:rsidRPr="002B58F3" w:rsidTr="003165E4">
        <w:trPr>
          <w:trHeight w:val="6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Блок профилактической,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консультативной деятел</w:t>
            </w: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ь</w:t>
            </w: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ности </w:t>
            </w:r>
          </w:p>
        </w:tc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медицинские осмотры;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оказание консультативной помощи родителям детей с ОВЗ;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организация консультаций и семинаров для педагогов ДОУ. </w:t>
            </w:r>
          </w:p>
        </w:tc>
      </w:tr>
      <w:tr w:rsidR="002B58F3" w:rsidRPr="002B58F3" w:rsidTr="003165E4">
        <w:trPr>
          <w:trHeight w:val="37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Блок мониторинга </w:t>
            </w:r>
          </w:p>
        </w:tc>
        <w:tc>
          <w:tcPr>
            <w:tcW w:w="1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информирование на родительских собраниях и консультациях;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подведение итогов КОД за учебный год и выпуск детей через ПМПк детского сада. </w:t>
            </w:r>
          </w:p>
        </w:tc>
      </w:tr>
    </w:tbl>
    <w:p w:rsidR="002B58F3" w:rsidRPr="002B58F3" w:rsidRDefault="002B58F3" w:rsidP="002B58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Коррекционно-развивающие сопровождение детей с речевыми нарушениями</w:t>
      </w:r>
    </w:p>
    <w:p w:rsidR="002B58F3" w:rsidRPr="002B58F3" w:rsidRDefault="002B58F3" w:rsidP="002B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4175" w:type="dxa"/>
        <w:tblInd w:w="250" w:type="dxa"/>
        <w:tblLayout w:type="fixed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12190"/>
      </w:tblGrid>
      <w:tr w:rsidR="002B58F3" w:rsidRPr="002B58F3" w:rsidTr="00BF664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Направление р</w:t>
            </w: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</w:t>
            </w: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боты 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Содержание  </w:t>
            </w:r>
          </w:p>
        </w:tc>
      </w:tr>
      <w:tr w:rsidR="002B58F3" w:rsidRPr="002B58F3" w:rsidTr="00BF6647">
        <w:trPr>
          <w:trHeight w:val="5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Диагностическая  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-диагностика речевых нарушений детей;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-проведение обследования экспрессивной и импрессивной речи воспитанников;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-обработка и анализ результатов обследования; </w:t>
            </w:r>
          </w:p>
        </w:tc>
      </w:tr>
      <w:tr w:rsidR="002B58F3" w:rsidRPr="002B58F3" w:rsidTr="00BF6647">
        <w:trPr>
          <w:trHeight w:val="10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Коррекционно-развивающая 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-составление календарных планов;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-составление индивидуальных планов на основе результатов логопедического обследования;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-подгрупповая КОД;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-индивидуальная и в микрогруппах КОД;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-индивидуальные речевые карты обследования речи детей. </w:t>
            </w:r>
          </w:p>
        </w:tc>
      </w:tr>
      <w:tr w:rsidR="002B58F3" w:rsidRPr="002B58F3" w:rsidTr="00BF6647">
        <w:trPr>
          <w:trHeight w:val="175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 xml:space="preserve">Консультативно-просветительская 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1.Работа с педагогами: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выступления на педсоветах, педчасах;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-проведение консультаций и бесед с воспитателями по результатам обследования детей;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посещение ООД воспитателей с целью: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наблюдения за деятельностью детей в условиях учебного  процесса;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-оказания консультативной помощи воспитателям.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2.Работа с родителями: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-родительские собрания; </w:t>
            </w:r>
          </w:p>
        </w:tc>
      </w:tr>
      <w:tr w:rsidR="002B58F3" w:rsidRPr="002B58F3" w:rsidTr="00BF6647">
        <w:trPr>
          <w:trHeight w:val="641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-устные консультации;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-изготовление печатной информации (письменные консультации и буклеты) </w:t>
            </w:r>
          </w:p>
          <w:p w:rsidR="002B58F3" w:rsidRPr="002B58F3" w:rsidRDefault="002B58F3" w:rsidP="002B58F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B58F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 проведение открытых ООД с участием родителей. </w:t>
            </w:r>
          </w:p>
        </w:tc>
      </w:tr>
    </w:tbl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направления деятельности учителя-логопеда: </w:t>
      </w:r>
    </w:p>
    <w:p w:rsidR="002B58F3" w:rsidRPr="002B58F3" w:rsidRDefault="002B58F3" w:rsidP="002B58F3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- своевременная систематическая медико-психолого-педагогическая помощь детям с отклонениями в развитии; </w:t>
      </w:r>
    </w:p>
    <w:p w:rsidR="002B58F3" w:rsidRPr="002B58F3" w:rsidRDefault="002B58F3" w:rsidP="002B58F3">
      <w:pPr>
        <w:autoSpaceDE w:val="0"/>
        <w:autoSpaceDN w:val="0"/>
        <w:adjustRightInd w:val="0"/>
        <w:spacing w:after="45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- консультативно-методическая поддержка их родителей в организации воспитания и обучения детей;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- социальная адаптация детей с отклонениями в развитии и формирование у них предпосылок учебной деятельности.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задачи работы учителя-логопеда: </w:t>
      </w:r>
    </w:p>
    <w:p w:rsidR="002B58F3" w:rsidRPr="002B58F3" w:rsidRDefault="002B58F3" w:rsidP="002B58F3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- социальная адаптация детей в коллективе; </w:t>
      </w:r>
    </w:p>
    <w:p w:rsidR="002B58F3" w:rsidRPr="002B58F3" w:rsidRDefault="002B58F3" w:rsidP="002B58F3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-  формирование коммуникативных способностей; </w:t>
      </w:r>
    </w:p>
    <w:p w:rsidR="002B58F3" w:rsidRPr="002B58F3" w:rsidRDefault="002B58F3" w:rsidP="002B58F3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-  формирование умения сотрудничать; </w:t>
      </w:r>
    </w:p>
    <w:p w:rsidR="002B58F3" w:rsidRPr="002B58F3" w:rsidRDefault="002B58F3" w:rsidP="002B58F3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осуществление необходимой коррекции нарушений речи детей; </w:t>
      </w:r>
    </w:p>
    <w:p w:rsidR="002B58F3" w:rsidRPr="002B58F3" w:rsidRDefault="002B58F3" w:rsidP="002B58F3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стартовых возможностей при поступлении детей в массовые школы; </w:t>
      </w:r>
    </w:p>
    <w:p w:rsidR="002B58F3" w:rsidRPr="002B58F3" w:rsidRDefault="002B58F3" w:rsidP="002B58F3">
      <w:pPr>
        <w:autoSpaceDE w:val="0"/>
        <w:autoSpaceDN w:val="0"/>
        <w:adjustRightInd w:val="0"/>
        <w:spacing w:after="44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развивающей предметно-пространственной среды и условий для обогащенной, разнообразной деятельности детей;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>- взаимодействие с семьями воспитанников для обеспечения полноценного, гармоничного развития детей, выработки компетен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ной педагогической позиции по отношению к собственному ребенку.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 образовательного процесса: 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создание в группе условий для развития различных видов деятельности с учетом во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можностей, интересов, потребностей самих детей. Это направление обеспечивается взаимодействием в работе учителя-логопеда и восп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тателя.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Приоритетные направления работы с детьми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B58F3" w:rsidRPr="002B58F3" w:rsidRDefault="002B58F3" w:rsidP="00316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- логопедическая коррекция дефекта; </w:t>
      </w:r>
    </w:p>
    <w:p w:rsidR="002B58F3" w:rsidRPr="002B58F3" w:rsidRDefault="002B58F3" w:rsidP="00316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- социальная адаптация с последующей интеграцией в массовую школу; </w:t>
      </w:r>
    </w:p>
    <w:p w:rsidR="002B58F3" w:rsidRPr="002B58F3" w:rsidRDefault="002B58F3" w:rsidP="00316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речи и речевого общения </w:t>
      </w:r>
    </w:p>
    <w:p w:rsidR="002B58F3" w:rsidRPr="002B58F3" w:rsidRDefault="002B58F3" w:rsidP="00316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образовательный процесс включает: </w:t>
      </w:r>
    </w:p>
    <w:p w:rsidR="002B58F3" w:rsidRPr="002B58F3" w:rsidRDefault="002B58F3" w:rsidP="002B58F3">
      <w:pPr>
        <w:autoSpaceDE w:val="0"/>
        <w:autoSpaceDN w:val="0"/>
        <w:adjustRightInd w:val="0"/>
        <w:spacing w:after="45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- расширение традиционных видов детской деятельности и обогащение их новым содержанием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реализацию личностно-ориентированного подхода к воспитанию и обучению детей через изменения содержания обучения и с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вершенствование методов и приемов работы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Совместная коррекционно-логопедическая</w:t>
      </w:r>
      <w:r w:rsidRPr="002B58F3">
        <w:rPr>
          <w:rFonts w:ascii="Times New Roman" w:hAnsi="Times New Roman" w:cs="Times New Roman"/>
          <w:b/>
          <w:bCs/>
          <w:sz w:val="24"/>
          <w:szCs w:val="24"/>
        </w:rPr>
        <w:t xml:space="preserve"> работа воспитателя и учителя-логопеда в ДОУ осуществляется следующим о</w:t>
      </w:r>
      <w:r w:rsidRPr="002B58F3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2B58F3">
        <w:rPr>
          <w:rFonts w:ascii="Times New Roman" w:hAnsi="Times New Roman" w:cs="Times New Roman"/>
          <w:b/>
          <w:bCs/>
          <w:sz w:val="24"/>
          <w:szCs w:val="24"/>
        </w:rPr>
        <w:t>разом</w:t>
      </w:r>
      <w:r w:rsidRPr="002B5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• учитель-логопед формирует у детей первичные речевые навыки;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• воспитатель закрепляет сформированные речевые навыки.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8F3">
        <w:rPr>
          <w:rFonts w:ascii="Times New Roman" w:hAnsi="Times New Roman" w:cs="Times New Roman"/>
          <w:b/>
          <w:sz w:val="24"/>
          <w:szCs w:val="24"/>
        </w:rPr>
        <w:t xml:space="preserve">Деятельность учителя-логопеда направлена на: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• Изучение уровня речевых, познавательных и индивидуально-личностных особенностей детей; определение основных направл</w:t>
      </w:r>
      <w:r w:rsidRPr="002B58F3">
        <w:rPr>
          <w:rFonts w:ascii="Times New Roman" w:hAnsi="Times New Roman" w:cs="Times New Roman"/>
          <w:sz w:val="24"/>
          <w:szCs w:val="24"/>
        </w:rPr>
        <w:t>е</w:t>
      </w:r>
      <w:r w:rsidRPr="002B58F3">
        <w:rPr>
          <w:rFonts w:ascii="Times New Roman" w:hAnsi="Times New Roman" w:cs="Times New Roman"/>
          <w:sz w:val="24"/>
          <w:szCs w:val="24"/>
        </w:rPr>
        <w:t xml:space="preserve">ний и содержания коррекционно-логопедической работы с каждым ребенком.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• Формирование правильного речевого дыхания, чувства ритма и выразительности речи; работа над просодической стороной речи.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• Коррекция звукопроизношения.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• Совершенствование фонематического восприятия и навыков звукового анализа и синтеза.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• Устранение недостатков слоговой структуры слова.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• Обучение грамоте.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• Отработка новых лексико-грамматических категорий.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• Развитие связной речи и речевого общения.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• Предупреждение нарушений письма и чтения.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• Развитие психических функций.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8F3">
        <w:rPr>
          <w:rFonts w:ascii="Times New Roman" w:hAnsi="Times New Roman" w:cs="Times New Roman"/>
          <w:b/>
          <w:sz w:val="24"/>
          <w:szCs w:val="24"/>
        </w:rPr>
        <w:t>Взаимодействие учителя-логопеда с родителями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Задача учителя-логопеда – способствовать повышению психолого-педагогической компетенции родителей (законных представит</w:t>
      </w:r>
      <w:r w:rsidRPr="002B58F3">
        <w:rPr>
          <w:rFonts w:ascii="Times New Roman" w:hAnsi="Times New Roman" w:cs="Times New Roman"/>
          <w:sz w:val="24"/>
          <w:szCs w:val="24"/>
        </w:rPr>
        <w:t>е</w:t>
      </w:r>
      <w:r w:rsidRPr="002B58F3">
        <w:rPr>
          <w:rFonts w:ascii="Times New Roman" w:hAnsi="Times New Roman" w:cs="Times New Roman"/>
          <w:sz w:val="24"/>
          <w:szCs w:val="24"/>
        </w:rPr>
        <w:t xml:space="preserve">лей), освоению определенных методов и приемов преодоления нарушений развития.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По результатам ПМПК с родителями детей, у которых были выявлены речевые нарушения, проводятся индивидуальные консул</w:t>
      </w:r>
      <w:r w:rsidRPr="002B58F3">
        <w:rPr>
          <w:rFonts w:ascii="Times New Roman" w:hAnsi="Times New Roman" w:cs="Times New Roman"/>
          <w:sz w:val="24"/>
          <w:szCs w:val="24"/>
        </w:rPr>
        <w:t>ь</w:t>
      </w:r>
      <w:r w:rsidRPr="002B58F3">
        <w:rPr>
          <w:rFonts w:ascii="Times New Roman" w:hAnsi="Times New Roman" w:cs="Times New Roman"/>
          <w:sz w:val="24"/>
          <w:szCs w:val="24"/>
        </w:rPr>
        <w:t xml:space="preserve">тации, на которых в деликатной форме родителям разъясняется заключение ПМПК, рекомендации об организации коррекционно-развивающей деятельности в условиях семьи, поддержки специалистами (невролог, психолог, психиатр).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Непрерывное взаимодействие учителя-логопеда с родителями осуществляется с помощью коллективной, индивидуальной и наглядной форм работы.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В ДОУ реализуются следующие </w:t>
      </w:r>
      <w:r w:rsidRPr="002B58F3"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 учителя-логопеда </w:t>
      </w:r>
      <w:r w:rsidRPr="002B58F3">
        <w:rPr>
          <w:rFonts w:ascii="Times New Roman" w:hAnsi="Times New Roman" w:cs="Times New Roman"/>
          <w:sz w:val="24"/>
          <w:szCs w:val="24"/>
        </w:rPr>
        <w:t>с семьей: групповые родительские собрания; консультации, семинары, беседы; практикумы, размещение информации на сайте; организация мини-библиотеки пособий и научно-популярной литер</w:t>
      </w:r>
      <w:r w:rsidRPr="002B58F3">
        <w:rPr>
          <w:rFonts w:ascii="Times New Roman" w:hAnsi="Times New Roman" w:cs="Times New Roman"/>
          <w:sz w:val="24"/>
          <w:szCs w:val="24"/>
        </w:rPr>
        <w:t>а</w:t>
      </w:r>
      <w:r w:rsidRPr="002B58F3">
        <w:rPr>
          <w:rFonts w:ascii="Times New Roman" w:hAnsi="Times New Roman" w:cs="Times New Roman"/>
          <w:sz w:val="24"/>
          <w:szCs w:val="24"/>
        </w:rPr>
        <w:t xml:space="preserve">туры по вопросам развития детей с ОВЗ.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 xml:space="preserve">К родительским собраниям, консультациям, семинарам, беседам готовится специальное оборудование, организовывается выставка дидактических пособий.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8F3">
        <w:rPr>
          <w:rFonts w:ascii="Times New Roman" w:hAnsi="Times New Roman" w:cs="Times New Roman"/>
          <w:sz w:val="24"/>
          <w:szCs w:val="24"/>
        </w:rPr>
        <w:t>Важной формой взаимодействия учителя-логопеда с родителями является тетрадь взаимодействий с родителями. В зависимости от специфики нарушения речи каждого конкретного ребенка, задания в тетради даются не только по звукопроизношению, но и по формир</w:t>
      </w:r>
      <w:r w:rsidRPr="002B58F3">
        <w:rPr>
          <w:rFonts w:ascii="Times New Roman" w:hAnsi="Times New Roman" w:cs="Times New Roman"/>
          <w:sz w:val="24"/>
          <w:szCs w:val="24"/>
        </w:rPr>
        <w:t>о</w:t>
      </w:r>
      <w:r w:rsidRPr="002B58F3">
        <w:rPr>
          <w:rFonts w:ascii="Times New Roman" w:hAnsi="Times New Roman" w:cs="Times New Roman"/>
          <w:sz w:val="24"/>
          <w:szCs w:val="24"/>
        </w:rPr>
        <w:t xml:space="preserve">ванию словаря, грамматических умений и навыков, на развитие внимания и памяти, обучение грамоте.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2.2.Часть, формируемая участниками образовательных отношений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2.2.1. Описание образовательной деятельности по реализации Программы в части, формируемой участниками образовательных отношений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>В части, формируемой участниками образовательных отношений представлены выбранные самостоятельно участниками образов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тельных отношений образовательные программы, направленные на развитие детей в образовательных областях: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 - «Социально-коммуникативное развитие»,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- «Познавательное развитие»,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- «Речевое развитие»,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- «Художественно-эстетическое развитие»,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- «Физическое развитие».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Объем части, формируемой участниками образовательных отношений составляет 40% от общего объема времени на реализацию Программы.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>В рабочих программах, разрабатываемых педагогическими работниками ДОУ (воспитателями, специалистами) содержание и орг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низация образовательной деятельности раскрываются в соответствии с возрастными и индивидуальными особенностями воспитанников каждой группы, направленности работы с ними, с учетом задач не только обязательной части, но и части ООП ДО, формируемой учас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 xml:space="preserve">никами образовательных отношений. 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программы является дополняющим ко всем образовательным областям для детей дошкольного во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2B58F3">
        <w:rPr>
          <w:rFonts w:ascii="Times New Roman" w:hAnsi="Times New Roman" w:cs="Times New Roman"/>
          <w:color w:val="000000"/>
          <w:sz w:val="24"/>
          <w:szCs w:val="24"/>
        </w:rPr>
        <w:t>раста (3-7 лет)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62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rPr>
                <w:szCs w:val="24"/>
              </w:rPr>
            </w:pPr>
            <w:r w:rsidRPr="002B58F3">
              <w:rPr>
                <w:b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rPr>
                <w:i/>
                <w:szCs w:val="24"/>
              </w:rPr>
            </w:pPr>
            <w:r w:rsidRPr="002B58F3">
              <w:rPr>
                <w:b/>
                <w:i/>
                <w:szCs w:val="24"/>
              </w:rPr>
              <w:t>Задачи воспитания и обучения детей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rPr>
                <w:i/>
                <w:szCs w:val="24"/>
              </w:rPr>
            </w:pPr>
            <w:r w:rsidRPr="002B58F3">
              <w:rPr>
                <w:i/>
                <w:szCs w:val="24"/>
              </w:rPr>
              <w:t>Старший дошкольный возраст (6-7 лет)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1. Расширить представления ребенка о семье, о значении близких, теплых, дружеских отношений в жизни каждого человека, о связи поколений семьи.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2. Воспитывать у ребенка чувство родовой чести, привязанности, сопричастности к общим делам семьи, горожан, уральцев; чувство признательности, благодарности, уважения к</w:t>
            </w:r>
            <w:r w:rsidRPr="002B58F3">
              <w:rPr>
                <w:i/>
                <w:iCs/>
                <w:szCs w:val="24"/>
              </w:rPr>
              <w:t xml:space="preserve"> </w:t>
            </w:r>
            <w:r w:rsidRPr="002B58F3">
              <w:rPr>
                <w:szCs w:val="24"/>
              </w:rPr>
              <w:t>знаменитым людям своего города, края.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3. Воспитывать у ребенка толерантное, уважительное, доброжелательное отношение к людям другой национальности, вне зависимости от социального происхожд</w:t>
            </w:r>
            <w:r w:rsidRPr="002B58F3">
              <w:rPr>
                <w:szCs w:val="24"/>
              </w:rPr>
              <w:t>е</w:t>
            </w:r>
            <w:r w:rsidRPr="002B58F3">
              <w:rPr>
                <w:szCs w:val="24"/>
              </w:rPr>
              <w:t>ния, вероисповедания, пола, личностного и поведенческого своеобразия.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 xml:space="preserve">4. Развивать интерес ребенка </w:t>
            </w:r>
            <w:r w:rsidRPr="002B58F3">
              <w:rPr>
                <w:bCs/>
                <w:szCs w:val="24"/>
              </w:rPr>
              <w:t>к истории своей семьи, ее родословной;</w:t>
            </w:r>
            <w:r w:rsidRPr="002B58F3">
              <w:rPr>
                <w:szCs w:val="24"/>
              </w:rPr>
              <w:t xml:space="preserve"> к истории своего края, города, к достопримечательностям родного города: культурные учрежд</w:t>
            </w:r>
            <w:r w:rsidRPr="002B58F3">
              <w:rPr>
                <w:szCs w:val="24"/>
              </w:rPr>
              <w:t>е</w:t>
            </w:r>
            <w:r w:rsidRPr="002B58F3">
              <w:rPr>
                <w:szCs w:val="24"/>
              </w:rPr>
              <w:t xml:space="preserve">ния, промышленные центры, памятники зодчества, архитектура; к символике своего города (герб, гимн), Урала. 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5. Формировать у ребенка представления о роли труда взрослых в жизни общества и каждого человека (на основе ознакомления с разными видами производительного и обслуживающего труда, удовлетворяющего основные потребности человека в пище, одежде, жилище, образовании, медицинском обслуживании, отдыхе; через зн</w:t>
            </w:r>
            <w:r w:rsidRPr="002B58F3">
              <w:rPr>
                <w:szCs w:val="24"/>
              </w:rPr>
              <w:t>а</w:t>
            </w:r>
            <w:r w:rsidRPr="002B58F3">
              <w:rPr>
                <w:szCs w:val="24"/>
              </w:rPr>
              <w:t>комство с многообразием профессий и трудовых процессов, до</w:t>
            </w:r>
            <w:r w:rsidRPr="002B58F3">
              <w:rPr>
                <w:szCs w:val="24"/>
              </w:rPr>
              <w:softHyphen/>
              <w:t>ступных для детского понимания и воплощения в трудовой деятельности.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b/>
                <w:i/>
                <w:szCs w:val="24"/>
              </w:rPr>
              <w:t>Формы совместной образовательной деятельности с детьми</w:t>
            </w:r>
          </w:p>
        </w:tc>
      </w:tr>
      <w:tr w:rsidR="002B58F3" w:rsidRPr="002B58F3" w:rsidTr="003165E4">
        <w:trPr>
          <w:trHeight w:val="355"/>
        </w:trPr>
        <w:tc>
          <w:tcPr>
            <w:tcW w:w="14567" w:type="dxa"/>
          </w:tcPr>
          <w:p w:rsidR="002B58F3" w:rsidRPr="002B58F3" w:rsidRDefault="002B58F3" w:rsidP="002B58F3">
            <w:pPr>
              <w:jc w:val="both"/>
            </w:pPr>
            <w:r w:rsidRPr="002B58F3">
              <w:lastRenderedPageBreak/>
              <w:t>- сюжетно-ролевые, режиссерские игры и игры-фантазирования, театрализованные игры, игры-имитации на основе народных сказок, легенд, мифов, непосредстве</w:t>
            </w:r>
            <w:r w:rsidRPr="002B58F3">
              <w:t>н</w:t>
            </w:r>
            <w:r w:rsidRPr="002B58F3">
              <w:t>ного опыта ребенка;</w:t>
            </w:r>
          </w:p>
          <w:p w:rsidR="002B58F3" w:rsidRPr="002B58F3" w:rsidRDefault="002B58F3" w:rsidP="002B58F3">
            <w:pPr>
              <w:jc w:val="both"/>
            </w:pPr>
            <w:r w:rsidRPr="002B58F3">
              <w:t>- реальные и условные, проблемно-практические и проблемно-игровые</w:t>
            </w:r>
            <w:r w:rsidRPr="002B58F3">
              <w:rPr>
                <w:rFonts w:eastAsia="Microsoft Sans Serif"/>
                <w:b/>
                <w:bCs/>
                <w:i/>
                <w:iCs/>
              </w:rPr>
              <w:t xml:space="preserve"> ситуации,</w:t>
            </w:r>
            <w:r w:rsidRPr="002B58F3">
              <w:t xml:space="preserve"> связанные с решением социально и нравственно значимых вопросов;</w:t>
            </w:r>
          </w:p>
          <w:p w:rsidR="002B58F3" w:rsidRPr="002B58F3" w:rsidRDefault="002B58F3" w:rsidP="002B58F3">
            <w:pPr>
              <w:jc w:val="both"/>
            </w:pPr>
            <w:r w:rsidRPr="002B58F3">
              <w:t>- личностное и познавательное</w:t>
            </w:r>
            <w:r w:rsidRPr="002B58F3">
              <w:rPr>
                <w:rFonts w:eastAsia="Microsoft Sans Serif"/>
                <w:b/>
                <w:bCs/>
                <w:i/>
                <w:iCs/>
              </w:rPr>
              <w:t xml:space="preserve"> общение</w:t>
            </w:r>
            <w:r w:rsidRPr="002B58F3">
              <w:t xml:space="preserve"> с ребенком на социально-нравственные темы;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rFonts w:eastAsia="Microsoft Sans Serif"/>
                <w:b/>
                <w:bCs/>
                <w:i/>
                <w:iCs/>
              </w:rPr>
              <w:t>- сотрудничество</w:t>
            </w:r>
            <w:r w:rsidRPr="002B58F3">
              <w:t xml:space="preserve"> детей в совместной деятельности гуманистической и 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rFonts w:eastAsia="Franklin Gothic Heavy"/>
                <w:b/>
                <w:bCs/>
                <w:i/>
                <w:iCs/>
              </w:rPr>
              <w:t xml:space="preserve">- </w:t>
            </w:r>
            <w:r w:rsidRPr="002B58F3">
              <w:rPr>
                <w:rFonts w:eastAsia="Franklin Gothic Heavy"/>
              </w:rPr>
              <w:t>сюжетно-дидактические игры и игры с правилами социального содержания;</w:t>
            </w:r>
          </w:p>
          <w:p w:rsidR="002B58F3" w:rsidRPr="002B58F3" w:rsidRDefault="002B58F3" w:rsidP="002B58F3">
            <w:pPr>
              <w:jc w:val="both"/>
            </w:pPr>
            <w:r w:rsidRPr="002B58F3">
              <w:t>- этические</w:t>
            </w:r>
            <w:r w:rsidRPr="002B58F3">
              <w:rPr>
                <w:rFonts w:eastAsia="Microsoft Sans Serif"/>
                <w:b/>
                <w:bCs/>
                <w:i/>
                <w:iCs/>
              </w:rPr>
              <w:t xml:space="preserve"> беседы</w:t>
            </w:r>
            <w:r w:rsidRPr="002B58F3">
              <w:t xml:space="preserve"> о культуре поведения, нравственных качествах и поступках, жизни людей, городе, родном крае;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rFonts w:eastAsia="Microsoft Sans Serif"/>
                <w:b/>
                <w:bCs/>
                <w:i/>
                <w:iCs/>
              </w:rPr>
              <w:t>- целевые прогулки, экскурсии</w:t>
            </w:r>
            <w:r w:rsidRPr="002B58F3">
              <w:t xml:space="preserve"> по городу, наблюдение за деятельностью людей и общественными событиями;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rFonts w:eastAsia="Microsoft Sans Serif"/>
                <w:b/>
                <w:bCs/>
                <w:i/>
                <w:iCs/>
              </w:rPr>
              <w:t>- игры-путешествия</w:t>
            </w:r>
            <w:r w:rsidRPr="002B58F3">
              <w:t xml:space="preserve"> по родному краю, городу;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bCs/>
                <w:iCs/>
              </w:rPr>
              <w:t>- сравнительный анализ народных игр, игрушек, произведений народного искусства;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rFonts w:eastAsia="Microsoft Sans Serif"/>
                <w:b/>
                <w:bCs/>
                <w:i/>
                <w:iCs/>
              </w:rPr>
              <w:t>- чтение</w:t>
            </w:r>
            <w:r w:rsidRPr="002B58F3">
              <w:t xml:space="preserve"> художественной литературы,</w:t>
            </w:r>
            <w:r w:rsidRPr="002B58F3">
              <w:rPr>
                <w:rFonts w:eastAsia="Microsoft Sans Serif"/>
                <w:b/>
                <w:bCs/>
                <w:i/>
                <w:iCs/>
              </w:rPr>
              <w:t xml:space="preserve"> рассматривание</w:t>
            </w:r>
            <w:r w:rsidRPr="002B58F3">
              <w:t xml:space="preserve"> картин, иллюстраций, видеоматериалов,</w:t>
            </w:r>
            <w:r w:rsidRPr="002B58F3">
              <w:rPr>
                <w:rFonts w:eastAsia="Microsoft Sans Serif"/>
                <w:b/>
                <w:bCs/>
                <w:i/>
                <w:iCs/>
              </w:rPr>
              <w:t xml:space="preserve"> рисование</w:t>
            </w:r>
            <w:r w:rsidRPr="002B58F3">
              <w:t xml:space="preserve"> на социальные темы (семья, город, труд людей);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rFonts w:eastAsia="Microsoft Sans Serif"/>
                <w:b/>
                <w:bCs/>
                <w:i/>
                <w:iCs/>
              </w:rPr>
              <w:t>- знакомство с элементами национальной культуры</w:t>
            </w:r>
            <w:r w:rsidRPr="002B58F3">
              <w:t xml:space="preserve"> народов Урала: национальная одежда, особенности внешности, национальные сказки, музыка, танцы, игрушки, народные промыслы;</w:t>
            </w:r>
          </w:p>
          <w:p w:rsidR="002B58F3" w:rsidRPr="002B58F3" w:rsidRDefault="002B58F3" w:rsidP="002B58F3">
            <w:pPr>
              <w:jc w:val="both"/>
            </w:pPr>
            <w:r w:rsidRPr="002B58F3">
              <w:t>- беседы, проекты о культурных традициях своей семьи, любимых занятий членов семьи; традициях города, родного края;</w:t>
            </w:r>
          </w:p>
          <w:p w:rsidR="002B58F3" w:rsidRPr="002B58F3" w:rsidRDefault="002B58F3" w:rsidP="002B58F3">
            <w:pPr>
              <w:jc w:val="both"/>
            </w:pPr>
            <w:r w:rsidRPr="002B58F3">
              <w:t>- ознакомление с гербом Свердловской области, родного города; с внешними особеннос</w:t>
            </w:r>
            <w:r w:rsidRPr="002B58F3">
              <w:rPr>
                <w:rFonts w:eastAsia="Microsoft Sans Serif"/>
                <w:b/>
                <w:bCs/>
              </w:rPr>
              <w:t>тями представителей своего и других народов,</w:t>
            </w:r>
            <w:r w:rsidRPr="002B58F3">
              <w:t xml:space="preserve">  национальной одеждой, традициями;</w:t>
            </w:r>
          </w:p>
          <w:p w:rsidR="002B58F3" w:rsidRPr="002B58F3" w:rsidRDefault="002B58F3" w:rsidP="002B58F3">
            <w:pPr>
              <w:jc w:val="both"/>
            </w:pPr>
            <w:r w:rsidRPr="002B58F3">
              <w:t>- сказки, игрушки, игры разных народов Урала, народные промыслы;</w:t>
            </w:r>
          </w:p>
          <w:p w:rsidR="002B58F3" w:rsidRPr="002B58F3" w:rsidRDefault="002B58F3" w:rsidP="002B58F3">
            <w:pPr>
              <w:jc w:val="both"/>
            </w:pPr>
            <w:r w:rsidRPr="002B58F3">
              <w:t>- составление герба своей семьи;</w:t>
            </w:r>
          </w:p>
          <w:p w:rsidR="002B58F3" w:rsidRPr="002B58F3" w:rsidRDefault="002B58F3" w:rsidP="002B58F3">
            <w:pPr>
              <w:jc w:val="both"/>
            </w:pPr>
            <w:r w:rsidRPr="002B58F3">
              <w:t>- участие в социальных акциях;</w:t>
            </w:r>
          </w:p>
          <w:p w:rsidR="002B58F3" w:rsidRPr="002B58F3" w:rsidRDefault="002B58F3" w:rsidP="002B58F3">
            <w:pPr>
              <w:jc w:val="both"/>
            </w:pPr>
            <w:r w:rsidRPr="002B58F3">
              <w:t>- выставки детских рисунков на тему «Мой город, край», «Знаменитые люди Урала» и др.;</w:t>
            </w:r>
          </w:p>
          <w:p w:rsidR="002B58F3" w:rsidRPr="002B58F3" w:rsidRDefault="002B58F3" w:rsidP="002B58F3">
            <w:pPr>
              <w:jc w:val="both"/>
            </w:pPr>
            <w:r w:rsidRPr="002B58F3">
              <w:t>- рассматривание иллюстраций, картин, народных игрушек, промыслов, слушание песен, стихов, сказок, легенд, сказов о родном крае;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rFonts w:eastAsia="Microsoft Sans Serif"/>
                <w:b/>
                <w:bCs/>
                <w:i/>
                <w:iCs/>
              </w:rPr>
              <w:t>- рассматривание</w:t>
            </w:r>
            <w:r w:rsidRPr="002B58F3">
              <w:t xml:space="preserve"> предметов, инструментов, материалов («Мир ткани», «Мир дерева и металла») и применение их как компонентов трудового процесса; экспериме</w:t>
            </w:r>
            <w:r w:rsidRPr="002B58F3">
              <w:t>н</w:t>
            </w:r>
            <w:r w:rsidRPr="002B58F3">
              <w:t>тирование с материалами;</w:t>
            </w:r>
          </w:p>
          <w:p w:rsidR="002B58F3" w:rsidRPr="002B58F3" w:rsidRDefault="002B58F3" w:rsidP="002B58F3">
            <w:pPr>
              <w:jc w:val="both"/>
            </w:pPr>
            <w:r w:rsidRPr="002B58F3">
              <w:t>- детские</w:t>
            </w:r>
            <w:r w:rsidRPr="002B58F3">
              <w:rPr>
                <w:rFonts w:eastAsia="Microsoft Sans Serif"/>
                <w:b/>
                <w:bCs/>
                <w:i/>
                <w:iCs/>
              </w:rPr>
              <w:t xml:space="preserve"> мини-мастерские</w:t>
            </w:r>
            <w:r w:rsidRPr="002B58F3">
              <w:rPr>
                <w:b/>
                <w:i/>
              </w:rPr>
              <w:t xml:space="preserve">, </w:t>
            </w:r>
            <w:r w:rsidRPr="002B58F3">
              <w:rPr>
                <w:rFonts w:eastAsia="Microsoft Sans Serif"/>
                <w:b/>
                <w:bCs/>
                <w:i/>
                <w:iCs/>
              </w:rPr>
              <w:t xml:space="preserve">студии </w:t>
            </w:r>
            <w:r w:rsidRPr="002B58F3">
              <w:t>для продуктивной, досуговой деятельности;</w:t>
            </w:r>
          </w:p>
          <w:p w:rsidR="002B58F3" w:rsidRPr="002B58F3" w:rsidRDefault="002B58F3" w:rsidP="002B58F3">
            <w:pPr>
              <w:jc w:val="both"/>
            </w:pPr>
            <w:r w:rsidRPr="002B58F3">
              <w:t>- использование малых форм фольклора;</w:t>
            </w:r>
          </w:p>
          <w:p w:rsidR="002B58F3" w:rsidRPr="002B58F3" w:rsidRDefault="002B58F3" w:rsidP="002B58F3">
            <w:pPr>
              <w:jc w:val="both"/>
            </w:pPr>
            <w:r w:rsidRPr="002B58F3">
              <w:t>- детско-взрослые проекты «Путешествие по реке времени»;</w:t>
            </w:r>
          </w:p>
          <w:p w:rsidR="002B58F3" w:rsidRPr="002B58F3" w:rsidRDefault="002B58F3" w:rsidP="002B58F3">
            <w:pPr>
              <w:jc w:val="both"/>
            </w:pPr>
            <w:r w:rsidRPr="002B58F3">
              <w:t>- совместное создание макетов «Город моей мечты», «Уральское подворье», «Уральский колодец», «Самая красивая улица» и др.;</w:t>
            </w:r>
          </w:p>
          <w:p w:rsidR="002B58F3" w:rsidRPr="002B58F3" w:rsidRDefault="002B58F3" w:rsidP="002B58F3">
            <w:pPr>
              <w:jc w:val="both"/>
            </w:pPr>
            <w:r w:rsidRPr="002B58F3">
              <w:t>- составление панно-коллажа «Наш удивительный и прекрасный край», «Путешествие по просторам Урала», «Все флаги будут в гости к нам»;</w:t>
            </w:r>
          </w:p>
          <w:p w:rsidR="002B58F3" w:rsidRPr="002B58F3" w:rsidRDefault="002B58F3" w:rsidP="002B58F3">
            <w:pPr>
              <w:jc w:val="both"/>
            </w:pPr>
            <w:r w:rsidRPr="002B58F3">
              <w:t>- социальные акции «День рождения города» «Наши пожелания детям всей земли», «Чествование ветеранов», «День победы в нашем городе» и т.п.;</w:t>
            </w:r>
          </w:p>
          <w:p w:rsidR="002B58F3" w:rsidRPr="002B58F3" w:rsidRDefault="002B58F3" w:rsidP="002B58F3">
            <w:pPr>
              <w:jc w:val="both"/>
            </w:pPr>
            <w:r w:rsidRPr="002B58F3">
              <w:t>- рассматривание дидактических картинок, иллюстраций, отражающих отношение людей к малой родине: высаживание деревьев и цветов в городе, возложение цв</w:t>
            </w:r>
            <w:r w:rsidRPr="002B58F3">
              <w:t>е</w:t>
            </w:r>
            <w:r w:rsidRPr="002B58F3">
              <w:t xml:space="preserve">тов к мемориалам воинов, украшение города к праздникам и т.п.; </w:t>
            </w:r>
          </w:p>
          <w:p w:rsidR="002B58F3" w:rsidRPr="002B58F3" w:rsidRDefault="002B58F3" w:rsidP="002B58F3">
            <w:pPr>
              <w:jc w:val="both"/>
            </w:pPr>
            <w:r w:rsidRPr="002B58F3">
              <w:t xml:space="preserve">- проектная деятельность, продуктом которой являются журналы или газеты о малой родине, создание карт города, составление маршрутов экскурсий и прогулок по городу; коллекционирование картинок, открыток, символов, значков; </w:t>
            </w:r>
          </w:p>
          <w:p w:rsidR="002B58F3" w:rsidRPr="002B58F3" w:rsidRDefault="002B58F3" w:rsidP="002B58F3">
            <w:pPr>
              <w:jc w:val="both"/>
            </w:pPr>
            <w:r w:rsidRPr="002B58F3">
              <w:t>- рассказывание истории, легенды, мифа, связанных с прошлым родного города, названиями улиц, площадей;</w:t>
            </w:r>
          </w:p>
          <w:p w:rsidR="002B58F3" w:rsidRPr="002B58F3" w:rsidRDefault="002B58F3" w:rsidP="002B58F3">
            <w:pPr>
              <w:jc w:val="both"/>
            </w:pPr>
            <w:r w:rsidRPr="002B58F3">
              <w:t>- изучение энциклопедий;</w:t>
            </w:r>
          </w:p>
          <w:p w:rsidR="002B58F3" w:rsidRPr="002B58F3" w:rsidRDefault="002B58F3" w:rsidP="002B58F3">
            <w:pPr>
              <w:jc w:val="both"/>
            </w:pPr>
            <w:r w:rsidRPr="002B58F3">
              <w:t>- совместная деятельность с ребенком с картами и схемами;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b/>
                <w:bCs/>
                <w:i/>
                <w:iCs/>
              </w:rPr>
              <w:t xml:space="preserve">- </w:t>
            </w:r>
            <w:r w:rsidRPr="002B58F3">
              <w:rPr>
                <w:bCs/>
                <w:iCs/>
              </w:rPr>
              <w:t xml:space="preserve">обсуждение реальных специально созданных проблемных ситуаций, </w:t>
            </w:r>
            <w:r w:rsidRPr="002B58F3">
              <w:t>связанных с решением проблем межэтнического взаимодействия, в целях воспитания этнотол</w:t>
            </w:r>
            <w:r w:rsidRPr="002B58F3">
              <w:t>е</w:t>
            </w:r>
            <w:r w:rsidRPr="002B58F3">
              <w:t>рантного отношения к людям (детям и взрослым) различных национальностей;</w:t>
            </w:r>
          </w:p>
          <w:p w:rsidR="002B58F3" w:rsidRPr="002B58F3" w:rsidRDefault="002B58F3" w:rsidP="002B58F3">
            <w:pPr>
              <w:jc w:val="both"/>
            </w:pPr>
            <w:r w:rsidRPr="002B58F3">
              <w:t>- семейные вечера «У камелька»;</w:t>
            </w:r>
          </w:p>
          <w:p w:rsidR="002B58F3" w:rsidRPr="002B58F3" w:rsidRDefault="002B58F3" w:rsidP="002B58F3">
            <w:pPr>
              <w:jc w:val="both"/>
            </w:pPr>
            <w:r w:rsidRPr="002B58F3">
              <w:t>- собирание, пополнение мини-коллекций региональной направленности с самостоятельной группировкой объектов, с составлением сюжетных, описательных расск</w:t>
            </w:r>
            <w:r w:rsidRPr="002B58F3">
              <w:t>а</w:t>
            </w:r>
            <w:r w:rsidRPr="002B58F3">
              <w:t>зов об объектах коллекции (роль экскурсовода);</w:t>
            </w:r>
          </w:p>
          <w:p w:rsidR="002B58F3" w:rsidRPr="002B58F3" w:rsidRDefault="002B58F3" w:rsidP="002B58F3">
            <w:pPr>
              <w:jc w:val="both"/>
            </w:pPr>
            <w:r w:rsidRPr="002B58F3">
              <w:lastRenderedPageBreak/>
              <w:t>- создание мини-музеев.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b/>
                <w:i/>
                <w:szCs w:val="24"/>
              </w:rPr>
              <w:lastRenderedPageBreak/>
              <w:t>Достижения ребенка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ребенок проявляет интерес к городу, краю в котором живет, знает некоторые сведения о их достопримечательностях, событиях городской жизни;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ребенок проявляет познавательный интерес к своей семье, социальным явлениям, к событиям настоящего и прошлого, к жизни людей в родном крае и многообразию народов Урала. Задает вопросы о прошлом и настоящем в жизни людей, об истории города, края, о творчестве народных ремесленников, создании предметов, техн</w:t>
            </w:r>
            <w:r w:rsidRPr="002B58F3">
              <w:rPr>
                <w:szCs w:val="24"/>
              </w:rPr>
              <w:t>и</w:t>
            </w:r>
            <w:r w:rsidRPr="002B58F3">
              <w:rPr>
                <w:szCs w:val="24"/>
              </w:rPr>
              <w:t>ки, средств связи, рассуждает и высказывает свое мнение;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ребенок проявляет интерес к культуре своего народа, русской народной культуре, знакомству с культурами различных этносов, населяющих наш край;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 xml:space="preserve">- ребенок проявляет начала социальной активности: охотно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города, достижениям горожан; 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ребенок стремится налаживать бесконфликтные отношения с деть</w:t>
            </w:r>
            <w:r w:rsidRPr="002B58F3">
              <w:rPr>
                <w:szCs w:val="24"/>
              </w:rPr>
              <w:softHyphen/>
              <w:t>ми других этносов, с желанием участвует в разных видах деятельности с ними;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ребенок положительно высказывается о представителях разных этносов, толерантно относится к детям других национальностей;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ребенок активен в стремлении к познанию разных видов трудовой деятельности взрослых и отражению своих представлений в изобразительной и игровой деятел</w:t>
            </w:r>
            <w:r w:rsidRPr="002B58F3">
              <w:rPr>
                <w:szCs w:val="24"/>
              </w:rPr>
              <w:t>ь</w:t>
            </w:r>
            <w:r w:rsidRPr="002B58F3">
              <w:rPr>
                <w:szCs w:val="24"/>
              </w:rPr>
              <w:t>ности, сюжетно-ролевых играх; использует представления о трудовых процессах взрослых для организации собственной трудовой деятельности;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с удовольствием участвует в разных видах деятельности на материале народной культуры, в том числе проектах, детском книгоиздательстве и оформлении выставок по этнической проблематике;</w:t>
            </w:r>
          </w:p>
        </w:tc>
      </w:tr>
      <w:tr w:rsidR="002B58F3" w:rsidRPr="002B58F3" w:rsidTr="003165E4">
        <w:trPr>
          <w:trHeight w:val="196"/>
        </w:trPr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b/>
                <w:szCs w:val="24"/>
              </w:rPr>
            </w:pPr>
            <w:r w:rsidRPr="002B58F3">
              <w:rPr>
                <w:b/>
                <w:szCs w:val="24"/>
              </w:rPr>
              <w:t>Образовательная область «Познавательное развитие»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i/>
                <w:szCs w:val="24"/>
              </w:rPr>
            </w:pPr>
            <w:r w:rsidRPr="002B58F3">
              <w:rPr>
                <w:b/>
                <w:i/>
                <w:szCs w:val="24"/>
              </w:rPr>
              <w:t>Задачи воспитания и обучения детей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i/>
                <w:szCs w:val="24"/>
              </w:rPr>
            </w:pPr>
            <w:r w:rsidRPr="002B58F3">
              <w:rPr>
                <w:i/>
                <w:szCs w:val="24"/>
              </w:rPr>
              <w:t>Старший дошкольный возраст (6-7 лет)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numPr>
                <w:ilvl w:val="0"/>
                <w:numId w:val="36"/>
              </w:numPr>
              <w:tabs>
                <w:tab w:val="left" w:pos="224"/>
              </w:tabs>
              <w:contextualSpacing/>
              <w:jc w:val="both"/>
              <w:rPr>
                <w:rFonts w:eastAsia="Calibri"/>
                <w:bCs/>
              </w:rPr>
            </w:pPr>
            <w:r w:rsidRPr="002B58F3">
              <w:rPr>
                <w:rFonts w:eastAsia="Calibri"/>
                <w:bCs/>
              </w:rPr>
              <w:t xml:space="preserve">Развивать у ребенка, как субъекта познания, любознательности, инициативности, </w:t>
            </w:r>
            <w:r w:rsidRPr="002B58F3">
              <w:rPr>
                <w:rFonts w:eastAsia="Calibri"/>
              </w:rPr>
              <w:t xml:space="preserve">стремления к самостоятельному познанию и размышлению, </w:t>
            </w:r>
            <w:r w:rsidRPr="002B58F3">
              <w:rPr>
                <w:rFonts w:eastAsia="Calibri"/>
                <w:bCs/>
              </w:rPr>
              <w:t>апробированию разных способов действия, поиску ответов на возникающие у него вопросы в решении проблемных ситуаций.</w:t>
            </w:r>
          </w:p>
          <w:p w:rsidR="002B58F3" w:rsidRPr="002B58F3" w:rsidRDefault="002B58F3" w:rsidP="002B58F3">
            <w:pPr>
              <w:numPr>
                <w:ilvl w:val="0"/>
                <w:numId w:val="36"/>
              </w:numPr>
              <w:tabs>
                <w:tab w:val="left" w:pos="224"/>
              </w:tabs>
              <w:contextualSpacing/>
              <w:jc w:val="both"/>
              <w:rPr>
                <w:rFonts w:eastAsia="Calibri"/>
                <w:bCs/>
              </w:rPr>
            </w:pPr>
            <w:r w:rsidRPr="002B58F3">
              <w:rPr>
                <w:rFonts w:eastAsia="Calibri"/>
              </w:rPr>
              <w:t>Воспитывать у ребенка охранительно - бережное и действенное отношение к природе Уральского региона (природы вокруг дома, в детском саду, в городе, за городом) как среды жизни ребенка.</w:t>
            </w:r>
          </w:p>
          <w:p w:rsidR="002B58F3" w:rsidRPr="002B58F3" w:rsidRDefault="002B58F3" w:rsidP="002B58F3">
            <w:pPr>
              <w:numPr>
                <w:ilvl w:val="0"/>
                <w:numId w:val="36"/>
              </w:numPr>
              <w:tabs>
                <w:tab w:val="left" w:pos="224"/>
              </w:tabs>
              <w:contextualSpacing/>
              <w:jc w:val="both"/>
              <w:rPr>
                <w:rFonts w:ascii="Calibri" w:eastAsia="Calibri" w:hAnsi="Calibri"/>
                <w:bCs/>
              </w:rPr>
            </w:pPr>
            <w:r w:rsidRPr="002B58F3">
              <w:rPr>
                <w:rFonts w:eastAsia="Calibri"/>
              </w:rPr>
              <w:t>Развивать познавательный интерес ребенка к природе, желание активно изучать природный мир родного края: искать ответы на вопросы, высказывать дога</w:t>
            </w:r>
            <w:r w:rsidRPr="002B58F3">
              <w:rPr>
                <w:rFonts w:eastAsia="Calibri"/>
              </w:rPr>
              <w:t>д</w:t>
            </w:r>
            <w:r w:rsidRPr="002B58F3">
              <w:rPr>
                <w:rFonts w:eastAsia="Calibri"/>
              </w:rPr>
              <w:t>ки и предположения, эвристические суждения. Поддерживать проявление избирательности детей в интересах и предпочтениях в выборе природных объектов (мне интересно, мне нравится).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4. Развивать у ребенка представления о взаимообусловленных жизненных связях природного мира и мира людей своего края, стремление к познанию природы через познавательную и исследовательскую деятельность.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5. Развивать представления ребенка об истории развития человеческой жизни на Урале, о влиянии изменений в природе на жизнь человека.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6. Поддерживать проявление инициативы ребенка в самостоятельных наблюдениях, опытах, эвристических рассуждениях по содержанию прочитанной познавател</w:t>
            </w:r>
            <w:r w:rsidRPr="002B58F3">
              <w:rPr>
                <w:szCs w:val="24"/>
              </w:rPr>
              <w:t>ь</w:t>
            </w:r>
            <w:r w:rsidRPr="002B58F3">
              <w:rPr>
                <w:szCs w:val="24"/>
              </w:rPr>
              <w:t>ной литературы, сказов П.П. Бажова, Д. Мамина Сибиряка. Развивать самостоятель</w:t>
            </w:r>
            <w:r w:rsidRPr="002B58F3">
              <w:rPr>
                <w:szCs w:val="24"/>
              </w:rPr>
              <w:softHyphen/>
              <w:t>ность детей в познавательно-исследовательской деятельности, замечать против</w:t>
            </w:r>
            <w:r w:rsidRPr="002B58F3">
              <w:rPr>
                <w:szCs w:val="24"/>
              </w:rPr>
              <w:t>о</w:t>
            </w:r>
            <w:r w:rsidRPr="002B58F3">
              <w:rPr>
                <w:szCs w:val="24"/>
              </w:rPr>
              <w:t>речия, формулировать познавательную задачу, использовать разные способы проверки предположений, применять результаты исследования в разных видах деятел</w:t>
            </w:r>
            <w:r w:rsidRPr="002B58F3">
              <w:rPr>
                <w:szCs w:val="24"/>
              </w:rPr>
              <w:t>ь</w:t>
            </w:r>
            <w:r w:rsidRPr="002B58F3">
              <w:rPr>
                <w:szCs w:val="24"/>
              </w:rPr>
              <w:t>ности.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7. Формировать умение ориентироваться по карте, схеме, модели, символу («Река времени», взаимная соотнесенность объектов природного и социального окруж</w:t>
            </w:r>
            <w:r w:rsidRPr="002B58F3">
              <w:rPr>
                <w:szCs w:val="24"/>
              </w:rPr>
              <w:t>е</w:t>
            </w:r>
            <w:r w:rsidRPr="002B58F3">
              <w:rPr>
                <w:szCs w:val="24"/>
              </w:rPr>
              <w:t>ния),  рассуждать с опорой на них.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b/>
                <w:i/>
                <w:szCs w:val="24"/>
              </w:rPr>
              <w:t>Формы совместной образовательной деятельности с детьми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bCs/>
                <w:iCs/>
                <w:szCs w:val="24"/>
              </w:rPr>
              <w:t>- игры-путешествия по глобусу, карте родного края;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акции миролюбия и охраны всего живого на земле через гуманные действия, театрализацию, рисунок, аппликацию («Дружат дети всей земли», «Сохраним все живое на родной  земле Урал», «Пусть летят наши птицы мира» и т.п.);</w:t>
            </w:r>
          </w:p>
          <w:p w:rsidR="002B58F3" w:rsidRPr="002B58F3" w:rsidRDefault="002B58F3" w:rsidP="002B58F3">
            <w:pPr>
              <w:jc w:val="both"/>
              <w:rPr>
                <w:bCs/>
                <w:iCs/>
                <w:szCs w:val="24"/>
              </w:rPr>
            </w:pPr>
            <w:r w:rsidRPr="002B58F3">
              <w:rPr>
                <w:bCs/>
                <w:iCs/>
                <w:szCs w:val="24"/>
              </w:rPr>
              <w:t>- рассказы взрослого, чтение книг, просмотр видеофильмов, видео презентаций, прослушивание аудиозаписей, беседы, наблюдения;</w:t>
            </w:r>
          </w:p>
          <w:p w:rsidR="002B58F3" w:rsidRPr="002B58F3" w:rsidRDefault="002B58F3" w:rsidP="002B58F3">
            <w:pPr>
              <w:jc w:val="both"/>
              <w:rPr>
                <w:bCs/>
                <w:iCs/>
                <w:szCs w:val="24"/>
              </w:rPr>
            </w:pPr>
            <w:r w:rsidRPr="002B58F3">
              <w:rPr>
                <w:bCs/>
                <w:iCs/>
                <w:szCs w:val="24"/>
              </w:rPr>
              <w:t xml:space="preserve">- экспериментирование;  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bCs/>
                <w:iCs/>
                <w:szCs w:val="24"/>
              </w:rPr>
              <w:lastRenderedPageBreak/>
              <w:t>- чтение познавательно-справочной литературы,</w:t>
            </w:r>
            <w:r w:rsidRPr="002B58F3">
              <w:rPr>
                <w:szCs w:val="24"/>
              </w:rPr>
              <w:t xml:space="preserve"> энциклопедий;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рассматривание иллюстрированных альбомов, карт с изображениями обитателей флоры и фауны родного края, глобуса и т.д.;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сбор и создание гербариев, коллекций камней, семян и т.п.;</w:t>
            </w:r>
          </w:p>
          <w:p w:rsidR="002B58F3" w:rsidRPr="002B58F3" w:rsidRDefault="002B58F3" w:rsidP="002B58F3">
            <w:pPr>
              <w:jc w:val="both"/>
              <w:rPr>
                <w:bCs/>
                <w:iCs/>
                <w:szCs w:val="24"/>
              </w:rPr>
            </w:pPr>
            <w:r w:rsidRPr="002B58F3">
              <w:rPr>
                <w:bCs/>
                <w:i/>
                <w:iCs/>
                <w:szCs w:val="24"/>
              </w:rPr>
              <w:t xml:space="preserve">- </w:t>
            </w:r>
            <w:r w:rsidRPr="002B58F3">
              <w:rPr>
                <w:bCs/>
                <w:iCs/>
                <w:szCs w:val="24"/>
              </w:rPr>
              <w:t>ведение «экологического дневника (альбома);</w:t>
            </w:r>
          </w:p>
          <w:p w:rsidR="002B58F3" w:rsidRPr="002B58F3" w:rsidRDefault="002B58F3" w:rsidP="002B58F3">
            <w:pPr>
              <w:jc w:val="both"/>
              <w:rPr>
                <w:bCs/>
                <w:iCs/>
                <w:szCs w:val="24"/>
              </w:rPr>
            </w:pPr>
            <w:r w:rsidRPr="002B58F3">
              <w:rPr>
                <w:bCs/>
                <w:iCs/>
                <w:szCs w:val="24"/>
              </w:rPr>
              <w:t>- работа с календарем природы;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преобразующая фантазийная деятельность;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придумывание сказочных историй «Путешествие в царство Уральских лесов», «Путешествие по городам и селам», «Круглый год», «Лесные новости», «Невидимые нити», «Кладовая природы родного края», «Гора самоцветов», «Чудеса в решете», «Там на неведомых дорожках»;</w:t>
            </w:r>
          </w:p>
          <w:p w:rsidR="002B58F3" w:rsidRPr="002B58F3" w:rsidRDefault="002B58F3" w:rsidP="002B58F3">
            <w:pPr>
              <w:jc w:val="both"/>
              <w:rPr>
                <w:color w:val="FF0000"/>
                <w:szCs w:val="24"/>
              </w:rPr>
            </w:pPr>
            <w:r w:rsidRPr="002B58F3">
              <w:rPr>
                <w:szCs w:val="24"/>
              </w:rPr>
              <w:t>- детско-родительские проекты, тематически ориентированные на обогащение знаний детей о природе родного края: «Растения и животные Урала, занесенные в Красную книгу», «Заповедники Урала» др.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выставки: «Урал – кладовая земли» - полезные ископаемые и камни-самоцветы; «Наш родная природа» - фотографии, книги, иллюстрации картин;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рассматривание уральских камней из имеющейся в детском саду (в семье) коллекции, определение схожести и различия, оформление коллекций;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рассматривание книг с изображениями изделий уральских мастеров, использовавших для своих работ камни самоцветы;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оформление выставки поделок и ювелирных изделий из различных уральских камней (мини-музей);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чтение сказов П.П. Бажова;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чтение детской литературы о многообразии растительного и животного мира, природных богатствах Урала (лес, полезные ископаемые).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b/>
                <w:i/>
                <w:szCs w:val="24"/>
              </w:rPr>
            </w:pPr>
            <w:r w:rsidRPr="002B58F3">
              <w:rPr>
                <w:b/>
                <w:i/>
                <w:szCs w:val="24"/>
              </w:rPr>
              <w:lastRenderedPageBreak/>
              <w:t>Достижения ребенка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ребенок проявляет интерес к технико-технологической, информационной среде, основных источниках, способах поиска и передачи информации;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ребенок интересуется изучением природного мира, высказывает догадки, размышляет о причинах природных явлений, организует и осуществляет познавательно-исследовательскую деятельность в соответствии с собственными замыслами;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ребенок ярко переживает эстетические чувства при восприятии объектов родной природы, высказывает эстетические суждения, эмоционально «заражает» сверстн</w:t>
            </w:r>
            <w:r w:rsidRPr="002B58F3">
              <w:rPr>
                <w:szCs w:val="24"/>
              </w:rPr>
              <w:t>и</w:t>
            </w:r>
            <w:r w:rsidRPr="002B58F3">
              <w:rPr>
                <w:szCs w:val="24"/>
              </w:rPr>
              <w:t>ков;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ребенок</w:t>
            </w:r>
            <w:r w:rsidRPr="002B58F3">
              <w:rPr>
                <w:b/>
                <w:szCs w:val="24"/>
              </w:rPr>
              <w:t xml:space="preserve"> </w:t>
            </w:r>
            <w:r w:rsidRPr="002B58F3">
              <w:rPr>
                <w:szCs w:val="24"/>
              </w:rPr>
              <w:t>увлечен познанием природы родного края, открытием ее законов, интересуется познавательной литературой, ищет ответы на вопросы, увлекается коллекц</w:t>
            </w:r>
            <w:r w:rsidRPr="002B58F3">
              <w:rPr>
                <w:szCs w:val="24"/>
              </w:rPr>
              <w:t>и</w:t>
            </w:r>
            <w:r w:rsidRPr="002B58F3">
              <w:rPr>
                <w:szCs w:val="24"/>
              </w:rPr>
              <w:t>онированием, изобретениями, вовлекает сверстников в интересную познавательную деятельность;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ребенок проявляет позицию защитника природы родного края.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b/>
                <w:szCs w:val="24"/>
              </w:rPr>
            </w:pPr>
            <w:r w:rsidRPr="002B58F3">
              <w:rPr>
                <w:b/>
                <w:szCs w:val="24"/>
              </w:rPr>
              <w:t>Образовательная область «Речевое развитие»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i/>
                <w:szCs w:val="24"/>
              </w:rPr>
            </w:pPr>
            <w:r w:rsidRPr="002B58F3">
              <w:rPr>
                <w:b/>
                <w:i/>
                <w:szCs w:val="24"/>
              </w:rPr>
              <w:t>Задачи воспитания и обучения детей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i/>
                <w:szCs w:val="24"/>
              </w:rPr>
            </w:pPr>
            <w:r w:rsidRPr="002B58F3">
              <w:rPr>
                <w:i/>
                <w:szCs w:val="24"/>
              </w:rPr>
              <w:t>Старший дошкольный возраст (6-7 лет)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Развивать представление ребенка о том, что, кроме русского языка, существуют другие языки, похожие и непохожие, на которых говорят люди разных национальн</w:t>
            </w:r>
            <w:r w:rsidRPr="002B58F3">
              <w:rPr>
                <w:szCs w:val="24"/>
              </w:rPr>
              <w:t>о</w:t>
            </w:r>
            <w:r w:rsidRPr="002B58F3">
              <w:rPr>
                <w:szCs w:val="24"/>
              </w:rPr>
              <w:t>стей родного края и на основе этого развивать у ребенка умение строить общение с людьми разных национальностей.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Обогатить представления ребенка об особенностях речевой культуры народов проживающих на Урале.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Развивать у ребенка способность чувствовать красоту и выразительность родного языка, языка художественного произведения, поэтического слова.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b/>
                <w:i/>
                <w:szCs w:val="24"/>
              </w:rPr>
              <w:t>Формы совместной образовательной деятельности с детьми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bCs/>
                <w:szCs w:val="24"/>
              </w:rPr>
              <w:t>- устное народное творчество,</w:t>
            </w:r>
            <w:r w:rsidRPr="002B58F3">
              <w:rPr>
                <w:szCs w:val="24"/>
              </w:rPr>
              <w:t xml:space="preserve"> ценность которого состоит в познавательном, эстетическом и воспитательном значениях. Фольклорные тексты включаются в разные виды детской деятельности (игровую, речевую, изобразительную, театрализованную);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словесные, речевые игры;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диалоги;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расширение словаря в ситуативном общении через малые фольклорные формы;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речевая зарядка на основе считалок, скороговорок, прибауток и т.п.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игры с рифмой;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lastRenderedPageBreak/>
              <w:t>- сочинение загадок;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рассказывание по картинкам, иллюстрациям, фотографиям;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создание аудиокниги.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b/>
                <w:i/>
                <w:szCs w:val="24"/>
              </w:rPr>
            </w:pPr>
            <w:r w:rsidRPr="002B58F3">
              <w:rPr>
                <w:b/>
                <w:i/>
                <w:szCs w:val="24"/>
              </w:rPr>
              <w:lastRenderedPageBreak/>
              <w:t>Достижения ребенка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iCs/>
                <w:szCs w:val="24"/>
              </w:rPr>
            </w:pPr>
            <w:r w:rsidRPr="002B58F3">
              <w:rPr>
                <w:iCs/>
                <w:szCs w:val="24"/>
              </w:rPr>
              <w:t>- ребенок понимает значение эмоциональной окраски слова, его значения в процессе общения, а также то, как влияют отрицательные эмоции, речевые высказывания на состояние самого человека и других людей;</w:t>
            </w:r>
          </w:p>
          <w:p w:rsidR="002B58F3" w:rsidRPr="002B58F3" w:rsidRDefault="002B58F3" w:rsidP="002B58F3">
            <w:pPr>
              <w:jc w:val="both"/>
              <w:rPr>
                <w:b/>
                <w:color w:val="FF0000"/>
                <w:szCs w:val="24"/>
              </w:rPr>
            </w:pPr>
            <w:r w:rsidRPr="002B58F3">
              <w:rPr>
                <w:szCs w:val="24"/>
              </w:rPr>
              <w:t>- ребенок владеет основными нормами регулирующих устную речь;</w:t>
            </w:r>
          </w:p>
          <w:p w:rsidR="002B58F3" w:rsidRPr="002B58F3" w:rsidRDefault="002B58F3" w:rsidP="002B58F3">
            <w:pPr>
              <w:jc w:val="both"/>
              <w:rPr>
                <w:iCs/>
                <w:szCs w:val="24"/>
              </w:rPr>
            </w:pPr>
            <w:r w:rsidRPr="002B58F3">
              <w:rPr>
                <w:iCs/>
                <w:szCs w:val="24"/>
              </w:rPr>
              <w:t xml:space="preserve">- ребенок употребляет образные слова, сравнения, эпитеты, точные глаголы;  наиболее подходящие по смыслу слов при обозначении предметов, действий, качеств; 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iCs/>
                <w:szCs w:val="24"/>
              </w:rPr>
              <w:t>- ребенок понимает образные выражения в загадках, пословицах, поговорках народов Урала;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b/>
              </w:rPr>
            </w:pPr>
            <w:r w:rsidRPr="002B58F3">
              <w:rPr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i/>
              </w:rPr>
            </w:pPr>
            <w:r w:rsidRPr="002B58F3">
              <w:rPr>
                <w:b/>
                <w:i/>
              </w:rPr>
              <w:t>Задачи воспитания и обучения детей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i/>
              </w:rPr>
            </w:pPr>
            <w:r w:rsidRPr="002B58F3">
              <w:rPr>
                <w:i/>
              </w:rPr>
              <w:t>Старший дошкольный возраст (6-7 лет)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b/>
                <w:bCs/>
                <w:szCs w:val="24"/>
              </w:rPr>
            </w:pPr>
            <w:r w:rsidRPr="002B58F3">
              <w:rPr>
                <w:szCs w:val="24"/>
              </w:rPr>
              <w:t>Развивать эстетическое восприятие и суждения в процессе чтения произведений художественной литературы о малой родине, родном крае, накопление опыта участия в разговорах, беседах о событиях, происходящих в родном городе, на Урале, о достопримечательностях родного города, уральского края, участие в придумывании сказок и историй о достопримечательностях малой родины.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Развивать интерес ребенка к специфике народных декоративных промыслов разных культур, к общему и различиям образов и символов позволяющим увидеть и осмыслить, что их специфика зависит от внешних особенностей жизни этноса (главным образом, среды обитания), а общность определяется единством нравственных и эстетических ценностей.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bCs/>
                <w:iCs/>
                <w:szCs w:val="24"/>
              </w:rPr>
              <w:t>3. Развивать устойчивый интерес ребенка к устному народному творчеству, народным игрушками и способами их изготовления, к народному музыкальному и изобр</w:t>
            </w:r>
            <w:r w:rsidRPr="002B58F3">
              <w:rPr>
                <w:bCs/>
                <w:iCs/>
                <w:szCs w:val="24"/>
              </w:rPr>
              <w:t>а</w:t>
            </w:r>
            <w:r w:rsidRPr="002B58F3">
              <w:rPr>
                <w:bCs/>
                <w:iCs/>
                <w:szCs w:val="24"/>
              </w:rPr>
              <w:t>зительному искусству, народным праздникам</w:t>
            </w:r>
            <w:r w:rsidRPr="002B58F3">
              <w:rPr>
                <w:b/>
                <w:bCs/>
                <w:i/>
                <w:iCs/>
                <w:szCs w:val="24"/>
              </w:rPr>
              <w:t xml:space="preserve"> </w:t>
            </w:r>
            <w:r w:rsidRPr="002B58F3">
              <w:rPr>
                <w:szCs w:val="24"/>
              </w:rPr>
              <w:t>обеспечивающим возможность отражения полученных знаний и умений в разных видах художественно-творческой де</w:t>
            </w:r>
            <w:r w:rsidRPr="002B58F3">
              <w:rPr>
                <w:szCs w:val="24"/>
              </w:rPr>
              <w:t>я</w:t>
            </w:r>
            <w:r w:rsidRPr="002B58F3">
              <w:rPr>
                <w:szCs w:val="24"/>
              </w:rPr>
              <w:t>тельности.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Способствовать формированию у ребенка опыта эмоционально-личностного отношения к произведениям искусства, потребности в самовыражении своих чувств, ценностей и мироощущения через свободный выбор содержания художественно-эстетической деятельности.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Развивать интерес к культурному наследию земли Уральской, активную личностную позицию маленьких жителей Свердловской области, уральского региона, чувство сопричастности, желание сохранять и передавать фольклор, традиции, обычаи народов Урала.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Развивать элементарные представления о художественной, мифопоэтической картине мира, языках искусства, способах художественного оформления быта на прим</w:t>
            </w:r>
            <w:r w:rsidRPr="002B58F3">
              <w:rPr>
                <w:szCs w:val="24"/>
              </w:rPr>
              <w:t>е</w:t>
            </w:r>
            <w:r w:rsidRPr="002B58F3">
              <w:rPr>
                <w:szCs w:val="24"/>
              </w:rPr>
              <w:t>рах народов Урала, среды обитания, художественного видения природы, ценностного отношения к традиционной культуре своего народа, своего края.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b/>
                <w:i/>
                <w:szCs w:val="24"/>
              </w:rPr>
              <w:t>Формы совместной образовательной деятельности с детьми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разнообразные праздники и досуги: «Веселая ярмарка» (создание изделий народных промыслов), «Музыкальный круиз» (танцы, песни, мелодии народов Урала);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b/>
                <w:bCs/>
                <w:i/>
                <w:iCs/>
                <w:szCs w:val="24"/>
              </w:rPr>
              <w:t xml:space="preserve">- </w:t>
            </w:r>
            <w:r w:rsidRPr="002B58F3">
              <w:rPr>
                <w:bCs/>
                <w:iCs/>
                <w:szCs w:val="24"/>
              </w:rPr>
              <w:t>праздники (в том числе народные обрядовые), театрализовано-музыкальные развлечения, «семейные вечера»</w:t>
            </w:r>
            <w:r w:rsidRPr="002B58F3">
              <w:rPr>
                <w:szCs w:val="24"/>
              </w:rPr>
              <w:t xml:space="preserve"> подводящие своеобразный итог рассмотрения темы, активное участие детей в них, взаимодействие с представителями разных этносов способствующие накоплению опыта деятельности и поведения на материале наро</w:t>
            </w:r>
            <w:r w:rsidRPr="002B58F3">
              <w:rPr>
                <w:szCs w:val="24"/>
              </w:rPr>
              <w:t>д</w:t>
            </w:r>
            <w:r w:rsidRPr="002B58F3">
              <w:rPr>
                <w:szCs w:val="24"/>
              </w:rPr>
              <w:t>ной культуры и искусства, становлению этнотолерантных установок;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bCs/>
                <w:iCs/>
                <w:szCs w:val="24"/>
              </w:rPr>
              <w:t>- сравнительный анализ народных игр, игрушек, произведений народного искусства;</w:t>
            </w:r>
          </w:p>
          <w:p w:rsidR="002B58F3" w:rsidRPr="002B58F3" w:rsidRDefault="002B58F3" w:rsidP="002B58F3">
            <w:pPr>
              <w:jc w:val="both"/>
              <w:rPr>
                <w:iCs/>
                <w:szCs w:val="24"/>
              </w:rPr>
            </w:pPr>
            <w:r w:rsidRPr="002B58F3">
              <w:rPr>
                <w:szCs w:val="24"/>
              </w:rPr>
              <w:t xml:space="preserve">- </w:t>
            </w:r>
            <w:r w:rsidRPr="002B58F3">
              <w:rPr>
                <w:iCs/>
                <w:szCs w:val="24"/>
              </w:rPr>
              <w:t xml:space="preserve">игровые упражнения и этюды с использованием народных музыкальных инструментов; 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музыкально-дидактические и музыкально-двигательные игры;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музыкально-творческие игры-импровизации, включающих исполнение на народных (детских) музыкальных инструментах;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танцевальные импровизации с использованием сюжетного оформления;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чтение сказок с выполнением музыкально-развивающих заданий;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хороводы, народные танцы;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самостоятельный подбор выразительных средств в музыкальных зарисовках;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lastRenderedPageBreak/>
              <w:t>- чтение сказок народов Урала, сказов П.П. Бажова;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разучивание малых фольклорных форм.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b/>
                <w:i/>
                <w:szCs w:val="24"/>
              </w:rPr>
            </w:pPr>
            <w:r w:rsidRPr="002B58F3">
              <w:rPr>
                <w:b/>
                <w:i/>
                <w:szCs w:val="24"/>
              </w:rPr>
              <w:lastRenderedPageBreak/>
              <w:t>Средства</w:t>
            </w:r>
          </w:p>
        </w:tc>
      </w:tr>
      <w:tr w:rsidR="002B58F3" w:rsidRPr="002B58F3" w:rsidTr="003165E4">
        <w:trPr>
          <w:trHeight w:val="1420"/>
        </w:trPr>
        <w:tc>
          <w:tcPr>
            <w:tcW w:w="14567" w:type="dxa"/>
          </w:tcPr>
          <w:p w:rsidR="002B58F3" w:rsidRPr="002B58F3" w:rsidRDefault="002B58F3" w:rsidP="002B58F3">
            <w:pPr>
              <w:jc w:val="both"/>
            </w:pPr>
            <w:r w:rsidRPr="002B58F3">
              <w:t xml:space="preserve">Народные промыслы и ремесла Урала </w:t>
            </w:r>
            <w:r w:rsidRPr="002B58F3">
              <w:rPr>
                <w:i/>
              </w:rPr>
              <w:t>(уральская роспись на бересте, дереве, посуде, металлических подносах, каслинское литье).</w:t>
            </w:r>
            <w:r w:rsidRPr="002B58F3">
              <w:t xml:space="preserve"> Традиционные изделия мастеров-ремесленников Урала, их разнообразие, национальный колорит. 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iCs/>
              </w:rPr>
              <w:t xml:space="preserve">«Уральская роспись по дереву, бересте, металлу». </w:t>
            </w:r>
            <w:r w:rsidRPr="002B58F3">
              <w:t xml:space="preserve">История возникновения искусства бытовой росписи на Урале. Домашняя утварь: деревянные шкатулки, коромысла, прялки, сундуки, берестяные туеса, металлические подносы. Особенности уральской росписи. </w:t>
            </w:r>
          </w:p>
          <w:p w:rsidR="002B58F3" w:rsidRPr="002B58F3" w:rsidRDefault="002B58F3" w:rsidP="002B58F3">
            <w:pPr>
              <w:jc w:val="both"/>
            </w:pPr>
            <w:r w:rsidRPr="002B58F3">
              <w:t>Камнерезное искусство Урала. Отражение профессии камнереза в сказах П.П. Бажова. Уральские поделочные камни: малахит, родонит, агат, яшма. Основные элеме</w:t>
            </w:r>
            <w:r w:rsidRPr="002B58F3">
              <w:t>н</w:t>
            </w:r>
            <w:r w:rsidRPr="002B58F3">
              <w:t>ты ювелирных изделий. «Сказы, спрятавшиеся в уголке малахитовой шкатулки». Драгоценные камни Урала, их свойства и способы обработки. Ювелирные изделия.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iCs/>
              </w:rPr>
              <w:t xml:space="preserve">«Художественное литье». </w:t>
            </w:r>
            <w:r w:rsidRPr="002B58F3">
              <w:t>Каслинское чугунное литье. Изделия каслинских мастеров. Художественные решетки и ограды города Екатеринбурга. Узоры в изделиях каслинских мастеров.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iCs/>
              </w:rPr>
              <w:t xml:space="preserve"> «Уральский фарфор».</w:t>
            </w:r>
            <w:r w:rsidRPr="002B58F3">
              <w:t xml:space="preserve"> Посуда уральских фарфоровых заводов. Столовый, чайный, кофейный сервизы. Сысертский и Богдановичский фарфоровые заводы. Урало-сибирская роспись. Мотивы уральской росписи в узорах на посуде. Нижнетагильский поднос.</w:t>
            </w:r>
          </w:p>
          <w:p w:rsidR="002B58F3" w:rsidRPr="002B58F3" w:rsidRDefault="002B58F3" w:rsidP="002B58F3">
            <w:pPr>
              <w:jc w:val="both"/>
            </w:pPr>
            <w:r w:rsidRPr="002B58F3">
              <w:t>Художественные материалы, инструменты, способы создания образа, произведения. Разнообразие и красочность материалов, используемых в художественном тво</w:t>
            </w:r>
            <w:r w:rsidRPr="002B58F3">
              <w:t>р</w:t>
            </w:r>
            <w:r w:rsidRPr="002B58F3">
              <w:t xml:space="preserve">честве края. </w:t>
            </w:r>
          </w:p>
          <w:p w:rsidR="002B58F3" w:rsidRPr="002B58F3" w:rsidRDefault="002B58F3" w:rsidP="002B58F3">
            <w:pPr>
              <w:jc w:val="both"/>
            </w:pPr>
            <w:r w:rsidRPr="002B58F3">
              <w:t xml:space="preserve">Пейзажная живопись, отражающая эмоциональную связь человека с природой. </w:t>
            </w:r>
          </w:p>
          <w:p w:rsidR="002B58F3" w:rsidRPr="002B58F3" w:rsidRDefault="002B58F3" w:rsidP="002B58F3">
            <w:pPr>
              <w:jc w:val="both"/>
            </w:pPr>
            <w:r w:rsidRPr="002B58F3">
              <w:t>Бытовая живопись, отражающая характер нравственно-эстетических отношений между людьми и способы, регулирующие их. Уральская роспись по дереву.</w:t>
            </w:r>
          </w:p>
          <w:p w:rsidR="002B58F3" w:rsidRPr="002B58F3" w:rsidRDefault="002B58F3" w:rsidP="002B58F3">
            <w:pPr>
              <w:jc w:val="both"/>
            </w:pPr>
            <w:r w:rsidRPr="002B58F3">
              <w:t xml:space="preserve">Натюрморт, малая скульптура, декоративно-прикладное искусство. </w:t>
            </w:r>
          </w:p>
          <w:p w:rsidR="002B58F3" w:rsidRPr="002B58F3" w:rsidRDefault="002B58F3" w:rsidP="002B58F3">
            <w:pPr>
              <w:jc w:val="both"/>
            </w:pPr>
            <w:r w:rsidRPr="002B58F3">
              <w:t xml:space="preserve">Национальный колорит в различных видах художественной деятельности: лепка, рисование. </w:t>
            </w:r>
          </w:p>
          <w:p w:rsidR="002B58F3" w:rsidRPr="002B58F3" w:rsidRDefault="002B58F3" w:rsidP="002B58F3">
            <w:pPr>
              <w:jc w:val="both"/>
            </w:pPr>
            <w:r w:rsidRPr="002B58F3">
              <w:t>Общее и специфическое через знаково-символические различия, отраженные в предметах-образах, одушевленных талантом художника. Способы творческого перев</w:t>
            </w:r>
            <w:r w:rsidRPr="002B58F3">
              <w:t>о</w:t>
            </w:r>
            <w:r w:rsidRPr="002B58F3">
              <w:t xml:space="preserve">площения. </w:t>
            </w:r>
          </w:p>
          <w:p w:rsidR="002B58F3" w:rsidRPr="002B58F3" w:rsidRDefault="002B58F3" w:rsidP="002B58F3">
            <w:pPr>
              <w:jc w:val="both"/>
            </w:pPr>
            <w:r w:rsidRPr="002B58F3">
              <w:t xml:space="preserve">Народная игрушка (кукла и др.). История изготовления народной игрушки. </w:t>
            </w:r>
          </w:p>
          <w:p w:rsidR="002B58F3" w:rsidRPr="002B58F3" w:rsidRDefault="002B58F3" w:rsidP="002B58F3">
            <w:pPr>
              <w:jc w:val="both"/>
            </w:pPr>
            <w:r w:rsidRPr="002B58F3">
              <w:t>Выставка народно-прикладного искусства.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b/>
                <w:i/>
              </w:rPr>
              <w:t>Музыкальный фольклор народов Урала</w:t>
            </w:r>
            <w:r w:rsidRPr="002B58F3">
              <w:t>: пестушки, песни. Народные песни (календарные, лирические, обрядовые). Игровой фольклор. Хоровод: хореографический (движение), песенный, драматический (разыгрывание сюжета).</w:t>
            </w:r>
          </w:p>
          <w:p w:rsidR="002B58F3" w:rsidRPr="002B58F3" w:rsidRDefault="002B58F3" w:rsidP="002B58F3">
            <w:pPr>
              <w:jc w:val="both"/>
            </w:pPr>
            <w:r w:rsidRPr="002B58F3">
              <w:t xml:space="preserve">Музыкальная жизнь Урала - часть русской национальной культуры. </w:t>
            </w:r>
          </w:p>
          <w:p w:rsidR="002B58F3" w:rsidRPr="002B58F3" w:rsidRDefault="002B58F3" w:rsidP="002B58F3">
            <w:pPr>
              <w:jc w:val="both"/>
            </w:pPr>
            <w:r w:rsidRPr="002B58F3">
              <w:t>Уральские композиторы. Репертуар современных уральских композиторов для детей. Жанровая палитра, опора на традиции Уральского народного фольклора.</w:t>
            </w:r>
          </w:p>
          <w:p w:rsidR="002B58F3" w:rsidRPr="002B58F3" w:rsidRDefault="002B58F3" w:rsidP="002B58F3">
            <w:pPr>
              <w:jc w:val="both"/>
              <w:rPr>
                <w:color w:val="000000"/>
              </w:rPr>
            </w:pPr>
            <w:r w:rsidRPr="002B58F3">
              <w:rPr>
                <w:color w:val="000000"/>
              </w:rPr>
              <w:t>Великий русский композитор П.И.Чайковский родился на Урале (г. Алапаевск).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color w:val="000000"/>
              </w:rPr>
              <w:t>Уральский народный хор, его состав: оркестр народных инструментов, танцевальная группа, хор;</w:t>
            </w:r>
          </w:p>
          <w:p w:rsidR="002B58F3" w:rsidRPr="002B58F3" w:rsidRDefault="002B58F3" w:rsidP="002B58F3">
            <w:pPr>
              <w:jc w:val="both"/>
              <w:rPr>
                <w:color w:val="000000"/>
              </w:rPr>
            </w:pPr>
            <w:r w:rsidRPr="002B58F3">
              <w:rPr>
                <w:color w:val="000000"/>
              </w:rPr>
              <w:t>Уральская консерватория имени М.Мусорского, где учатся музыканты, композиторы и исполнители.</w:t>
            </w:r>
          </w:p>
          <w:p w:rsidR="002B58F3" w:rsidRPr="002B58F3" w:rsidRDefault="002B58F3" w:rsidP="002B58F3">
            <w:pPr>
              <w:jc w:val="both"/>
              <w:rPr>
                <w:color w:val="000000"/>
              </w:rPr>
            </w:pPr>
            <w:r w:rsidRPr="002B58F3">
              <w:rPr>
                <w:color w:val="000000"/>
              </w:rPr>
              <w:t>Филармония г. Екатеринбурга. Симфонический оркестр.</w:t>
            </w:r>
          </w:p>
          <w:p w:rsidR="002B58F3" w:rsidRPr="002B58F3" w:rsidRDefault="002B58F3" w:rsidP="002B58F3">
            <w:pPr>
              <w:jc w:val="both"/>
              <w:rPr>
                <w:b/>
              </w:rPr>
            </w:pPr>
            <w:r w:rsidRPr="002B58F3">
              <w:t>Сказочный Урал.</w:t>
            </w:r>
            <w:r w:rsidRPr="002B58F3">
              <w:rPr>
                <w:iCs/>
              </w:rPr>
              <w:t xml:space="preserve">«Сказы П.П. Бажова». </w:t>
            </w:r>
            <w:r w:rsidRPr="002B58F3">
              <w:t xml:space="preserve">Творчество уральского писателя П.П. Бажова. Образ жизни горнозаводских людей в сказах писателя. Язык сказов. Устаревшие слова, их значение. Сравнительная характеристика главных действующих лиц сказов: «Малахитовая шкатулка», «Золотой волос», «Синюшкин колодец», «Голубая змейка». Характерные герои сказов, литературных произведений об Урале.  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iCs/>
              </w:rPr>
              <w:t>Сказки  Д.Н. Мамина – Сибиряка</w:t>
            </w:r>
            <w:r w:rsidRPr="002B58F3">
              <w:t>: «Серая Шейка», «Сказка про зайца – длинные уши, косые глаза, короткий хвост», «Аленушкины сказки». Единство содержания и художественной формы произведений. Добро и зло, трусость, храбрость, хитрость в сказках писателя.</w:t>
            </w:r>
          </w:p>
          <w:p w:rsidR="002B58F3" w:rsidRPr="002B58F3" w:rsidRDefault="002B58F3" w:rsidP="002B58F3">
            <w:pPr>
              <w:jc w:val="both"/>
            </w:pPr>
            <w:r w:rsidRPr="002B58F3">
              <w:t>Фольклор народов Урала (поэтический, литературный) для детей: сказки, считалки, потешки, прибаутки, пословицы, поговорки. Характерные герои фольклора, ск</w:t>
            </w:r>
            <w:r w:rsidRPr="002B58F3">
              <w:t>а</w:t>
            </w:r>
            <w:r w:rsidRPr="002B58F3">
              <w:t xml:space="preserve">зок об Урале.  </w:t>
            </w:r>
          </w:p>
          <w:p w:rsidR="002B58F3" w:rsidRPr="002B58F3" w:rsidRDefault="002B58F3" w:rsidP="002B58F3">
            <w:pPr>
              <w:jc w:val="both"/>
            </w:pPr>
            <w:r w:rsidRPr="002B58F3">
              <w:t xml:space="preserve">Мифология коренных народов Урала. </w:t>
            </w:r>
            <w:r w:rsidRPr="002B58F3">
              <w:rPr>
                <w:bCs/>
              </w:rPr>
              <w:t>Образы добра и зла, основные представления об устройстве мира в мифологии народов Урала.</w:t>
            </w:r>
          </w:p>
          <w:p w:rsidR="002B58F3" w:rsidRPr="002B58F3" w:rsidRDefault="002B58F3" w:rsidP="002B58F3">
            <w:pPr>
              <w:jc w:val="both"/>
              <w:rPr>
                <w:b/>
                <w:i/>
                <w:iCs/>
              </w:rPr>
            </w:pPr>
            <w:r w:rsidRPr="002B58F3">
              <w:t>Художественный образ растения, животного, природных явлений, человека в литературных произведениях, народном фольклоре. Способы создания образов в литер</w:t>
            </w:r>
            <w:r w:rsidRPr="002B58F3">
              <w:t>а</w:t>
            </w:r>
            <w:r w:rsidRPr="002B58F3">
              <w:t>туре: эпитеты, сравнения, метафоры и др</w:t>
            </w:r>
            <w:r w:rsidRPr="002B58F3">
              <w:rPr>
                <w:b/>
                <w:i/>
                <w:iCs/>
              </w:rPr>
              <w:t>.</w:t>
            </w:r>
          </w:p>
          <w:p w:rsidR="002B58F3" w:rsidRPr="002B58F3" w:rsidRDefault="002B58F3" w:rsidP="002B58F3">
            <w:pPr>
              <w:jc w:val="both"/>
              <w:rPr>
                <w:b/>
                <w:i/>
              </w:rPr>
            </w:pPr>
            <w:r w:rsidRPr="002B58F3">
              <w:rPr>
                <w:b/>
                <w:bCs/>
                <w:i/>
                <w:iCs/>
              </w:rPr>
              <w:lastRenderedPageBreak/>
              <w:t>Музыкальные произве</w:t>
            </w:r>
            <w:r w:rsidRPr="002B58F3">
              <w:rPr>
                <w:b/>
                <w:i/>
              </w:rPr>
              <w:t>дения: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i/>
              </w:rPr>
              <w:t>Уральские народные песни:</w:t>
            </w:r>
            <w:r w:rsidRPr="002B58F3">
              <w:t xml:space="preserve"> «Веночек, мой веночек», «Возле нас зеленый сад», «Ой, вы кумушки, мои подруженьки», «Ты шкатулка моя».</w:t>
            </w:r>
          </w:p>
          <w:p w:rsidR="002B58F3" w:rsidRPr="002B58F3" w:rsidRDefault="002B58F3" w:rsidP="002B58F3">
            <w:pPr>
              <w:jc w:val="both"/>
              <w:rPr>
                <w:bCs/>
              </w:rPr>
            </w:pPr>
            <w:r w:rsidRPr="002B58F3">
              <w:rPr>
                <w:i/>
              </w:rPr>
              <w:t xml:space="preserve">Уральские песни: </w:t>
            </w:r>
            <w:r w:rsidRPr="002B58F3">
              <w:t>«Вдоль по речке, по Самарке»,</w:t>
            </w:r>
            <w:r w:rsidRPr="002B58F3">
              <w:rPr>
                <w:bCs/>
              </w:rPr>
              <w:t xml:space="preserve"> «Возле нас зеленый сад», «Како у нас-то в мастерской»,«По лужку было лужочку»,</w:t>
            </w:r>
            <w:r w:rsidRPr="002B58F3">
              <w:t xml:space="preserve"> «Птичка, ты пташечка»,«Ты шк</w:t>
            </w:r>
            <w:r w:rsidRPr="002B58F3">
              <w:t>а</w:t>
            </w:r>
            <w:r w:rsidRPr="002B58F3">
              <w:t xml:space="preserve">тулка моя», </w:t>
            </w:r>
            <w:r w:rsidRPr="002B58F3">
              <w:rPr>
                <w:bCs/>
              </w:rPr>
              <w:t xml:space="preserve">«Уж ты Веснушка-весна», </w:t>
            </w:r>
            <w:r w:rsidRPr="002B58F3">
              <w:t xml:space="preserve"> «Усень, усень»; у</w:t>
            </w:r>
            <w:r w:rsidRPr="002B58F3">
              <w:rPr>
                <w:bCs/>
              </w:rPr>
              <w:t xml:space="preserve">ральская песня в обработке Н.Голованова «Уж ты прялица, ты коковица»;  Шутов И. «Уральская рябина», «Урал». 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i/>
              </w:rPr>
              <w:t>Уральские частушки:</w:t>
            </w:r>
            <w:r w:rsidRPr="002B58F3">
              <w:t xml:space="preserve"> Шайтанская песенная кадриль.</w:t>
            </w:r>
          </w:p>
          <w:p w:rsidR="002B58F3" w:rsidRPr="002B58F3" w:rsidRDefault="002B58F3" w:rsidP="002B58F3">
            <w:pPr>
              <w:jc w:val="both"/>
              <w:rPr>
                <w:b/>
                <w:bCs/>
                <w:i/>
                <w:color w:val="000000"/>
              </w:rPr>
            </w:pPr>
            <w:r w:rsidRPr="002B58F3">
              <w:rPr>
                <w:b/>
                <w:bCs/>
                <w:i/>
                <w:color w:val="000000"/>
              </w:rPr>
              <w:t>Слушание музыки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color w:val="000000"/>
              </w:rPr>
              <w:t xml:space="preserve">Сорокин М. «Олина полька», «Про зайку Зая» (Колыбельная), М. В. Горячих «Мама побранила, мама похвалила». </w:t>
            </w:r>
            <w:r w:rsidRPr="002B58F3">
              <w:rPr>
                <w:bCs/>
                <w:iCs/>
                <w:color w:val="000000"/>
              </w:rPr>
              <w:t xml:space="preserve">Детям о детях/Педагогический репертуар юного пианиста. - Свердловск: Екатеринбургские композиторы, 1995 - </w:t>
            </w:r>
            <w:r w:rsidRPr="002B58F3">
              <w:rPr>
                <w:iCs/>
                <w:color w:val="000000"/>
              </w:rPr>
              <w:t xml:space="preserve">55 </w:t>
            </w:r>
            <w:r w:rsidRPr="002B58F3">
              <w:rPr>
                <w:bCs/>
                <w:iCs/>
                <w:color w:val="000000"/>
              </w:rPr>
              <w:t>стр.</w:t>
            </w:r>
          </w:p>
          <w:p w:rsidR="002B58F3" w:rsidRPr="002B58F3" w:rsidRDefault="002B58F3" w:rsidP="002B58F3">
            <w:pPr>
              <w:jc w:val="both"/>
              <w:rPr>
                <w:bCs/>
                <w:iCs/>
                <w:color w:val="000000"/>
              </w:rPr>
            </w:pPr>
            <w:r w:rsidRPr="002B58F3">
              <w:rPr>
                <w:color w:val="000000"/>
              </w:rPr>
              <w:t xml:space="preserve">Смирнова И. «Плакса», «Засоня», «Весельчак», «Шалунишка», «Трусишка», «Ябеда», «Почемучка», «Забияка», «Мечтатель», «Упрямец», «Умница».  </w:t>
            </w:r>
            <w:r w:rsidRPr="002B58F3">
              <w:rPr>
                <w:bCs/>
                <w:iCs/>
                <w:color w:val="000000"/>
              </w:rPr>
              <w:t>Смирнова И.Л. Забавные портреты: Сборник фортепианных пьес для детей / Урал. Гос. пед. ун-т. Екатеринбург, 1999. -20с.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color w:val="000000"/>
              </w:rPr>
              <w:t xml:space="preserve">Вызов А. «Дождь», «Разбойники». </w:t>
            </w:r>
            <w:r w:rsidRPr="002B58F3">
              <w:rPr>
                <w:bCs/>
                <w:iCs/>
                <w:color w:val="000000"/>
              </w:rPr>
              <w:t>Детям о детях/Педагогический репертуар юного пианиста. Свердловск: Екатеринбургские композиторы, 1995.- 55 стр.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color w:val="000000"/>
              </w:rPr>
              <w:t xml:space="preserve">Смирнова И. «Полька», «Вальс». </w:t>
            </w:r>
            <w:r w:rsidRPr="002B58F3">
              <w:rPr>
                <w:bCs/>
                <w:iCs/>
                <w:color w:val="000000"/>
              </w:rPr>
              <w:t>Смирнова И.Л. Вариации для фортепиано на темы любимых детских песен. Полька. Вальс / Уральский государственный педагогич</w:t>
            </w:r>
            <w:r w:rsidRPr="002B58F3">
              <w:rPr>
                <w:bCs/>
                <w:iCs/>
                <w:color w:val="000000"/>
              </w:rPr>
              <w:t>е</w:t>
            </w:r>
            <w:r w:rsidRPr="002B58F3">
              <w:rPr>
                <w:bCs/>
                <w:iCs/>
                <w:color w:val="000000"/>
              </w:rPr>
              <w:t>ский университет. Екатеринбург, 1995. - 32с.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color w:val="000000"/>
              </w:rPr>
              <w:t>Манакова И. «Звук-шутник», «Загадочный звук», «Разноцветные звуки»,</w:t>
            </w:r>
            <w:r w:rsidRPr="002B58F3">
              <w:t xml:space="preserve"> </w:t>
            </w:r>
            <w:r w:rsidRPr="002B58F3">
              <w:rPr>
                <w:color w:val="000000"/>
              </w:rPr>
              <w:t xml:space="preserve">«Сказочный звук». </w:t>
            </w:r>
            <w:r w:rsidRPr="002B58F3">
              <w:rPr>
                <w:bCs/>
                <w:iCs/>
                <w:color w:val="000000"/>
              </w:rPr>
              <w:t>Манакова И.П., Смирнова И.Л. Волшебные звуки: Сборник песен и фо</w:t>
            </w:r>
            <w:r w:rsidRPr="002B58F3">
              <w:rPr>
                <w:bCs/>
                <w:iCs/>
                <w:color w:val="000000"/>
              </w:rPr>
              <w:t>р</w:t>
            </w:r>
            <w:r w:rsidRPr="002B58F3">
              <w:rPr>
                <w:bCs/>
                <w:iCs/>
                <w:color w:val="000000"/>
              </w:rPr>
              <w:t>тепианных пьес/Уральский государственный педагогический университет. Екатеринбург, 1996. - 50с.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color w:val="000000"/>
              </w:rPr>
              <w:t xml:space="preserve">Вызов А. «Шарманка». </w:t>
            </w:r>
            <w:r w:rsidRPr="002B58F3">
              <w:rPr>
                <w:bCs/>
                <w:iCs/>
                <w:color w:val="000000"/>
              </w:rPr>
              <w:t>Детям о детях / Педагогический репертуар юного пианиста. Свердловск: Екатеринбургские композиторы, 1995.- 55 стр.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color w:val="000000"/>
              </w:rPr>
              <w:t xml:space="preserve">Кесарева М. «Старинная шкатулка». </w:t>
            </w:r>
            <w:r w:rsidRPr="002B58F3">
              <w:rPr>
                <w:bCs/>
                <w:iCs/>
                <w:color w:val="000000"/>
              </w:rPr>
              <w:t>Пьесы уральских композиторов для фортепиано. Москва: Советский композитор, 1992.</w:t>
            </w:r>
          </w:p>
          <w:p w:rsidR="002B58F3" w:rsidRPr="002B58F3" w:rsidRDefault="002B58F3" w:rsidP="002B58F3">
            <w:pPr>
              <w:jc w:val="both"/>
              <w:rPr>
                <w:u w:val="single"/>
              </w:rPr>
            </w:pPr>
            <w:r w:rsidRPr="002B58F3">
              <w:rPr>
                <w:color w:val="000000"/>
              </w:rPr>
              <w:t>Фридлендер А. «По улицам слона водили». Пьесы уральских композиторов. М.: Советский композитор. 1992. - 88 стр.</w:t>
            </w:r>
          </w:p>
          <w:p w:rsidR="002B58F3" w:rsidRPr="002B58F3" w:rsidRDefault="002B58F3" w:rsidP="002B58F3">
            <w:pPr>
              <w:jc w:val="both"/>
              <w:rPr>
                <w:b/>
                <w:i/>
              </w:rPr>
            </w:pPr>
            <w:r w:rsidRPr="002B58F3">
              <w:rPr>
                <w:b/>
                <w:bCs/>
                <w:i/>
                <w:color w:val="000000"/>
              </w:rPr>
              <w:t>Пение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color w:val="000000"/>
              </w:rPr>
              <w:t xml:space="preserve">Вызов А. Потешка «Кошка-повариха», дразнилка «Федя-медя». Басок М. «На печи». Вызов А. песня «Листопад». Басок М., Вызов А., Нименский А. Хоры и песни для детей </w:t>
            </w:r>
            <w:r w:rsidRPr="002B58F3">
              <w:rPr>
                <w:bCs/>
                <w:iCs/>
                <w:color w:val="000000"/>
              </w:rPr>
              <w:t>/ Уральская государственная педагогическая консерватория им. М.П. Мусоргского. Екатеринбург, 1992. - 82с.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color w:val="000000"/>
              </w:rPr>
              <w:t xml:space="preserve">Родыгин Е. «Как у дедушки Петра». </w:t>
            </w:r>
            <w:r w:rsidRPr="002B58F3">
              <w:rPr>
                <w:bCs/>
                <w:iCs/>
                <w:color w:val="000000"/>
              </w:rPr>
              <w:t>Родыгин Е. Избранные песни. Свердловск: Уральский рабочий. 1993. - 84стр.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color w:val="000000"/>
              </w:rPr>
              <w:t xml:space="preserve">Манакова И. «Колыбельная». </w:t>
            </w:r>
            <w:r w:rsidRPr="002B58F3">
              <w:rPr>
                <w:bCs/>
                <w:iCs/>
                <w:color w:val="000000"/>
              </w:rPr>
              <w:t>Манакова И.П. Смирнова И.Л. Волшебные звуки: Сборник песен и фортепианных пьес / Уральский государственный педагогический университет. Екатеринбург, 1996. - 50с.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color w:val="000000"/>
              </w:rPr>
              <w:t xml:space="preserve">Русское народное творчество: «Сею, вею, посеваю», «Скоро Масленка придет», «Как на масляной неделе», «Дождик, лей, лей». </w:t>
            </w:r>
            <w:r w:rsidRPr="002B58F3">
              <w:rPr>
                <w:bCs/>
                <w:iCs/>
                <w:color w:val="000000"/>
              </w:rPr>
              <w:t>Калужникова Т.И. Традиционный русский музыкальный календарь Среднего Урала. - Екатеринбург: Банк культурной информации, издательство Дома учителя. 1993. - 208стр.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color w:val="000000"/>
              </w:rPr>
              <w:t xml:space="preserve">Вызов А. Потешки: «Ди-ди-ли», «Пошла Дуня из ворот», «На липовой ноге» Манакова И., Смирнова И. «Петрушка». </w:t>
            </w:r>
            <w:r w:rsidRPr="002B58F3">
              <w:rPr>
                <w:bCs/>
                <w:iCs/>
                <w:color w:val="000000"/>
              </w:rPr>
              <w:t>Манакова И.П., Смирнова И.Л. Волшебные зв</w:t>
            </w:r>
            <w:r w:rsidRPr="002B58F3">
              <w:rPr>
                <w:bCs/>
                <w:iCs/>
                <w:color w:val="000000"/>
              </w:rPr>
              <w:t>у</w:t>
            </w:r>
            <w:r w:rsidRPr="002B58F3">
              <w:rPr>
                <w:bCs/>
                <w:iCs/>
                <w:color w:val="000000"/>
              </w:rPr>
              <w:t>ки: Сборник песен и фортепианных пьес / Уральский государственный педагогический университет. Екатеринбург, 1996. - 50с.</w:t>
            </w:r>
          </w:p>
          <w:p w:rsidR="002B58F3" w:rsidRPr="002B58F3" w:rsidRDefault="002B58F3" w:rsidP="002B58F3">
            <w:pPr>
              <w:jc w:val="both"/>
              <w:rPr>
                <w:bCs/>
                <w:iCs/>
                <w:color w:val="000000"/>
              </w:rPr>
            </w:pPr>
            <w:r w:rsidRPr="002B58F3">
              <w:rPr>
                <w:color w:val="000000"/>
              </w:rPr>
              <w:t xml:space="preserve">Филиппенко А. «Уральский хоровод». </w:t>
            </w:r>
            <w:r w:rsidRPr="002B58F3">
              <w:rPr>
                <w:bCs/>
                <w:iCs/>
                <w:color w:val="000000"/>
              </w:rPr>
              <w:t xml:space="preserve">Филиппенко А. В нашем садочку. Киев: Музична Украина, 1977. - 50 стр. </w:t>
            </w:r>
          </w:p>
          <w:p w:rsidR="002B58F3" w:rsidRPr="002B58F3" w:rsidRDefault="002B58F3" w:rsidP="002B58F3">
            <w:pPr>
              <w:jc w:val="both"/>
              <w:rPr>
                <w:color w:val="000000"/>
              </w:rPr>
            </w:pPr>
            <w:r w:rsidRPr="002B58F3">
              <w:rPr>
                <w:b/>
                <w:i/>
                <w:color w:val="000000"/>
              </w:rPr>
              <w:t>Русское народное творчество</w:t>
            </w:r>
          </w:p>
          <w:p w:rsidR="002B58F3" w:rsidRPr="002B58F3" w:rsidRDefault="002B58F3" w:rsidP="002B58F3">
            <w:pPr>
              <w:jc w:val="both"/>
              <w:rPr>
                <w:bCs/>
                <w:iCs/>
                <w:color w:val="000000"/>
              </w:rPr>
            </w:pPr>
            <w:r w:rsidRPr="002B58F3">
              <w:rPr>
                <w:color w:val="000000"/>
              </w:rPr>
              <w:t xml:space="preserve"> «Коледка-коледка», «Славите, славите», «Мы давно блинов не ели», «Жаворонки прилетите»; частушки «Вот сегодня Троиса». </w:t>
            </w:r>
            <w:r w:rsidRPr="002B58F3">
              <w:rPr>
                <w:bCs/>
                <w:iCs/>
                <w:color w:val="000000"/>
              </w:rPr>
              <w:t>Т.И. Калужникова. Традиционный русский музыкальный календарь Среднего Урала. - Екатеринбург: Банк культурной информации, издательство Дома учителя.- 208 стр.</w:t>
            </w:r>
          </w:p>
          <w:p w:rsidR="002B58F3" w:rsidRPr="002B58F3" w:rsidRDefault="002B58F3" w:rsidP="002B58F3">
            <w:pPr>
              <w:jc w:val="both"/>
            </w:pPr>
            <w:r w:rsidRPr="002B58F3">
              <w:t xml:space="preserve">Знакомство детей с народными играми, народным музыкальным искусством, народными праздниками </w:t>
            </w:r>
            <w:r w:rsidRPr="002B58F3">
              <w:rPr>
                <w:color w:val="000000" w:themeColor="text1"/>
              </w:rPr>
              <w:t xml:space="preserve">направлено на </w:t>
            </w:r>
            <w:r w:rsidRPr="002B58F3">
              <w:t>воспитание интереса к культуре своего этноса, других народов и национальностей</w:t>
            </w:r>
          </w:p>
          <w:p w:rsidR="002B58F3" w:rsidRPr="002B58F3" w:rsidRDefault="002B58F3" w:rsidP="002B58F3">
            <w:pPr>
              <w:jc w:val="both"/>
              <w:rPr>
                <w:b/>
                <w:bCs/>
              </w:rPr>
            </w:pPr>
            <w:r w:rsidRPr="002B58F3">
              <w:t>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</w:t>
            </w:r>
            <w:r w:rsidRPr="002B58F3">
              <w:t>о</w:t>
            </w:r>
            <w:r w:rsidRPr="002B58F3">
              <w:t>рах, беседах о событиях, происходящих в родном городе, о достопримечательностях родного города, участие в придумывании сказок и историй о достопримечател</w:t>
            </w:r>
            <w:r w:rsidRPr="002B58F3">
              <w:t>ь</w:t>
            </w:r>
            <w:r w:rsidRPr="002B58F3">
              <w:t>ностях малой родины.</w:t>
            </w:r>
          </w:p>
          <w:p w:rsidR="002B58F3" w:rsidRPr="002B58F3" w:rsidRDefault="002B58F3" w:rsidP="002B58F3">
            <w:pPr>
              <w:jc w:val="both"/>
            </w:pPr>
            <w:r w:rsidRPr="002B58F3">
              <w:t>Чтение стихов о родном городе, Урале.</w:t>
            </w:r>
          </w:p>
          <w:p w:rsidR="002B58F3" w:rsidRPr="002B58F3" w:rsidRDefault="002B58F3" w:rsidP="002B58F3">
            <w:pPr>
              <w:jc w:val="both"/>
            </w:pPr>
            <w:r w:rsidRPr="002B58F3">
              <w:t xml:space="preserve">Знакомство детей с устным народным творчеством. </w:t>
            </w:r>
          </w:p>
          <w:p w:rsidR="002B58F3" w:rsidRPr="002B58F3" w:rsidRDefault="002B58F3" w:rsidP="002B58F3">
            <w:pPr>
              <w:jc w:val="both"/>
            </w:pPr>
            <w:r w:rsidRPr="002B58F3">
              <w:t>Сравнительный анализ произведений народ</w:t>
            </w:r>
            <w:r w:rsidRPr="002B58F3">
              <w:softHyphen/>
              <w:t>ного искусства, подведение к выводу о единстве социально-нравственных ценностей (например, ценности единства, дру</w:t>
            </w:r>
            <w:r w:rsidRPr="002B58F3">
              <w:t>ж</w:t>
            </w:r>
            <w:r w:rsidRPr="002B58F3">
              <w:lastRenderedPageBreak/>
              <w:t>бы членов семьи).</w:t>
            </w:r>
          </w:p>
          <w:p w:rsidR="002B58F3" w:rsidRPr="002B58F3" w:rsidRDefault="002B58F3" w:rsidP="002B58F3">
            <w:pPr>
              <w:jc w:val="both"/>
              <w:rPr>
                <w:b/>
                <w:i/>
              </w:rPr>
            </w:pPr>
            <w:r w:rsidRPr="002B58F3">
              <w:rPr>
                <w:b/>
                <w:i/>
              </w:rPr>
              <w:t>Произведения художественной литературы для чтения:</w:t>
            </w:r>
          </w:p>
          <w:p w:rsidR="002B58F3" w:rsidRPr="002B58F3" w:rsidRDefault="002B58F3" w:rsidP="002B58F3">
            <w:pPr>
              <w:jc w:val="both"/>
            </w:pPr>
            <w:r w:rsidRPr="002B58F3">
              <w:t>Бажов П.П. «Голубая змейка»,«Малахитовая шкатулка»,</w:t>
            </w:r>
            <w:r w:rsidRPr="002B58F3">
              <w:rPr>
                <w:bCs/>
              </w:rPr>
              <w:t xml:space="preserve"> «Медной горы хозяйка», «</w:t>
            </w:r>
            <w:r w:rsidRPr="002B58F3">
              <w:t>Огневушка-Поскакушка», «Серебряное копытце»,«Синюшкин колодец»,</w:t>
            </w:r>
            <w:r w:rsidRPr="002B58F3">
              <w:rPr>
                <w:bCs/>
              </w:rPr>
              <w:t>«Хрупкая веточка».</w:t>
            </w:r>
          </w:p>
          <w:p w:rsidR="002B58F3" w:rsidRPr="002B58F3" w:rsidRDefault="002B58F3" w:rsidP="002B58F3">
            <w:pPr>
              <w:jc w:val="both"/>
              <w:rPr>
                <w:bCs/>
              </w:rPr>
            </w:pPr>
            <w:r w:rsidRPr="002B58F3">
              <w:rPr>
                <w:bCs/>
              </w:rPr>
              <w:t>Балдина Т. «Рябина».</w:t>
            </w:r>
          </w:p>
          <w:p w:rsidR="002B58F3" w:rsidRPr="002B58F3" w:rsidRDefault="002B58F3" w:rsidP="002B58F3">
            <w:pPr>
              <w:jc w:val="both"/>
            </w:pPr>
            <w:r w:rsidRPr="002B58F3">
              <w:t xml:space="preserve">Барадулин В.А. «Уральский букет». 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bCs/>
              </w:rPr>
              <w:t>Бедник Н. «Цветы на подносе».</w:t>
            </w:r>
          </w:p>
          <w:p w:rsidR="002B58F3" w:rsidRPr="002B58F3" w:rsidRDefault="002B58F3" w:rsidP="002B58F3">
            <w:pPr>
              <w:jc w:val="both"/>
            </w:pPr>
            <w:r w:rsidRPr="002B58F3">
              <w:t>Геппель Т. «Венок».</w:t>
            </w:r>
          </w:p>
          <w:p w:rsidR="002B58F3" w:rsidRPr="002B58F3" w:rsidRDefault="002B58F3" w:rsidP="002B58F3">
            <w:pPr>
              <w:jc w:val="both"/>
            </w:pPr>
            <w:r w:rsidRPr="002B58F3">
              <w:t>Гете И. «Цветы».</w:t>
            </w:r>
          </w:p>
          <w:p w:rsidR="002B58F3" w:rsidRPr="002B58F3" w:rsidRDefault="002B58F3" w:rsidP="002B58F3">
            <w:pPr>
              <w:jc w:val="both"/>
              <w:rPr>
                <w:bCs/>
              </w:rPr>
            </w:pPr>
            <w:r w:rsidRPr="002B58F3">
              <w:rPr>
                <w:bCs/>
              </w:rPr>
              <w:t>Лепихина Т. «Волшебное зеркало».</w:t>
            </w:r>
          </w:p>
          <w:p w:rsidR="002B58F3" w:rsidRPr="002B58F3" w:rsidRDefault="002B58F3" w:rsidP="002B58F3">
            <w:pPr>
              <w:jc w:val="both"/>
            </w:pPr>
            <w:r w:rsidRPr="002B58F3">
              <w:t>Мамин - Сибиряк  Д. «Медведко», «Сказка про Комара Комаровича - Длинный Нос и про мохнатого Мишу-Короткий Хвост»,  «Притча о Молочке, овсяной Кашке и сером котишке Мурке».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bCs/>
              </w:rPr>
              <w:t>Мей Л. «В низенькой светелке».</w:t>
            </w:r>
          </w:p>
          <w:p w:rsidR="002B58F3" w:rsidRPr="002B58F3" w:rsidRDefault="002B58F3" w:rsidP="002B58F3">
            <w:pPr>
              <w:jc w:val="both"/>
              <w:rPr>
                <w:b/>
                <w:i/>
              </w:rPr>
            </w:pPr>
            <w:r w:rsidRPr="002B58F3">
              <w:rPr>
                <w:b/>
                <w:i/>
              </w:rPr>
              <w:t xml:space="preserve">Сказки народов Урала. </w:t>
            </w:r>
          </w:p>
          <w:p w:rsidR="002B58F3" w:rsidRPr="002B58F3" w:rsidRDefault="002B58F3" w:rsidP="002B58F3">
            <w:pPr>
              <w:jc w:val="both"/>
              <w:rPr>
                <w:i/>
              </w:rPr>
            </w:pPr>
            <w:r w:rsidRPr="002B58F3">
              <w:rPr>
                <w:i/>
              </w:rPr>
              <w:t xml:space="preserve">Русские сказки Урала: 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i/>
              </w:rPr>
              <w:t>Волшебные сказки</w:t>
            </w:r>
            <w:r w:rsidRPr="002B58F3">
              <w:t xml:space="preserve"> - «Лягушка-царевна», «Марья Моревна», «Фефелищное сокола перышко». 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i/>
              </w:rPr>
              <w:t xml:space="preserve">Сказки про детей - </w:t>
            </w:r>
            <w:r w:rsidRPr="002B58F3">
              <w:t>«Как старикова дочь богатой стала», «Лутошечка», «Машенька и лесной бык», «Мороз Красный нос», «Снегурочка и медведь», «Снегурочка и серый волк».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i/>
              </w:rPr>
              <w:t xml:space="preserve">Сказки про животных - </w:t>
            </w:r>
            <w:r w:rsidRPr="002B58F3">
              <w:t>«Бычок соломенничек», «Бобовое зернышко», «Заяц и еж», «Заяц и коза»,  «Конья голова», «Кот, воробей, петух и лиса», «Кот, воробей, п</w:t>
            </w:r>
            <w:r w:rsidRPr="002B58F3">
              <w:t>е</w:t>
            </w:r>
            <w:r w:rsidRPr="002B58F3">
              <w:t xml:space="preserve">тух и Жихарка», «Лиса и волк», «Лисичка со скалочкой», «Хитрая козонька». 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i/>
              </w:rPr>
              <w:t xml:space="preserve">Башкирские сказки – </w:t>
            </w:r>
            <w:r w:rsidRPr="002B58F3">
              <w:t xml:space="preserve">«Два барсука»,«Курица и ястреб», «Лиса и петух», «Лиса сирота», «Медведь и пчелы», «Хан и Алдар». 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i/>
              </w:rPr>
              <w:t xml:space="preserve">Удмуртские сказки - </w:t>
            </w:r>
            <w:r w:rsidRPr="002B58F3">
              <w:t xml:space="preserve">«Глупый котенок», «Заяц и лягушка», «Заяц и лягушка», «Кошка и белка»,«Ласточка и комар», «Мышь и воробей», «Охотник и змея», «Синица и журавль», «Синица и ворона», «Старик со старухой и береза». </w:t>
            </w:r>
            <w:r w:rsidRPr="002B58F3">
              <w:rPr>
                <w:i/>
              </w:rPr>
              <w:t xml:space="preserve">Татарские сказки - </w:t>
            </w:r>
            <w:r w:rsidRPr="002B58F3">
              <w:t xml:space="preserve">«Гульчечек», «Три дочери». 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i/>
              </w:rPr>
              <w:t>Сказки народа коми</w:t>
            </w:r>
            <w:r w:rsidRPr="002B58F3">
              <w:t xml:space="preserve"> - «Мышь и сорока», «Пройдоха».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i/>
              </w:rPr>
              <w:t>Сказки народа манси (вогуллы)</w:t>
            </w:r>
            <w:r w:rsidRPr="002B58F3">
              <w:t xml:space="preserve"> – «Воробушек», «зайчик». Сказки народа ханты – «Береста», «Брусника», «Медвежья трава», «Мышка», «Уголек».</w:t>
            </w:r>
          </w:p>
          <w:p w:rsidR="002B58F3" w:rsidRPr="002B58F3" w:rsidRDefault="002B58F3" w:rsidP="002B58F3">
            <w:pPr>
              <w:jc w:val="both"/>
              <w:rPr>
                <w:i/>
              </w:rPr>
            </w:pPr>
            <w:r w:rsidRPr="002B58F3">
              <w:rPr>
                <w:b/>
                <w:i/>
              </w:rPr>
              <w:t>Легенды и мифы.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i/>
              </w:rPr>
              <w:t xml:space="preserve">Башкирские </w:t>
            </w:r>
            <w:r w:rsidRPr="002B58F3">
              <w:t xml:space="preserve">- «Большая медведица», «Млечный путь». 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i/>
              </w:rPr>
              <w:t xml:space="preserve">Марийские - </w:t>
            </w:r>
            <w:r w:rsidRPr="002B58F3">
              <w:t>«Как ворон землю мерил», «Как землю выловили».</w:t>
            </w:r>
          </w:p>
          <w:p w:rsidR="002B58F3" w:rsidRPr="002B58F3" w:rsidRDefault="002B58F3" w:rsidP="002B58F3">
            <w:pPr>
              <w:jc w:val="both"/>
            </w:pPr>
            <w:r w:rsidRPr="002B58F3">
              <w:rPr>
                <w:i/>
              </w:rPr>
              <w:t>Удмуртские:</w:t>
            </w:r>
            <w:r w:rsidRPr="002B58F3">
              <w:t xml:space="preserve"> «Звезды», «Горы и долы»,   «О сотворении мира», «Охотник и змея», «Пятно на луне».</w:t>
            </w:r>
          </w:p>
          <w:p w:rsidR="002B58F3" w:rsidRPr="002B58F3" w:rsidRDefault="002B58F3" w:rsidP="002B58F3">
            <w:pPr>
              <w:jc w:val="both"/>
              <w:rPr>
                <w:b/>
                <w:i/>
              </w:rPr>
            </w:pPr>
            <w:r w:rsidRPr="002B58F3">
              <w:rPr>
                <w:b/>
                <w:i/>
              </w:rPr>
              <w:t>Уральские писатели детям.</w:t>
            </w:r>
          </w:p>
          <w:p w:rsidR="002B58F3" w:rsidRPr="002B58F3" w:rsidRDefault="002B58F3" w:rsidP="002B58F3">
            <w:pPr>
              <w:jc w:val="both"/>
            </w:pPr>
            <w:r w:rsidRPr="002B58F3">
              <w:t>Никонов Н. «Сказки леса».</w:t>
            </w:r>
          </w:p>
          <w:p w:rsidR="002B58F3" w:rsidRPr="002B58F3" w:rsidRDefault="002B58F3" w:rsidP="002B58F3">
            <w:pPr>
              <w:jc w:val="both"/>
            </w:pPr>
            <w:r w:rsidRPr="002B58F3">
              <w:t>Романовский С. «Батюшка Урал», «Как одевались в старину», «Повесть о стеклянном мальчике».</w:t>
            </w:r>
          </w:p>
          <w:p w:rsidR="002B58F3" w:rsidRPr="002B58F3" w:rsidRDefault="002B58F3" w:rsidP="002B58F3">
            <w:pPr>
              <w:jc w:val="both"/>
            </w:pPr>
            <w:r w:rsidRPr="002B58F3">
              <w:t>Солодухин В. «Цветы».</w:t>
            </w:r>
          </w:p>
          <w:p w:rsidR="002B58F3" w:rsidRPr="002B58F3" w:rsidRDefault="002B58F3" w:rsidP="002B58F3">
            <w:pPr>
              <w:jc w:val="both"/>
            </w:pPr>
            <w:r w:rsidRPr="002B58F3">
              <w:t>Федотов Г. «Узоры разнотравья».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b/>
                <w:i/>
                <w:szCs w:val="24"/>
              </w:rPr>
            </w:pPr>
            <w:r w:rsidRPr="002B58F3">
              <w:rPr>
                <w:b/>
                <w:i/>
                <w:szCs w:val="24"/>
              </w:rPr>
              <w:lastRenderedPageBreak/>
              <w:t>Достижения ребенка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ребенок проявляет интерес к произведениям поэтического и музыкального фольклора, декоративно-прикладного искусства Урала, художественных произведений уральских авторов для детей;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ребенок способен ритмично и выразительно двигаться в русских народных танцах, хороводах, проявляя творчество, самостоятельность, может передать музыкально-игровой образ, способен организовывать русские народные музыкальные игры;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ребенок способен импровизировать и выбирать средства для самовыражения, включаться в различные формы (в хороводах, играх, календарно-обрядовых, народных праздниках) коллективного музыкального творчества, связанного с жизнью уральского региона;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lastRenderedPageBreak/>
              <w:t>- ребенок проявляет чувство восхищения результатами культурного творчества представителей своей и других культур (музыка, танцы, песни, литературные произв</w:t>
            </w:r>
            <w:r w:rsidRPr="002B58F3">
              <w:rPr>
                <w:szCs w:val="24"/>
              </w:rPr>
              <w:t>е</w:t>
            </w:r>
            <w:r w:rsidRPr="002B58F3">
              <w:rPr>
                <w:szCs w:val="24"/>
              </w:rPr>
              <w:t>дения, национальный костюм, предметы декоративно-прикладного искусства и др.);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ребенок проявляет чувство гордости от осознания принадлежности к носителям традиций и культуры своего края;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ребенок проявляет интерес к художественно-эстетической стороне жизни человека на Урале в прошлом и настоящем;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ребенок воссоздает в собственной изобразительно-творческой деятельности сюжетов произведений уральских писателей, народных сказок, сказов;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ребенок самостоятельно применяет изобразительные умения и изобразительные средства для передачи колорита изделий уральских мастеров на основе материалов и техник художественно-изобразительной деятельности, традиционных для Среднего Урала.</w:t>
            </w:r>
          </w:p>
        </w:tc>
      </w:tr>
      <w:tr w:rsidR="002B58F3" w:rsidRPr="002B58F3" w:rsidTr="003165E4">
        <w:trPr>
          <w:trHeight w:val="161"/>
        </w:trPr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b/>
                <w:i/>
                <w:iCs/>
                <w:color w:val="000000"/>
                <w:szCs w:val="24"/>
              </w:rPr>
            </w:pPr>
            <w:r w:rsidRPr="002B58F3">
              <w:rPr>
                <w:b/>
                <w:szCs w:val="24"/>
              </w:rPr>
              <w:lastRenderedPageBreak/>
              <w:t>Образовательная область «Физическое развитие»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b/>
                <w:i/>
                <w:szCs w:val="24"/>
              </w:rPr>
            </w:pPr>
            <w:r w:rsidRPr="002B58F3">
              <w:rPr>
                <w:b/>
                <w:i/>
                <w:szCs w:val="24"/>
              </w:rPr>
              <w:t>Задачи воспитания и обучения детей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i/>
                <w:szCs w:val="24"/>
              </w:rPr>
            </w:pPr>
            <w:r w:rsidRPr="002B58F3">
              <w:rPr>
                <w:i/>
                <w:szCs w:val="24"/>
              </w:rPr>
              <w:t>Старший дошкольный возраст (6-7 лет)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1. Развивать двигательный опыт ребенка с использованием средств ближайшего природного и социального окружения, стимулировать двигательную активность, стремление к самостоятельности, к соблюдению правил, через подвижные игры народов Урала.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2. Формировать полезные привычки здорового образа жизни с использованием местных природных факторов. Познакомить ребенка с определенными качествами п</w:t>
            </w:r>
            <w:r w:rsidRPr="002B58F3">
              <w:rPr>
                <w:szCs w:val="24"/>
              </w:rPr>
              <w:t>о</w:t>
            </w:r>
            <w:r w:rsidRPr="002B58F3">
              <w:rPr>
                <w:szCs w:val="24"/>
              </w:rPr>
              <w:t>лезных продуктов.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3. Развивать творчество и инициативу, добиваясь выразительного и вариативного выполнения движений в традиционных для Урала спортивных играх и упражнениях.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4. Развивать представления ребенка о пользе закаливания, режиме жизни, о зависимости между особенностями климата Среднего Урала, погодных условий.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b/>
                <w:i/>
                <w:szCs w:val="24"/>
              </w:rPr>
            </w:pPr>
            <w:r w:rsidRPr="002B58F3">
              <w:rPr>
                <w:b/>
                <w:i/>
                <w:szCs w:val="24"/>
              </w:rPr>
              <w:t>Формы совместной образовательной деятельности с детьми</w:t>
            </w:r>
          </w:p>
        </w:tc>
      </w:tr>
      <w:tr w:rsidR="002B58F3" w:rsidRPr="002B58F3" w:rsidTr="003165E4">
        <w:trPr>
          <w:trHeight w:val="1558"/>
        </w:trPr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bCs/>
                <w:iCs/>
                <w:szCs w:val="24"/>
              </w:rPr>
              <w:t>- дидактические игры</w:t>
            </w:r>
            <w:r w:rsidRPr="002B58F3">
              <w:rPr>
                <w:szCs w:val="24"/>
              </w:rPr>
              <w:t>, моделирующие последовательность действий ребенка при организации подвижной игры, структуру спортивного упражнения;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выставки детских или совместно подготовленных с родителями коллекций, картин, фотографий, проектов: «Полезные для здоровья предметы и вещи», «Обереги здоровья», «Наши добрые помощники» (об органах чувств) и др.;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стихи, пословицы, поговорки о здоровье, закаливании, гигиене, культуре еды и др.;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создание чудесной книги здоровья, книги витаминов;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образовательные ситуации и игровые тренинги, обеспечивающие углубление представлений о правилах безопасного поведения и знакомство с приемами первой помо</w:t>
            </w:r>
            <w:r w:rsidRPr="002B58F3">
              <w:rPr>
                <w:szCs w:val="24"/>
              </w:rPr>
              <w:softHyphen/>
              <w:t>щи в случае травмы;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создание наглядных пособий (моделей, плакатов, макетов, коллажей), позво</w:t>
            </w:r>
            <w:r w:rsidRPr="002B58F3">
              <w:rPr>
                <w:szCs w:val="24"/>
              </w:rPr>
              <w:softHyphen/>
              <w:t>ляющих закрепить представления о правилах безопасного поведения;</w:t>
            </w:r>
          </w:p>
          <w:p w:rsidR="002B58F3" w:rsidRPr="002B58F3" w:rsidRDefault="002B58F3" w:rsidP="002B58F3">
            <w:pPr>
              <w:jc w:val="both"/>
              <w:rPr>
                <w:color w:val="FF0000"/>
                <w:szCs w:val="24"/>
              </w:rPr>
            </w:pPr>
            <w:r w:rsidRPr="002B58F3">
              <w:rPr>
                <w:szCs w:val="24"/>
              </w:rPr>
              <w:t>- тематические конкурсы, соревнования с участием детей и родителей на темы укрепления здоровья («Папа, мама, я - спортив</w:t>
            </w:r>
            <w:r w:rsidRPr="002B58F3">
              <w:rPr>
                <w:szCs w:val="24"/>
              </w:rPr>
              <w:softHyphen/>
              <w:t>ная семья», «Солнце, воздух и вода - наши лучшие друзья», «Безопасная улица» и др.);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bCs/>
                <w:iCs/>
                <w:szCs w:val="24"/>
              </w:rPr>
              <w:t>- беседы, чтение</w:t>
            </w:r>
            <w:r w:rsidRPr="002B58F3">
              <w:rPr>
                <w:szCs w:val="24"/>
              </w:rPr>
              <w:t xml:space="preserve"> детской художественной литературы,</w:t>
            </w:r>
            <w:r w:rsidRPr="002B58F3">
              <w:rPr>
                <w:bCs/>
                <w:iCs/>
                <w:szCs w:val="24"/>
              </w:rPr>
              <w:t xml:space="preserve"> рассматривание</w:t>
            </w:r>
            <w:r w:rsidRPr="002B58F3">
              <w:rPr>
                <w:szCs w:val="24"/>
              </w:rPr>
              <w:t xml:space="preserve"> картин, фотографий,</w:t>
            </w:r>
            <w:r w:rsidRPr="002B58F3">
              <w:rPr>
                <w:bCs/>
                <w:iCs/>
                <w:szCs w:val="24"/>
              </w:rPr>
              <w:t xml:space="preserve"> просмотр</w:t>
            </w:r>
            <w:r w:rsidRPr="002B58F3">
              <w:rPr>
                <w:szCs w:val="24"/>
              </w:rPr>
              <w:t xml:space="preserve"> видеофильмов, компьютерных презентаций о различных видах спорта традиционных для Среднего Урала, знаменитых спортсменах родного города, края;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b/>
                <w:bCs/>
                <w:i/>
                <w:iCs/>
                <w:szCs w:val="24"/>
              </w:rPr>
              <w:t xml:space="preserve">- </w:t>
            </w:r>
            <w:r w:rsidRPr="002B58F3">
              <w:rPr>
                <w:bCs/>
                <w:iCs/>
                <w:szCs w:val="24"/>
              </w:rPr>
              <w:t>обсуждение</w:t>
            </w:r>
            <w:r w:rsidRPr="002B58F3">
              <w:rPr>
                <w:szCs w:val="24"/>
              </w:rPr>
              <w:t xml:space="preserve"> с детьми их опыта организации совместных народных подвижных игр;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рассматривание детских фотографий родителей, бабушек, дедушек, воспитателя на физкультуре, на соревнованиях; знаменитых спортсменов малой родины, родного края;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b/>
                <w:bCs/>
                <w:i/>
                <w:iCs/>
                <w:szCs w:val="24"/>
              </w:rPr>
              <w:t xml:space="preserve">- </w:t>
            </w:r>
            <w:r w:rsidRPr="002B58F3">
              <w:rPr>
                <w:bCs/>
                <w:iCs/>
                <w:szCs w:val="24"/>
              </w:rPr>
              <w:t>подвижные игры</w:t>
            </w:r>
            <w:r w:rsidRPr="002B58F3">
              <w:rPr>
                <w:szCs w:val="24"/>
              </w:rPr>
              <w:t xml:space="preserve"> народов Урала;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устное народное творчество;</w:t>
            </w:r>
          </w:p>
          <w:p w:rsidR="002B58F3" w:rsidRPr="002B58F3" w:rsidRDefault="002B58F3" w:rsidP="002B58F3">
            <w:pPr>
              <w:jc w:val="both"/>
              <w:rPr>
                <w:bCs/>
                <w:iCs/>
                <w:szCs w:val="24"/>
              </w:rPr>
            </w:pPr>
            <w:r w:rsidRPr="002B58F3">
              <w:rPr>
                <w:bCs/>
                <w:iCs/>
                <w:szCs w:val="24"/>
              </w:rPr>
              <w:t>- ходьба на лыжах;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bCs/>
                <w:iCs/>
                <w:szCs w:val="24"/>
              </w:rPr>
              <w:t>- катание на коньках;</w:t>
            </w:r>
          </w:p>
          <w:p w:rsidR="002B58F3" w:rsidRPr="002B58F3" w:rsidRDefault="002B58F3" w:rsidP="002B58F3">
            <w:pPr>
              <w:jc w:val="both"/>
              <w:rPr>
                <w:bCs/>
                <w:iCs/>
                <w:szCs w:val="24"/>
              </w:rPr>
            </w:pPr>
            <w:r w:rsidRPr="002B58F3">
              <w:rPr>
                <w:bCs/>
                <w:iCs/>
                <w:szCs w:val="24"/>
              </w:rPr>
              <w:t>- катание на санках;</w:t>
            </w:r>
          </w:p>
          <w:p w:rsidR="002B58F3" w:rsidRPr="002B58F3" w:rsidRDefault="002B58F3" w:rsidP="002B58F3">
            <w:pPr>
              <w:jc w:val="both"/>
              <w:rPr>
                <w:bCs/>
                <w:iCs/>
                <w:szCs w:val="24"/>
              </w:rPr>
            </w:pPr>
            <w:r w:rsidRPr="002B58F3">
              <w:rPr>
                <w:bCs/>
                <w:iCs/>
                <w:szCs w:val="24"/>
              </w:rPr>
              <w:t>- скольжение;</w:t>
            </w:r>
          </w:p>
          <w:p w:rsidR="002B58F3" w:rsidRPr="002B58F3" w:rsidRDefault="002B58F3" w:rsidP="002B58F3">
            <w:pPr>
              <w:jc w:val="both"/>
              <w:rPr>
                <w:bCs/>
                <w:szCs w:val="24"/>
              </w:rPr>
            </w:pPr>
            <w:r w:rsidRPr="002B58F3">
              <w:rPr>
                <w:bCs/>
                <w:szCs w:val="24"/>
              </w:rPr>
              <w:t>- элементы спортивных игр;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bCs/>
                <w:szCs w:val="24"/>
              </w:rPr>
              <w:t>- краткосрочные, длительные проекты.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2B58F3">
              <w:rPr>
                <w:b/>
                <w:bCs/>
                <w:i/>
                <w:iCs/>
                <w:szCs w:val="24"/>
              </w:rPr>
              <w:lastRenderedPageBreak/>
              <w:t>Средства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b/>
                <w:i/>
                <w:szCs w:val="24"/>
              </w:rPr>
            </w:pPr>
            <w:r w:rsidRPr="002B58F3">
              <w:rPr>
                <w:b/>
                <w:i/>
                <w:szCs w:val="24"/>
              </w:rPr>
              <w:t>Игры народов Среднего Урала: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i/>
                <w:szCs w:val="24"/>
              </w:rPr>
              <w:t>Русские</w:t>
            </w:r>
            <w:r w:rsidRPr="002B58F3">
              <w:rPr>
                <w:szCs w:val="24"/>
              </w:rPr>
              <w:t xml:space="preserve"> – «Городки», «Гуси лебеди», «Жмурки», «Классы», «Краски», «Лапта», «Ляпки», «Молчанка», «Палочка-выручалочка», «Пятнашки», «У медведя во бору», «Фанты».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i/>
                <w:szCs w:val="24"/>
              </w:rPr>
              <w:t>Башкирские</w:t>
            </w:r>
            <w:r w:rsidRPr="002B58F3">
              <w:rPr>
                <w:szCs w:val="24"/>
              </w:rPr>
              <w:t xml:space="preserve"> – «Липкие пеньки», «Медный пень», «Палка-кидалка», «Стрелок», «Юрта». 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i/>
                <w:szCs w:val="24"/>
              </w:rPr>
              <w:t>Татарские</w:t>
            </w:r>
            <w:r w:rsidRPr="002B58F3">
              <w:rPr>
                <w:szCs w:val="24"/>
              </w:rPr>
              <w:t xml:space="preserve"> – «Жмурки», «Займи место», «Кто первый», «Кто дальше бросит?», «Лисичка и курочки», «Мяч по кругу», «Перехватчики», «Продам горшки», «Серый волк», «Скок-перескок», «Спутанные кони», «Тимербай», «Хлопушки». 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i/>
                <w:szCs w:val="24"/>
              </w:rPr>
              <w:t xml:space="preserve">Удмуртские </w:t>
            </w:r>
            <w:r w:rsidRPr="002B58F3">
              <w:rPr>
                <w:szCs w:val="24"/>
              </w:rPr>
              <w:t xml:space="preserve">– «Водяной», «Догонялки», «Игра с платочком», «Охота на лося», «Серый зайка». 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i/>
                <w:szCs w:val="24"/>
              </w:rPr>
              <w:t>Марийские</w:t>
            </w:r>
            <w:r w:rsidRPr="002B58F3">
              <w:rPr>
                <w:szCs w:val="24"/>
              </w:rPr>
              <w:t xml:space="preserve"> - «Биляша», «Катание мяча». 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i/>
                <w:szCs w:val="24"/>
              </w:rPr>
              <w:t>Коми</w:t>
            </w:r>
            <w:r w:rsidRPr="002B58F3">
              <w:rPr>
                <w:szCs w:val="24"/>
              </w:rPr>
              <w:t xml:space="preserve"> – «Ловля оленей», «Невод», «Охота на оленей», «Стой, олень!».</w:t>
            </w:r>
          </w:p>
          <w:p w:rsidR="002B58F3" w:rsidRPr="002B58F3" w:rsidRDefault="002B58F3" w:rsidP="002B58F3">
            <w:pPr>
              <w:jc w:val="both"/>
              <w:rPr>
                <w:b/>
                <w:szCs w:val="24"/>
              </w:rPr>
            </w:pPr>
            <w:r w:rsidRPr="002B58F3">
              <w:rPr>
                <w:i/>
                <w:szCs w:val="24"/>
              </w:rPr>
              <w:t>Чувашские</w:t>
            </w:r>
            <w:r w:rsidRPr="002B58F3">
              <w:rPr>
                <w:szCs w:val="24"/>
              </w:rPr>
              <w:t xml:space="preserve"> – «Штаидерт», «Кто вперед возьмет флажок», «Тума-дуй».</w:t>
            </w:r>
          </w:p>
          <w:p w:rsidR="002B58F3" w:rsidRPr="002B58F3" w:rsidRDefault="002B58F3" w:rsidP="002B58F3">
            <w:pPr>
              <w:jc w:val="both"/>
              <w:rPr>
                <w:b/>
                <w:i/>
                <w:iCs/>
                <w:szCs w:val="24"/>
              </w:rPr>
            </w:pPr>
            <w:r w:rsidRPr="002B58F3">
              <w:rPr>
                <w:b/>
                <w:i/>
                <w:iCs/>
                <w:szCs w:val="24"/>
              </w:rPr>
              <w:t>Спортивные игры:</w:t>
            </w:r>
          </w:p>
          <w:p w:rsidR="002B58F3" w:rsidRPr="002B58F3" w:rsidRDefault="002B58F3" w:rsidP="002B58F3">
            <w:pPr>
              <w:jc w:val="both"/>
              <w:rPr>
                <w:b/>
                <w:i/>
                <w:iCs/>
                <w:szCs w:val="24"/>
              </w:rPr>
            </w:pPr>
            <w:r w:rsidRPr="002B58F3">
              <w:rPr>
                <w:bCs/>
                <w:szCs w:val="24"/>
              </w:rPr>
              <w:t>«Городки», «Катание на лыжах», «Катание на санках» и др.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b/>
                <w:i/>
                <w:szCs w:val="24"/>
              </w:rPr>
            </w:pPr>
            <w:r w:rsidRPr="002B58F3">
              <w:rPr>
                <w:b/>
                <w:i/>
                <w:szCs w:val="24"/>
              </w:rPr>
              <w:t>Достижения ребенка</w:t>
            </w:r>
          </w:p>
        </w:tc>
      </w:tr>
      <w:tr w:rsidR="002B58F3" w:rsidRPr="002B58F3" w:rsidTr="003165E4">
        <w:trPr>
          <w:trHeight w:val="355"/>
        </w:trPr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ребенок 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образа, стремится к неповторимости, индивидуальности в своих движениях;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ребенок способен придумывать композицию образно-пластического этюда по заданному сюжету, внося в нее (импровизационно) собственные детали и оригинал</w:t>
            </w:r>
            <w:r w:rsidRPr="002B58F3">
              <w:rPr>
                <w:szCs w:val="24"/>
              </w:rPr>
              <w:t>ь</w:t>
            </w:r>
            <w:r w:rsidRPr="002B58F3">
              <w:rPr>
                <w:szCs w:val="24"/>
              </w:rPr>
              <w:t>ные «штрихи» воплощения образа;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ребенок использует в самостоятельной деятельности, организует совместно с детьми  разнообразные по содержанию подвижные игры народов Урала, способству</w:t>
            </w:r>
            <w:r w:rsidRPr="002B58F3">
              <w:rPr>
                <w:szCs w:val="24"/>
              </w:rPr>
              <w:t>ю</w:t>
            </w:r>
            <w:r w:rsidRPr="002B58F3">
              <w:rPr>
                <w:szCs w:val="24"/>
              </w:rPr>
              <w:t>щие развитию психофизических качеств, координации движений;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природных, климатических условиях конкретного места проживания, Среднего Урала;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ребенок владеет основами безопасного поведения: знает, как позвать на помощь, обратиться за помощью к взрослому; знает свой адрес, имена родителей, их ко</w:t>
            </w:r>
            <w:r w:rsidRPr="002B58F3">
              <w:rPr>
                <w:szCs w:val="24"/>
              </w:rPr>
              <w:t>н</w:t>
            </w:r>
            <w:r w:rsidRPr="002B58F3">
              <w:rPr>
                <w:szCs w:val="24"/>
              </w:rPr>
              <w:t>тактную информацию; избегает контактов с незнакомыми людьми на улице; различает некоторые съедобные и ядовитые грибы, ягоды, травы, проявляет осторо</w:t>
            </w:r>
            <w:r w:rsidRPr="002B58F3">
              <w:rPr>
                <w:szCs w:val="24"/>
              </w:rPr>
              <w:t>ж</w:t>
            </w:r>
            <w:r w:rsidRPr="002B58F3">
              <w:rPr>
                <w:szCs w:val="24"/>
              </w:rPr>
              <w:t>ность при встрече с незнакомыми животными; соблюдет правила дорожного движения; поведения в транспорте;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 xml:space="preserve">- ребенок проявляет интерес к подвижным и спортивным, народным играм традиционным для Урала;  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- ребенок понимает значение укрепления здоровья и безопасного поведения.</w:t>
            </w:r>
          </w:p>
        </w:tc>
      </w:tr>
      <w:tr w:rsidR="002B58F3" w:rsidRPr="002B58F3" w:rsidTr="003165E4">
        <w:trPr>
          <w:trHeight w:val="215"/>
        </w:trPr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b/>
                <w:szCs w:val="24"/>
              </w:rPr>
            </w:pPr>
            <w:r w:rsidRPr="002B58F3">
              <w:rPr>
                <w:b/>
                <w:szCs w:val="24"/>
              </w:rPr>
              <w:t xml:space="preserve">Тематический план </w:t>
            </w:r>
          </w:p>
        </w:tc>
      </w:tr>
      <w:tr w:rsidR="002B58F3" w:rsidRPr="003A72C6" w:rsidTr="003165E4">
        <w:tc>
          <w:tcPr>
            <w:tcW w:w="14567" w:type="dxa"/>
          </w:tcPr>
          <w:p w:rsidR="002B58F3" w:rsidRPr="003A72C6" w:rsidRDefault="002B58F3" w:rsidP="002B58F3">
            <w:pPr>
              <w:jc w:val="both"/>
              <w:rPr>
                <w:i/>
                <w:szCs w:val="24"/>
              </w:rPr>
            </w:pPr>
            <w:r w:rsidRPr="003A72C6">
              <w:rPr>
                <w:i/>
                <w:szCs w:val="24"/>
              </w:rPr>
              <w:t>Старший дошкольный возраст (6-7 лет)</w:t>
            </w:r>
          </w:p>
        </w:tc>
      </w:tr>
      <w:tr w:rsidR="002B58F3" w:rsidRPr="002B58F3" w:rsidTr="003165E4">
        <w:tc>
          <w:tcPr>
            <w:tcW w:w="14567" w:type="dxa"/>
          </w:tcPr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 xml:space="preserve">Мой родной край. 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Природные особенности Среднего Урала.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Культурные традиции народов Среднего Урала.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Символика родного города, края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Памятные места.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г. Екатеринбург – столица Урала.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Путешествие в прошлое города, края.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Екатеринбург - город будущего.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Встречи с интересными людьми.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Ярмарка.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Сказы П.П. Бажова.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t>Народные праздники.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szCs w:val="24"/>
              </w:rPr>
              <w:lastRenderedPageBreak/>
              <w:t>Самоцветы Урала.</w:t>
            </w:r>
          </w:p>
          <w:p w:rsidR="002B58F3" w:rsidRPr="002B58F3" w:rsidRDefault="002B58F3" w:rsidP="002B58F3">
            <w:pPr>
              <w:jc w:val="both"/>
              <w:rPr>
                <w:szCs w:val="24"/>
              </w:rPr>
            </w:pPr>
            <w:r w:rsidRPr="002B58F3">
              <w:rPr>
                <w:bCs/>
                <w:szCs w:val="24"/>
              </w:rPr>
              <w:t>Декоративно-прикладное искусство народов Среднего Урала.</w:t>
            </w:r>
          </w:p>
        </w:tc>
      </w:tr>
    </w:tbl>
    <w:p w:rsidR="002B58F3" w:rsidRPr="002B58F3" w:rsidRDefault="002B58F3" w:rsidP="002B58F3">
      <w:pPr>
        <w:spacing w:after="0" w:line="240" w:lineRule="auto"/>
        <w:ind w:left="426"/>
        <w:jc w:val="both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2B58F3" w:rsidRPr="002B58F3" w:rsidRDefault="002B58F3" w:rsidP="002B58F3">
      <w:pPr>
        <w:spacing w:after="0" w:line="240" w:lineRule="auto"/>
        <w:ind w:left="426"/>
        <w:jc w:val="both"/>
        <w:rPr>
          <w:rFonts w:ascii="Times New Roman CYR" w:eastAsia="Times New Roman" w:hAnsi="Times New Roman CYR" w:cs="Times New Roman CYR"/>
          <w:color w:val="000000"/>
          <w:sz w:val="23"/>
          <w:szCs w:val="23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2.2.2. Способы и направления поддержки детской инициативы в части, формируемой участниками образовательных отношений 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гарантирует охрану и укрепление физического и психического здоровья детей;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обеспечивает эмоциональное благополучие детей;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способствует профессиональному развитию педагогических работников;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создает условия для развивающего вариативного дошкольного образования;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обеспечивает открытость дошкольного образования;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создает условия для участия родителей (законных представителей) в образовательной деятельности.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Психолого-педагогические условия реализации Программы: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в собственных возможностях и способностях;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альным особенностям (недопустимость как искусственного ускорения, так и искусственного замедления развития детей);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можности каждого ребенка и учитывающего социальную ситуацию его развития; 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поддержка инициативы и самостоятельности детей в специфических для них видах деятельности;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возможность выбора детьми материалов, видов активности, участников совместной деятельности и общения;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защита детей от всех форм физического и психического насилия;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необходимые для создания социальной ситуации развития детей, соответствующей специфике дошкольного возраста, предполагают: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обеспечение эмоционального благополучия через: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непосредственное общение с каждым ребенком;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уважительное отношение к каждому ребенку, к его чувствам и потребностям;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поддержку индивидуальности и инициативы детей через: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создание условий для свободного выбора детьми деятельности, участников совместной деятельности;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принятия детьми решений, выражения своих чувств и мыслей;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недирективную помощь детям, поддержку детской инициативы и самостоятельности в разных видах деятельности (игровой, 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следовательской, проектной, познавательной и т.д.);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установление правил взаимодействия в разных ситуациях: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позитивных, доброжелательных отношений между детьми, в том числе принадлежащими к разным наци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нально-культурным, религиозным общностям и социальным слоям, а также имеющими различные (в том числе ограниченные) возможн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здоровья;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коммуникативных способностей детей, позволяющих разрешать конфликтные ситуации со сверстниками;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умения детей работать в группе сверстников;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деятельности со взрослым и более опытными сверстниками, но не актуализирующийся в его индивидуальной деятельности (д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- зона ближайшего развития каждого ребенка), через: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овладения культурными средствами деятельности;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поддержку спонтанной игры детей, ее обогащение, обеспечение игрового времени и пространства;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оценку индивидуального развития детей;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потребностей и поддержки образовательных инициатив семьи. 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2.2.3. Особенности взаимодействия педагогического коллектива с семьями воспитанников в части, формируемой участниками образовательных отношений</w:t>
      </w:r>
    </w:p>
    <w:p w:rsidR="002B58F3" w:rsidRPr="002B58F3" w:rsidRDefault="002B58F3" w:rsidP="002B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совместной деятельности семьи и дошкольного учреждения заложены следующие </w:t>
      </w: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принципы: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-единый подход к процессу воспитания ребёнка;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открытость дошкольного учреждения для родителей;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взаимное доверие во взаимоотношениях педагогов и родителей;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уважение и доброжелательность друг к другу;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дифференцированный подход к каждой семье;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равно ответственность родителей и педагогов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2B58F3" w:rsidRPr="002B58F3" w:rsidRDefault="003165E4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2B58F3"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формирование психолого-педагогических знаний родителей; </w:t>
      </w:r>
    </w:p>
    <w:p w:rsidR="002B58F3" w:rsidRPr="002B58F3" w:rsidRDefault="003165E4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58F3"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приобщение родителей к участию в жизни ДОУ; </w:t>
      </w:r>
    </w:p>
    <w:p w:rsidR="002B58F3" w:rsidRPr="002B58F3" w:rsidRDefault="003165E4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58F3"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оказание помощи семьям воспитанников в развитии, воспитании и обучении детей; </w:t>
      </w:r>
    </w:p>
    <w:p w:rsidR="002B58F3" w:rsidRPr="002B58F3" w:rsidRDefault="003165E4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58F3"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изучение и пропаганда лучшего семейного опыта.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взаимодействия с родителями включает: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родителей с результатами работы ДОУ на общих родительских собраниях;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-ознакомление родителей с содержанием работы ДОУ, направленной на физическое, психическое и социальное развитие ребенка;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составлении планов: спортивных и культурно-массовых мероприятий, работы родительского комитета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целенаправленную работу, пропагандирующую общественное дошкольное воспитание в его разных формах; 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открытой образовательной деятельности. </w:t>
      </w:r>
    </w:p>
    <w:p w:rsidR="002B58F3" w:rsidRPr="002B58F3" w:rsidRDefault="002B58F3" w:rsidP="002B58F3">
      <w:pPr>
        <w:tabs>
          <w:tab w:val="left" w:pos="29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2B58F3" w:rsidRPr="002B58F3" w:rsidRDefault="002B58F3" w:rsidP="002B58F3">
      <w:pPr>
        <w:tabs>
          <w:tab w:val="left" w:pos="29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2B58F3" w:rsidRPr="002B58F3" w:rsidRDefault="002B58F3" w:rsidP="002B58F3">
      <w:pPr>
        <w:tabs>
          <w:tab w:val="left" w:pos="29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2B58F3" w:rsidRPr="002B58F3" w:rsidRDefault="002B58F3" w:rsidP="002B58F3">
      <w:pPr>
        <w:tabs>
          <w:tab w:val="left" w:pos="29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2B58F3" w:rsidRPr="002B58F3" w:rsidRDefault="002B58F3" w:rsidP="002B58F3">
      <w:pPr>
        <w:tabs>
          <w:tab w:val="left" w:pos="29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2B58F3" w:rsidRPr="002B58F3" w:rsidRDefault="002B58F3" w:rsidP="002B58F3">
      <w:pPr>
        <w:tabs>
          <w:tab w:val="left" w:pos="29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2B58F3" w:rsidRPr="002B58F3" w:rsidRDefault="002B58F3" w:rsidP="002B58F3">
      <w:pPr>
        <w:tabs>
          <w:tab w:val="left" w:pos="29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2B58F3" w:rsidRPr="002B58F3" w:rsidRDefault="002B58F3" w:rsidP="002B58F3">
      <w:pPr>
        <w:tabs>
          <w:tab w:val="left" w:pos="29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2B58F3" w:rsidRPr="002B58F3" w:rsidRDefault="002B58F3" w:rsidP="002B58F3">
      <w:pPr>
        <w:tabs>
          <w:tab w:val="left" w:pos="29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2B58F3" w:rsidRPr="002B58F3" w:rsidRDefault="002B58F3" w:rsidP="002B58F3">
      <w:pPr>
        <w:tabs>
          <w:tab w:val="left" w:pos="29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2B58F3" w:rsidRPr="002B58F3" w:rsidRDefault="002B58F3" w:rsidP="002B58F3">
      <w:pPr>
        <w:tabs>
          <w:tab w:val="left" w:pos="29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2B58F3" w:rsidRPr="002B58F3" w:rsidRDefault="002B58F3" w:rsidP="002B58F3">
      <w:pPr>
        <w:tabs>
          <w:tab w:val="left" w:pos="298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BF6647" w:rsidRDefault="00BF6647" w:rsidP="002B58F3">
      <w:pPr>
        <w:tabs>
          <w:tab w:val="left" w:pos="2980"/>
        </w:tabs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BF6647" w:rsidRDefault="00BF6647" w:rsidP="002B58F3">
      <w:pPr>
        <w:tabs>
          <w:tab w:val="left" w:pos="2980"/>
        </w:tabs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BF6647" w:rsidRDefault="00BF6647" w:rsidP="002B58F3">
      <w:pPr>
        <w:tabs>
          <w:tab w:val="left" w:pos="2980"/>
        </w:tabs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BF6647" w:rsidRDefault="00BF6647" w:rsidP="002B58F3">
      <w:pPr>
        <w:tabs>
          <w:tab w:val="left" w:pos="2980"/>
        </w:tabs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BF6647" w:rsidRDefault="00BF6647" w:rsidP="002B58F3">
      <w:pPr>
        <w:tabs>
          <w:tab w:val="left" w:pos="2980"/>
        </w:tabs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BF6647" w:rsidRDefault="00BF6647" w:rsidP="002B58F3">
      <w:pPr>
        <w:tabs>
          <w:tab w:val="left" w:pos="2980"/>
        </w:tabs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BF6647" w:rsidRDefault="00BF6647" w:rsidP="002B58F3">
      <w:pPr>
        <w:tabs>
          <w:tab w:val="left" w:pos="2980"/>
        </w:tabs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BF6647" w:rsidRDefault="00BF6647" w:rsidP="002B58F3">
      <w:pPr>
        <w:tabs>
          <w:tab w:val="left" w:pos="2980"/>
        </w:tabs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BF6647" w:rsidRDefault="00BF6647" w:rsidP="002B58F3">
      <w:pPr>
        <w:tabs>
          <w:tab w:val="left" w:pos="2980"/>
        </w:tabs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BF6647" w:rsidRDefault="00BF6647" w:rsidP="002B58F3">
      <w:pPr>
        <w:tabs>
          <w:tab w:val="left" w:pos="2980"/>
        </w:tabs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BF6647" w:rsidRDefault="00BF6647" w:rsidP="002B58F3">
      <w:pPr>
        <w:tabs>
          <w:tab w:val="left" w:pos="2980"/>
        </w:tabs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2B58F3" w:rsidRPr="002B58F3" w:rsidRDefault="002B58F3" w:rsidP="002B58F3">
      <w:pPr>
        <w:tabs>
          <w:tab w:val="left" w:pos="2980"/>
        </w:tabs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2B58F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lastRenderedPageBreak/>
        <w:t>3. Организационный раздел</w:t>
      </w:r>
    </w:p>
    <w:p w:rsidR="002B58F3" w:rsidRPr="002B58F3" w:rsidRDefault="002B58F3" w:rsidP="002B58F3">
      <w:pPr>
        <w:spacing w:after="0" w:line="24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8F3" w:rsidRPr="002B58F3" w:rsidRDefault="002B58F3" w:rsidP="002B58F3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2B58F3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Pr="002B58F3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Обязательная часть</w:t>
      </w:r>
    </w:p>
    <w:p w:rsidR="002B58F3" w:rsidRPr="002B58F3" w:rsidRDefault="002B58F3" w:rsidP="002B58F3">
      <w:pPr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2B58F3" w:rsidRPr="002B58F3" w:rsidRDefault="002B58F3" w:rsidP="002B58F3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20" w:name="_Toc485825618"/>
      <w:r w:rsidRPr="002B58F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3.1.</w:t>
      </w:r>
      <w:r w:rsidRPr="002B58F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1.</w:t>
      </w:r>
      <w:r w:rsidRPr="002B58F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Психолого-педагогические условия, обеспечивающие развитие ребенка</w:t>
      </w:r>
      <w:bookmarkEnd w:id="20"/>
    </w:p>
    <w:p w:rsidR="002B58F3" w:rsidRPr="002B58F3" w:rsidRDefault="002B58F3" w:rsidP="002B58F3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создание следующих психолого-педагогических условий, обеспечивающих образование ребенка с ТНР в соответствии с его особыми образовательными потребностями.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Личностно-порождающее взаимодействие взрослых с детьми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предполагающее создание таких ситуаций, в которых каждому ребенку  с ТНР предоставляется возможность выбора деятельности, партнера, средств и  жизненных навыков; учитываются обусловле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структурой нарушенного речеязыкового развития особенности деятельности (в том числе речевой), средств ее реализации,  огран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ченный объем личного опыта.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Ориентированность педагогической оценки на относительные показатели детской успешности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сравнение 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нешних и предыдущих достижений ребенка с ТНР, стимулирование самооценки.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игры как важнейшего фактора развития ребенка с ТНР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необходимости развития вербальных и н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вербальных компонентов развития ребенка с ТНР в разных видах игры.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Создание развивающей образовательной среды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способствующей физическому, социально-коммуникативному, познавател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ному, речевому, художественно-эстетическому развитию ребенка с ТНР и сохранению его индивидуальности.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Сбалансированность репродуктивной (воспроизводящей готовый образец) и продуктивной (производящей субъективно н</w:t>
      </w: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вый продукт) деятельности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 с учетом особенностей развития и образов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потребностей ребенка с ТНР.</w:t>
      </w:r>
    </w:p>
    <w:p w:rsidR="002B58F3" w:rsidRPr="002B58F3" w:rsidRDefault="002B58F3" w:rsidP="002B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Участие семьи как необходимое условие для полноценного развития ребенка дошкольного возраста  с тяжелыми наруш</w:t>
      </w: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2B5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ниями речи</w:t>
      </w:r>
      <w:r w:rsidRPr="002B5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8F3" w:rsidRDefault="002B58F3" w:rsidP="002B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65E4" w:rsidRPr="002B58F3" w:rsidRDefault="003165E4" w:rsidP="002B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58F3">
        <w:rPr>
          <w:rFonts w:ascii="Times New Roman" w:hAnsi="Times New Roman" w:cs="Times New Roman"/>
          <w:b/>
          <w:color w:val="000000"/>
          <w:sz w:val="24"/>
          <w:szCs w:val="24"/>
        </w:rPr>
        <w:t>3.1.2. Организация развивающей предметно-пространственной среды</w:t>
      </w:r>
    </w:p>
    <w:p w:rsidR="002B58F3" w:rsidRPr="002B58F3" w:rsidRDefault="002B58F3" w:rsidP="002B5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>Организация предметно-развивающей среды является непременным компонентом элементом для осуществления педагогического процесса, носящего развивающий характер. Предметно-развивающая среда как организованное жизненное пространство, способна обе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печить социально-культурное становление дошкольника, удовлетворить потребности его актуального и ближайшего развития.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Предметно-пространственная развивающая среда рассматривается как система материальных объектов и средств деятельности р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бенка, функционально моделирующая содержание развития его духовного и физического облика, для овладения культурными способами 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деятельности, с ориентацией на специфику национальных, социокультурных и иных условий, в которых осуществляется образовательная деятельность.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>Материалы и оборудование должны создавать оптимально насыщенную (без чрезмерного обилия и без недостатка), мобильную среду и обеспечивать реализацию вариативной части основной образовательной программы в совместной деятельности взрослого и р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бенка и самостоятельной деятельности ребенка, с учетом его потенциальных возможностей, интересов и социальной ситуации развития.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Среда рассматривается: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- с точки зрения психологии, как условие, процесс и результат саморазвития личности;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>- с точки зрения педагогики, среда как условие жизнедеятельности ребенка, формирования отношения к базовым ценностям, усв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ения социального опыта, развития жизненно необходимых личностных качеств; способ трансформации внешних отношений во внутре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нюю структуру личности, удовлетворения потребностей субъекта. </w:t>
      </w:r>
    </w:p>
    <w:p w:rsidR="00BB56E5" w:rsidRPr="00BB56E5" w:rsidRDefault="00BB56E5" w:rsidP="00BB56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>В настоящее время в ФГОС ДО заявлено, что дошкольное образование должно быть ориентировано не на формальную результ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тивность, а на поддержку интересов, способности ребёнка, на его самореализацию. Как известно, развитие ребёнка происходит в деятел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ности. Никакое воспитывающее и обучающее влияние на ребёнка не может осуществляться без реальной деятельности его самого. Для удовлетворения своих потребностей ребёнку необходимо пространство, т.е. та среда, которую он воспринимает в определённый момент своего развития. Насыщение окружающей ребенка среды должно претерпевать изменения в соответствии с развитием потребностей и и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тересов ребенка младшего и старшего дошкольного возраста. В такой среде возможно одновременное включение в активную коммуник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тивно-речевую и познавательно-творческую деятельность как одного ребенка, так и детей группы. Поэтому предметно-развивающая должна приобрести характер интерактивности.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>Термин «интерактивность» происходит от английского слова interaction, которое в переводе означает «взаимодействие». Учитывая то, что участниками взаимодействия являются взрослый – ребенок (дети); ребенок – ребенок, интерактивность среды раскрывает характер и степень взаимодействия между ними, формирует между ними обратную связь. Благодаря этому интерактивная среда обеспечивает ре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лизацию деятельности ребенка на уровне, актуальном в данный момент, и содержит потенциальную возможность дальнейшего развития деятельности, обеспечивая через механизм «зоны ближайшего развития» (Л. С. Выготский) его дальнейшую перспективу. Большую роль в этом играет взаимообучение детей. Для этого игрушки и материалы должны иметь признаки интерактивности: они могут предполагать как совместно-последовательные, так и совместно-распределенные действия ребенка и его партнера, организацию деятельности ребенка по подражанию, образцу, с одной стороны. С другой стороны – по памяти и по аналогии, с внесением творческих изменений и дополн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ний. Поэтому при создании интерактивной предметной среды важными являются автодидактические игрушки и игровые пособия, направленные на развитие сенсомоторных координаций детей и формирование у них адекватных сенсорных эталонов и способов орие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тировочных действий. С другой стороны, интерактивная игрушка, пособие и среда должны позволять себя менять, предоставляя возмо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ность ребенку познакомиться с особенностями и свойствами предметов, проявить чувства удивления и радости открытий, способствуя развитию сообразительности и исследовательской деятельности. Интерактивная среда, позволяющая наладить совместную исследов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тельскую деятельность (например, в технологии “Река времени”) и взаимообучение детей, учитывает его потребности в признании и о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щении, в проявлении активности и самостоятельности, творческой инициативы. Игровой, познавательный материал должен соответств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вать востребованности ребенка играть как одному, так и в группе сверстников. Формированию социальных качеств: умение взаимоде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ствовать с партнером, развитие чувства ровесничества, партнерства – способствует совместная деятельность, которая позволит переход от индивидуальных игр к совместным сюжетно-ролевым необходимым детям в дошкольном возрасте. Многие игрушки дают такую возмо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ность как непосредственно (домики, сюжетные игрушки), так и опосредованно (отдельные детали легко могут использоваться в качестве предметов-заместителей). Таким образом объединяются когнитивные и эмоциональные потенциалы интерактивной среды.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Предметно-пространственная среда должна обеспечивать: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1. Возможность реализации сразу нескольких видов интересов детей.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2. Многофункциональность использования элементов среды и возможность её преобразования в целом. </w:t>
      </w:r>
    </w:p>
    <w:p w:rsidR="00BB56E5" w:rsidRPr="00BB56E5" w:rsidRDefault="00BB56E5" w:rsidP="00BB5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>3. Доступность, разнообразие автодидактических пособий (с возможностью самоконтроля действий ребёнка).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4. Наличие интерактивных пособий, сделанных детьми, педагогами и родителями.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5. Использование интерактивных форм и методов работы с детьми, позволяющих «оживить» среду, сделать её интерактивной.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6. Двигательную активность и уединения.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7. Максимальную реализацию образовательного потенциала пространства дошкольной организации (группы, участка).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8. Наличие материалов, оборудования и инвентаря для развития детей в разных видах детской деятельности.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9. Охрану и укрепление их здоровья, учёт особенностей и коррекцию недостатков их развития.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10. Возможность общения и совместной деятельности детей (в том числе младенческого, раннего и дошкольного возрастов) и взрослых со всей группой и в малых группах.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11. Учёт национально-культурных, климатических условий, в которых осуществляется образовательная деятельность.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12. Учёт возрастных особенностей детей младенческого, раннего и дошкольного возрастов.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Развивающая среда выстраивается на следующих принципах: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>- насыщенность среды, предусматривает оснащенность средствами обучения и воспитания (в том числе техническими), соотве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ствующими материалами, в том числе расходным игровым, спортивным, оздоровительным оборудованием, инвентарем;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-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>- полифункциональность предусматривает обеспечение всех составляющих воспитательно-образовательного процесса и возмо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ность разнообразного использования различных составляющих предметно-развивающей среды; </w:t>
      </w:r>
    </w:p>
    <w:p w:rsidR="00BB56E5" w:rsidRPr="00BB56E5" w:rsidRDefault="00BB56E5" w:rsidP="00BB5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>- вариативность среды предполагает,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ность детей;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>- доступность среды предполагает,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ниченными возможностями здоровья, к играм, игрушкам, материалам, пособиям, обеспечивающим все основные виды детской активн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сти; исправность и сохранность материалов и оборудования;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использования;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>Гендерный принцип, обеспечивающий среду материалами и игрушками как общими, так и специфичными для мальчиков и дев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чек;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>- учета поло ролевой специфики- обеспечение предметно-развивающей среды как общим, так и специфичным материалом для д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вочек и мальчиков;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- учета национально-культурных особенностей города, края.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>Реализация вышеперечисленных принципов организации среды развития самостоятельной деятельности детей обеспечивает р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бенку возможность комфортно чувствовать себя в помещении детского сада и благоприятно воздействует на всестороннее развитие д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школьника, как в совместной со сверстниками, так и в самостоятельной деятельности.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Центры активности как условие развития самостоятельной деятельности детей дошкольного возраста 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 xml:space="preserve">Пространство группы организовано в виде центров развития, позволяющих ребенку самостоятельной выбирать интересующий их игровой, развивающий материал. Каждый из центров регулярно пополняется материалами и игрушками в соответствии с психолого-педагогическими задачами комплексно тематического плана организации процесса образования детей, их индивидуальными интересами и потребностями. </w:t>
      </w:r>
    </w:p>
    <w:p w:rsidR="00BB56E5" w:rsidRPr="00BB56E5" w:rsidRDefault="00BB56E5" w:rsidP="00BB5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>Центры активности предметно-пространственной среды способствует активному включению ребенка в образовательный процесс.</w:t>
      </w:r>
    </w:p>
    <w:p w:rsidR="00BB56E5" w:rsidRPr="00BB56E5" w:rsidRDefault="00BB56E5" w:rsidP="00BB5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6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Центры развивающей активности детей </w:t>
      </w:r>
    </w:p>
    <w:p w:rsidR="00BB56E5" w:rsidRPr="00BB56E5" w:rsidRDefault="00BB56E5" w:rsidP="00BB5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6E5">
        <w:rPr>
          <w:rFonts w:ascii="Times New Roman" w:hAnsi="Times New Roman" w:cs="Times New Roman"/>
          <w:color w:val="000000"/>
          <w:sz w:val="24"/>
          <w:szCs w:val="24"/>
        </w:rPr>
        <w:t>Обстановка в группах создается таким образом, чтобы предоставить ребенку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p w:rsidR="00BB56E5" w:rsidRPr="00BB56E5" w:rsidRDefault="00BB56E5" w:rsidP="00BB56E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9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1134"/>
      </w:tblGrid>
      <w:tr w:rsidR="00BB56E5" w:rsidRPr="00BB56E5" w:rsidTr="00BB56E5">
        <w:tc>
          <w:tcPr>
            <w:tcW w:w="14503" w:type="dxa"/>
            <w:gridSpan w:val="3"/>
          </w:tcPr>
          <w:p w:rsidR="00BB56E5" w:rsidRPr="00BB56E5" w:rsidRDefault="00BB56E5" w:rsidP="00BB56E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Центры развития активности детей в групповых помещениях</w:t>
            </w:r>
          </w:p>
        </w:tc>
      </w:tr>
      <w:tr w:rsidR="00BB56E5" w:rsidRPr="00BB56E5" w:rsidTr="00BB56E5">
        <w:tc>
          <w:tcPr>
            <w:tcW w:w="1809" w:type="dxa"/>
          </w:tcPr>
          <w:p w:rsidR="00BB56E5" w:rsidRPr="00BB56E5" w:rsidRDefault="00BB56E5" w:rsidP="00BB56E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560" w:type="dxa"/>
          </w:tcPr>
          <w:p w:rsidR="00BB56E5" w:rsidRPr="00BB56E5" w:rsidRDefault="00BB56E5" w:rsidP="00BB56E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Центры </w:t>
            </w:r>
          </w:p>
          <w:p w:rsidR="00BB56E5" w:rsidRPr="00BB56E5" w:rsidRDefault="00BB56E5" w:rsidP="00BB56E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активности</w:t>
            </w:r>
          </w:p>
        </w:tc>
        <w:tc>
          <w:tcPr>
            <w:tcW w:w="11134" w:type="dxa"/>
          </w:tcPr>
          <w:p w:rsidR="00BB56E5" w:rsidRPr="00BB56E5" w:rsidRDefault="00BB56E5" w:rsidP="00BB56E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 деятельности центра</w:t>
            </w:r>
          </w:p>
        </w:tc>
      </w:tr>
      <w:tr w:rsidR="00BB56E5" w:rsidRPr="00BB56E5" w:rsidTr="00BB56E5">
        <w:tc>
          <w:tcPr>
            <w:tcW w:w="1809" w:type="dxa"/>
          </w:tcPr>
          <w:p w:rsidR="00BB56E5" w:rsidRPr="00BB56E5" w:rsidRDefault="00BB56E5" w:rsidP="00BB56E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BB56E5" w:rsidRPr="00BB56E5" w:rsidRDefault="00BB56E5" w:rsidP="00BB56E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56E5" w:rsidRPr="00BB56E5" w:rsidRDefault="00BB56E5" w:rsidP="00BB56E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sz w:val="20"/>
                <w:szCs w:val="20"/>
              </w:rPr>
              <w:t>Центр познав</w:t>
            </w:r>
            <w:r w:rsidRPr="00BB56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56E5">
              <w:rPr>
                <w:rFonts w:ascii="Times New Roman" w:hAnsi="Times New Roman" w:cs="Times New Roman"/>
                <w:sz w:val="20"/>
                <w:szCs w:val="20"/>
              </w:rPr>
              <w:t>тельного ра</w:t>
            </w:r>
            <w:r w:rsidRPr="00BB5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B56E5">
              <w:rPr>
                <w:rFonts w:ascii="Times New Roman" w:hAnsi="Times New Roman" w:cs="Times New Roman"/>
                <w:sz w:val="20"/>
                <w:szCs w:val="20"/>
              </w:rPr>
              <w:t>вития</w:t>
            </w:r>
          </w:p>
        </w:tc>
        <w:tc>
          <w:tcPr>
            <w:tcW w:w="11134" w:type="dxa"/>
          </w:tcPr>
          <w:p w:rsidR="00BB56E5" w:rsidRPr="00BB56E5" w:rsidRDefault="00BB56E5" w:rsidP="00BB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Развитие мышления в процессе формирования основных приемов мыслительной деятельности анализа, синтеза, сравнения, обобщения, классификации, умение выделять главное.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Формирование навыки творческого мышления.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Развитие познавательной активности и самостоятельности мыслительной деятельности дошкольников.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Формирование умений детей использовать в конструктивной деятельности чертежи, схемы, модели.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Развитие конструктивных способностей и устойчивого интереса к конструированию у дошкольников.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Развитие мелкой моторику, речь, познавательную и исследовательскую активность детей.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Развитие у детей умения устанавливать связей между строением и назначением функциональных частей объекта, соверше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ствовать навыки индивидуального и коллективного творчества.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Формирование стремлений к самостоятельному творческому поиску объектов для конструирования.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Развитие и обучение детей средствами игровой предметности.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Стимулирование и развитие познавательной активности ребенка.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Развитие системы элементарных математических, экологических, естественно – научных представлений, физических, ко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муникативных, художественно-эстетических навыков.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 Формирование элементарных научных экологических знаний, доступных пониманию ребенка – дошкольника.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Развитие чувства прекрасного к природным объектам и явлениям через восприятие музыки, произведений художественно-литературного творчества.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Приобщение к чтению познавательной и художественной литературы.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Развитие умения и желания сохранять природу и при необходимости оказывать ей помощь (уход за живыми объектами), а также навыков элементарной природоохранной деятельности в ближайшем окружении.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Формирование трудовых и безопасных навыков по уходу за растительными и животными объектами.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Формирование у детей представлений о сенсорных эталонах объектов природного и социального окружения.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Формирование стремления к освоению нового (получение информации из энциклопедий, справочной литературы).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Воспитание стремления к соучастию в деятельности взрослых по защите природных объектов и сохранению качества окр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жающей среды, заботе о ближайшем природном окружении. </w:t>
            </w:r>
          </w:p>
        </w:tc>
      </w:tr>
      <w:tr w:rsidR="00BB56E5" w:rsidRPr="00BB56E5" w:rsidTr="00BB56E5">
        <w:trPr>
          <w:trHeight w:val="1124"/>
        </w:trPr>
        <w:tc>
          <w:tcPr>
            <w:tcW w:w="1809" w:type="dxa"/>
          </w:tcPr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Речевое развитие </w:t>
            </w:r>
          </w:p>
        </w:tc>
        <w:tc>
          <w:tcPr>
            <w:tcW w:w="1560" w:type="dxa"/>
          </w:tcPr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речевого развития;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4" w:type="dxa"/>
          </w:tcPr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Стимулирование и развитие речевой активности ребенка.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Развитие всех компонентов речевой системы.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Формирование коммуникативных навыков.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Развитие мелкой и крупной моторики. Умение манипулировать с предметами.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Развитие эмоционально-чувственной сферы на примерах литературных произведений.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Ознакомление с грамматическими конструкциями связной речи через восприятие народного произведения в любой форме (сказка, миф, легенда, сказ).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Развитие представлений о нравственных качествах: об уме и глупости, о хитрости и прямодушии, о добре и зле, о героизме и трусости, о щедрости и жадности, определяющие нормы поведения детей после прочтения литературных произведений.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Воспитание культуры речи, речевого поведения, чтения.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Формирование потребности рассматривать книгу, беседовать по поводу ее содержания.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Развитие литературной речи, художественно-творческого потенциала.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Развитие интереса к художественной литературе.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Воспитание привычки к аккуратному обращению с книгой.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Воспитание эмоционального отношения к героям художественно-литературных произведений средствами музыкальных произведений разных жанров, желание создавать яркие выразительно-изобразительные образы литературных героев.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Приобщение к миру уральской художественной культуры через сказки, сказы, легенды, мифы народов России, Среднего Урала, творчество известных писателей </w:t>
            </w:r>
            <w:r w:rsidRPr="00BB56E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литературных произведений для детей.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Развитие понимания нравственно-этических отношений героев художественных произведений. </w:t>
            </w:r>
          </w:p>
        </w:tc>
      </w:tr>
      <w:tr w:rsidR="00BB56E5" w:rsidRPr="00BB56E5" w:rsidTr="00BB56E5">
        <w:trPr>
          <w:trHeight w:val="698"/>
        </w:trPr>
        <w:tc>
          <w:tcPr>
            <w:tcW w:w="1809" w:type="dxa"/>
          </w:tcPr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Физическое ра</w:t>
            </w:r>
            <w:r w:rsidRPr="00BB5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BB5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витие </w:t>
            </w:r>
          </w:p>
        </w:tc>
        <w:tc>
          <w:tcPr>
            <w:tcW w:w="1560" w:type="dxa"/>
          </w:tcPr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физич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ского развития и сохранение здоровья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4" w:type="dxa"/>
          </w:tcPr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Удовлетворение потребности детей в двигательной активности.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Организация самостоятельной двигательной активности на основе использования накопленных знаний, средств и методов в области физической культуры.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Профилактика негативных эмоций. Формирование способности контролировать свои эмоции в движении. Формирование умений передавать ощущения, эмоции в речи.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Ознакомление с нормами и правилами безопасности в двигательной деятельности.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Развитие самооценки собственных достижений в области физической культуры.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Формирование навыка выполнения правил безопасного использования физкультурного оборудования.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Формирование необходимых культурно-гигиенических навыков: умение самостоятельно и правильно мыть руки после з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 физическими упражнениями и играми. Формирование умения самостоятельно устранять беспорядок в одежде, приче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ке, после занятий физическими упражнениями и после игр.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 Развитие потребности в творческом самовыражении через физическую активность.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Развитие умения налаживать отношения со сверстниками в совместных видах физической деятельности в соответствии с принятыми правилами и нормами.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Развитие способности после рассматривания книжных иллюстраций, схем воспроизводить по ним основные движения, комплексы упражнений.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Ознакомление детей со знаменитыми спортсменами, видами спорта, спортивными сооружениями, оборудованием, велик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 достижениями российских, уральских спортсменов в области спорта.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Развитие представлений детей об основных способах обеспечения и укрепления доступными средствами физического и психического здоровья.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Формирование валеологических основ и основ ОБЖ.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Формирование представлений о том, что полезно и что вредно для здоровья; что безопасность зависит и от самого ребенка, от соблюдения гигиенических правил, от умения предвидеть и избежать возможную опасность.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Формирование представлений о культуре здоровья и путях его сохранения, развития; </w:t>
            </w:r>
          </w:p>
        </w:tc>
      </w:tr>
      <w:tr w:rsidR="00BB56E5" w:rsidRPr="00BB56E5" w:rsidTr="00BB56E5">
        <w:trPr>
          <w:trHeight w:val="273"/>
        </w:trPr>
        <w:tc>
          <w:tcPr>
            <w:tcW w:w="1809" w:type="dxa"/>
          </w:tcPr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Художественно-эстетическое развитие </w:t>
            </w:r>
          </w:p>
        </w:tc>
        <w:tc>
          <w:tcPr>
            <w:tcW w:w="1560" w:type="dxa"/>
          </w:tcPr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худож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ственно-эстетического развития </w:t>
            </w:r>
          </w:p>
        </w:tc>
        <w:tc>
          <w:tcPr>
            <w:tcW w:w="11134" w:type="dxa"/>
          </w:tcPr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Поддержание и развитие у ребенка интереса к изобразительной деятельности.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Формирование навыков изобразительной деятельности.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Воспитание эстетических чувств.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Формирование индивидуального и коллективного творчества и возможности </w:t>
            </w:r>
            <w:r w:rsidRPr="00BB56E5">
              <w:rPr>
                <w:rFonts w:ascii="Times New Roman" w:hAnsi="Times New Roman" w:cs="Times New Roman"/>
                <w:sz w:val="20"/>
                <w:szCs w:val="20"/>
              </w:rPr>
              <w:t xml:space="preserve">самореализоваться.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Формирование умения определять жанры живописи: натюрморт, портрет, пейзаж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Формирование умений использовать различные материалы (природный, бросовый) с учетом присущих им художественных свойств, выбирать средства, соответствующие замыслу, экспериментировать с материалами и средствами изображения;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Формирование интереса и способность проникаться теми чувствами, переживаниями и отношениями, которые несет в себе произведение искусства.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Приобщение детей к театральному искусству через знакомство детей с историей театра, его жанрами, устройством и пр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фессиями;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Поддержание и развитие у ребенка интереса к музыкальной и театрализованной деятельности.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Воспитание эстетических чувств.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Формирование индивидуального и коллективного творчества и возможности самореализоваться.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Воспитание у детей основы музыкально-эмоциональной культуры.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Формирование легкость и ловкость исполнения основных естественных движений (различных видов шага, бега, прыжков).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Развитие музыкального интонационно-речевого опыта, умение пользоваться эмоционально-образным словарем. </w:t>
            </w:r>
          </w:p>
        </w:tc>
      </w:tr>
      <w:tr w:rsidR="00BB56E5" w:rsidRPr="00BB56E5" w:rsidTr="00BB56E5">
        <w:trPr>
          <w:trHeight w:val="4110"/>
        </w:trPr>
        <w:tc>
          <w:tcPr>
            <w:tcW w:w="1809" w:type="dxa"/>
            <w:vMerge w:val="restart"/>
          </w:tcPr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Социально-коммуникати</w:t>
            </w:r>
            <w:r w:rsidRPr="00BB5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BB56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ное развитие </w:t>
            </w:r>
          </w:p>
        </w:tc>
        <w:tc>
          <w:tcPr>
            <w:tcW w:w="1560" w:type="dxa"/>
          </w:tcPr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сюже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но-ролевых игр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 Центр соц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ализации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4" w:type="dxa"/>
          </w:tcPr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Обеспечение активизации всего чувственного аппарата ребенка для познания окружающего мира и успешной социализации в нем, через игровые виды деятельности.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Стимулирование коммуникативно–речевой, познавательной, эстетической деятельности детей.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Обеспечение комфорта и эмоционального благополучия детей.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Формирование представлений о важности безопасного поведения, соблюдения необходимых норм и правил в обществе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местах, на улице и в транспорте, при действиях с травмоопасными предметами;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Развитие представления о поступках, людей (великих, известных) как примерах возможностей человека.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Развитие этически ценных форм, способов поведения и отношений с людьми: коммуникативных навыков, умения устана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ливать и поддерживать контакты, сотрудничать, избегать конфликтов.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Формирование трудовых навыков по уходу за растительным и животным миром.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Формировать потребность в ежедневной двигательной деятельности.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 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Развивать осознание своих физических возможностей на основе представлений о своем теле;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Формирование трудовых умений и навыков, основ безопасности в разных видах труда.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Формирование умения осуществлять коллективную деятельность, способность радоваться достижениям в трудовой де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тельности других детей. 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 Формирование представлений о трудовой деятельности людей (в первую очередь с деятельностью членов семьи и близких): о профессиональной деятельности (кто и где работал и работает); о бытовой деятельности (домашние дела и их распределение между членами семьи); об увлечениях и хобби. </w:t>
            </w:r>
          </w:p>
        </w:tc>
      </w:tr>
      <w:tr w:rsidR="00BB56E5" w:rsidRPr="00BB56E5" w:rsidTr="00BB56E5">
        <w:trPr>
          <w:trHeight w:val="125"/>
        </w:trPr>
        <w:tc>
          <w:tcPr>
            <w:tcW w:w="1809" w:type="dxa"/>
            <w:vMerge/>
          </w:tcPr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«Бе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опасность»</w:t>
            </w:r>
          </w:p>
        </w:tc>
        <w:tc>
          <w:tcPr>
            <w:tcW w:w="11134" w:type="dxa"/>
          </w:tcPr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Ознакомление с нормами и правилами безопасности в двигательной деятельности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Формирование навыка выполнения правил безопасного использования физкультурного оборудования.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Формирование представлений о важности безопасного поведения, соблюдения необходимых норм и правил в обществе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местах, на улице и в транспорте, при действиях с травмоопасными предметами.</w:t>
            </w:r>
          </w:p>
        </w:tc>
      </w:tr>
      <w:tr w:rsidR="00BB56E5" w:rsidRPr="00BB56E5" w:rsidTr="00BB56E5">
        <w:trPr>
          <w:trHeight w:val="115"/>
        </w:trPr>
        <w:tc>
          <w:tcPr>
            <w:tcW w:w="1809" w:type="dxa"/>
            <w:vMerge/>
          </w:tcPr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Уголок уед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4" w:type="dxa"/>
          </w:tcPr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Сохранение и укрепление психическое здоровье.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Обеспечение возможности уединения ребенка во время длительного пребывания среди большого числа сверстников.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Предупреждение чрезмерного возбуждения ребенка, ведущее к утомлению его нервной системы.</w:t>
            </w:r>
          </w:p>
          <w:p w:rsidR="00BB56E5" w:rsidRPr="00BB56E5" w:rsidRDefault="00BB56E5" w:rsidP="00BB5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 Создание условий для отдыха, уединения детей, релаксации и самостоятельных игр в течение дня, необходимых для выр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B56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переживаемых детьми стрессовых ситуаций.</w:t>
            </w:r>
          </w:p>
        </w:tc>
      </w:tr>
    </w:tbl>
    <w:p w:rsidR="002B58F3" w:rsidRPr="003D0975" w:rsidRDefault="00BB56E5" w:rsidP="003D09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6E5">
        <w:rPr>
          <w:rFonts w:ascii="Times New Roman" w:hAnsi="Times New Roman" w:cs="Times New Roman"/>
          <w:i/>
          <w:sz w:val="24"/>
        </w:rPr>
        <w:t>Примечание:</w:t>
      </w:r>
      <w:r w:rsidRPr="00BB56E5">
        <w:rPr>
          <w:rFonts w:ascii="Times New Roman" w:hAnsi="Times New Roman" w:cs="Times New Roman"/>
          <w:sz w:val="24"/>
        </w:rPr>
        <w:t xml:space="preserve"> Наполняемость центров развития детей в групповых помещениях представлено в рабочих программах педагогов.</w:t>
      </w:r>
    </w:p>
    <w:p w:rsidR="003165E4" w:rsidRDefault="003165E4" w:rsidP="00BB56E5">
      <w:pPr>
        <w:spacing w:after="0" w:line="240" w:lineRule="auto"/>
      </w:pPr>
    </w:p>
    <w:p w:rsidR="00BB56E5" w:rsidRDefault="00BB56E5" w:rsidP="00BB56E5">
      <w:pPr>
        <w:spacing w:after="0" w:line="240" w:lineRule="auto"/>
      </w:pPr>
    </w:p>
    <w:p w:rsidR="003D0975" w:rsidRPr="003D0975" w:rsidRDefault="003D0975" w:rsidP="003D0975">
      <w:pPr>
        <w:pStyle w:val="aa"/>
        <w:widowControl w:val="0"/>
        <w:numPr>
          <w:ilvl w:val="2"/>
          <w:numId w:val="36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3D097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Кадровые условия реализации Программы</w:t>
      </w:r>
    </w:p>
    <w:p w:rsidR="00BB56E5" w:rsidRDefault="00BB56E5" w:rsidP="00BB56E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993"/>
        <w:gridCol w:w="1047"/>
        <w:gridCol w:w="2417"/>
        <w:gridCol w:w="1528"/>
        <w:gridCol w:w="889"/>
        <w:gridCol w:w="1365"/>
        <w:gridCol w:w="1053"/>
      </w:tblGrid>
      <w:tr w:rsidR="00BB56E5" w:rsidRPr="00077D24" w:rsidTr="00BB56E5">
        <w:tc>
          <w:tcPr>
            <w:tcW w:w="5211" w:type="dxa"/>
            <w:vMerge w:val="restart"/>
          </w:tcPr>
          <w:p w:rsidR="00BB56E5" w:rsidRPr="00077D24" w:rsidRDefault="00BB56E5" w:rsidP="00BB56E5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077D24">
              <w:rPr>
                <w:b/>
                <w:bCs/>
                <w:i/>
                <w:iCs/>
                <w:color w:val="000000"/>
              </w:rPr>
              <w:t>Должность</w:t>
            </w:r>
          </w:p>
        </w:tc>
        <w:tc>
          <w:tcPr>
            <w:tcW w:w="993" w:type="dxa"/>
            <w:vMerge w:val="restart"/>
          </w:tcPr>
          <w:p w:rsidR="00BB56E5" w:rsidRPr="00077D24" w:rsidRDefault="00BB56E5" w:rsidP="00BB56E5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077D24">
              <w:rPr>
                <w:b/>
                <w:bCs/>
                <w:i/>
                <w:iCs/>
                <w:color w:val="000000"/>
              </w:rPr>
              <w:t>Кол-во</w:t>
            </w:r>
          </w:p>
        </w:tc>
        <w:tc>
          <w:tcPr>
            <w:tcW w:w="3464" w:type="dxa"/>
            <w:gridSpan w:val="2"/>
          </w:tcPr>
          <w:p w:rsidR="00BB56E5" w:rsidRPr="00077D24" w:rsidRDefault="00BB56E5" w:rsidP="00BB56E5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077D24">
              <w:rPr>
                <w:b/>
                <w:bCs/>
                <w:i/>
                <w:iCs/>
                <w:color w:val="000000"/>
              </w:rPr>
              <w:t>Уровень образования</w:t>
            </w:r>
          </w:p>
        </w:tc>
        <w:tc>
          <w:tcPr>
            <w:tcW w:w="4835" w:type="dxa"/>
            <w:gridSpan w:val="4"/>
          </w:tcPr>
          <w:p w:rsidR="00BB56E5" w:rsidRPr="00077D24" w:rsidRDefault="00BB56E5" w:rsidP="00BB56E5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077D24">
              <w:rPr>
                <w:b/>
                <w:bCs/>
                <w:i/>
                <w:iCs/>
                <w:color w:val="000000"/>
              </w:rPr>
              <w:t>Уровень квалификации</w:t>
            </w:r>
          </w:p>
        </w:tc>
      </w:tr>
      <w:tr w:rsidR="00BB56E5" w:rsidRPr="00077D24" w:rsidTr="00BB56E5">
        <w:tc>
          <w:tcPr>
            <w:tcW w:w="5211" w:type="dxa"/>
            <w:vMerge/>
          </w:tcPr>
          <w:p w:rsidR="00BB56E5" w:rsidRPr="00077D24" w:rsidRDefault="00BB56E5" w:rsidP="00BB56E5">
            <w:pPr>
              <w:tabs>
                <w:tab w:val="left" w:pos="993"/>
              </w:tabs>
              <w:jc w:val="both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BB56E5" w:rsidRPr="00077D24" w:rsidRDefault="00BB56E5" w:rsidP="00BB56E5">
            <w:pPr>
              <w:tabs>
                <w:tab w:val="left" w:pos="993"/>
              </w:tabs>
              <w:jc w:val="both"/>
              <w:rPr>
                <w:b/>
                <w:bCs/>
              </w:rPr>
            </w:pPr>
          </w:p>
        </w:tc>
        <w:tc>
          <w:tcPr>
            <w:tcW w:w="1047" w:type="dxa"/>
          </w:tcPr>
          <w:p w:rsidR="00BB56E5" w:rsidRPr="00077D24" w:rsidRDefault="00BB56E5" w:rsidP="00BB56E5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077D24">
              <w:rPr>
                <w:b/>
                <w:bCs/>
                <w:i/>
                <w:iCs/>
                <w:color w:val="000000"/>
              </w:rPr>
              <w:t>Высшее</w:t>
            </w:r>
          </w:p>
        </w:tc>
        <w:tc>
          <w:tcPr>
            <w:tcW w:w="2417" w:type="dxa"/>
          </w:tcPr>
          <w:p w:rsidR="00BB56E5" w:rsidRPr="00077D24" w:rsidRDefault="00BB56E5" w:rsidP="00BB56E5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077D24">
              <w:rPr>
                <w:b/>
                <w:bCs/>
                <w:i/>
                <w:iCs/>
                <w:color w:val="000000"/>
              </w:rPr>
              <w:t>Среднее педагогическое</w:t>
            </w:r>
          </w:p>
        </w:tc>
        <w:tc>
          <w:tcPr>
            <w:tcW w:w="1528" w:type="dxa"/>
          </w:tcPr>
          <w:p w:rsidR="00BB56E5" w:rsidRPr="00077D24" w:rsidRDefault="00BB56E5" w:rsidP="00BB56E5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077D24">
              <w:rPr>
                <w:b/>
                <w:bCs/>
                <w:i/>
                <w:iCs/>
                <w:color w:val="000000"/>
              </w:rPr>
              <w:t>ВКК</w:t>
            </w:r>
          </w:p>
        </w:tc>
        <w:tc>
          <w:tcPr>
            <w:tcW w:w="889" w:type="dxa"/>
          </w:tcPr>
          <w:p w:rsidR="00BB56E5" w:rsidRPr="00077D24" w:rsidRDefault="00BB56E5" w:rsidP="00BB56E5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077D24">
              <w:rPr>
                <w:b/>
                <w:bCs/>
                <w:i/>
                <w:iCs/>
                <w:color w:val="000000"/>
              </w:rPr>
              <w:t>1КК</w:t>
            </w:r>
          </w:p>
        </w:tc>
        <w:tc>
          <w:tcPr>
            <w:tcW w:w="1365" w:type="dxa"/>
          </w:tcPr>
          <w:p w:rsidR="00BB56E5" w:rsidRPr="00077D24" w:rsidRDefault="00BB56E5" w:rsidP="00BB56E5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077D24">
              <w:rPr>
                <w:b/>
                <w:bCs/>
                <w:i/>
                <w:iCs/>
                <w:color w:val="000000"/>
              </w:rPr>
              <w:t>СЗД</w:t>
            </w:r>
          </w:p>
        </w:tc>
        <w:tc>
          <w:tcPr>
            <w:tcW w:w="1053" w:type="dxa"/>
          </w:tcPr>
          <w:p w:rsidR="00BB56E5" w:rsidRPr="00077D24" w:rsidRDefault="00BB56E5" w:rsidP="00BB56E5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077D24">
              <w:rPr>
                <w:b/>
                <w:bCs/>
              </w:rPr>
              <w:t>н/а</w:t>
            </w:r>
          </w:p>
        </w:tc>
      </w:tr>
      <w:tr w:rsidR="00BB56E5" w:rsidRPr="00077D24" w:rsidTr="00BB56E5">
        <w:tc>
          <w:tcPr>
            <w:tcW w:w="5211" w:type="dxa"/>
          </w:tcPr>
          <w:p w:rsidR="00BB56E5" w:rsidRPr="00077D24" w:rsidRDefault="00BB56E5" w:rsidP="00BB56E5">
            <w:pPr>
              <w:pStyle w:val="Default"/>
              <w:jc w:val="both"/>
              <w:rPr>
                <w:sz w:val="20"/>
                <w:szCs w:val="23"/>
              </w:rPr>
            </w:pPr>
            <w:r w:rsidRPr="00077D24">
              <w:rPr>
                <w:sz w:val="20"/>
                <w:szCs w:val="23"/>
              </w:rPr>
              <w:t xml:space="preserve">Заведующий </w:t>
            </w:r>
          </w:p>
        </w:tc>
        <w:tc>
          <w:tcPr>
            <w:tcW w:w="993" w:type="dxa"/>
          </w:tcPr>
          <w:p w:rsidR="00BB56E5" w:rsidRPr="00077D24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  <w:r w:rsidRPr="00077D24">
              <w:rPr>
                <w:bCs/>
              </w:rPr>
              <w:t>1</w:t>
            </w:r>
          </w:p>
        </w:tc>
        <w:tc>
          <w:tcPr>
            <w:tcW w:w="1047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  <w:r w:rsidRPr="00B5319C">
              <w:rPr>
                <w:bCs/>
              </w:rPr>
              <w:t>1</w:t>
            </w:r>
          </w:p>
        </w:tc>
        <w:tc>
          <w:tcPr>
            <w:tcW w:w="2417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  <w:tc>
          <w:tcPr>
            <w:tcW w:w="1528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  <w:tc>
          <w:tcPr>
            <w:tcW w:w="889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  <w:r w:rsidRPr="00B5319C">
              <w:rPr>
                <w:bCs/>
              </w:rPr>
              <w:t>1</w:t>
            </w:r>
          </w:p>
        </w:tc>
        <w:tc>
          <w:tcPr>
            <w:tcW w:w="1053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</w:tr>
      <w:tr w:rsidR="00BB56E5" w:rsidTr="00BB56E5">
        <w:tc>
          <w:tcPr>
            <w:tcW w:w="5211" w:type="dxa"/>
          </w:tcPr>
          <w:p w:rsidR="00BB56E5" w:rsidRPr="00077D24" w:rsidRDefault="00BB56E5" w:rsidP="00BB56E5">
            <w:pPr>
              <w:tabs>
                <w:tab w:val="left" w:pos="993"/>
              </w:tabs>
              <w:jc w:val="both"/>
              <w:rPr>
                <w:bCs/>
                <w:szCs w:val="28"/>
              </w:rPr>
            </w:pPr>
            <w:r w:rsidRPr="00077D24">
              <w:rPr>
                <w:bCs/>
                <w:szCs w:val="28"/>
              </w:rPr>
              <w:t>Заместитель заведующе</w:t>
            </w:r>
            <w:r>
              <w:rPr>
                <w:bCs/>
                <w:szCs w:val="28"/>
              </w:rPr>
              <w:t>го по ВМР</w:t>
            </w:r>
          </w:p>
        </w:tc>
        <w:tc>
          <w:tcPr>
            <w:tcW w:w="993" w:type="dxa"/>
          </w:tcPr>
          <w:p w:rsidR="00BB56E5" w:rsidRPr="00077D24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  <w:r w:rsidRPr="00077D24">
              <w:rPr>
                <w:bCs/>
              </w:rPr>
              <w:t>1</w:t>
            </w:r>
          </w:p>
        </w:tc>
        <w:tc>
          <w:tcPr>
            <w:tcW w:w="1047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  <w:r w:rsidRPr="00B5319C">
              <w:rPr>
                <w:bCs/>
              </w:rPr>
              <w:t>1</w:t>
            </w:r>
          </w:p>
        </w:tc>
        <w:tc>
          <w:tcPr>
            <w:tcW w:w="2417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  <w:tc>
          <w:tcPr>
            <w:tcW w:w="1528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  <w:tc>
          <w:tcPr>
            <w:tcW w:w="889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  <w:r w:rsidRPr="00B5319C">
              <w:rPr>
                <w:bCs/>
              </w:rPr>
              <w:t>1</w:t>
            </w:r>
          </w:p>
        </w:tc>
        <w:tc>
          <w:tcPr>
            <w:tcW w:w="1053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</w:tr>
      <w:tr w:rsidR="00BB56E5" w:rsidTr="00BB56E5">
        <w:trPr>
          <w:trHeight w:val="144"/>
        </w:trPr>
        <w:tc>
          <w:tcPr>
            <w:tcW w:w="5211" w:type="dxa"/>
          </w:tcPr>
          <w:p w:rsidR="00BB56E5" w:rsidRPr="00077D24" w:rsidRDefault="00BB56E5" w:rsidP="00BB56E5">
            <w:pPr>
              <w:tabs>
                <w:tab w:val="left" w:pos="993"/>
              </w:tabs>
              <w:jc w:val="both"/>
              <w:rPr>
                <w:bCs/>
                <w:szCs w:val="28"/>
              </w:rPr>
            </w:pPr>
            <w:r w:rsidRPr="00077D24">
              <w:rPr>
                <w:bCs/>
                <w:szCs w:val="28"/>
              </w:rPr>
              <w:t>Воспитатель</w:t>
            </w:r>
          </w:p>
        </w:tc>
        <w:tc>
          <w:tcPr>
            <w:tcW w:w="993" w:type="dxa"/>
          </w:tcPr>
          <w:p w:rsidR="00BB56E5" w:rsidRPr="00077D24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  <w:r w:rsidRPr="00077D24">
              <w:rPr>
                <w:bCs/>
              </w:rPr>
              <w:t>9</w:t>
            </w:r>
          </w:p>
        </w:tc>
        <w:tc>
          <w:tcPr>
            <w:tcW w:w="1047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  <w:r w:rsidRPr="00B5319C">
              <w:rPr>
                <w:bCs/>
              </w:rPr>
              <w:t>2</w:t>
            </w:r>
          </w:p>
        </w:tc>
        <w:tc>
          <w:tcPr>
            <w:tcW w:w="2417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  <w:r w:rsidRPr="00B5319C">
              <w:rPr>
                <w:bCs/>
              </w:rPr>
              <w:t>7</w:t>
            </w:r>
          </w:p>
        </w:tc>
        <w:tc>
          <w:tcPr>
            <w:tcW w:w="1528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  <w:r w:rsidRPr="00B5319C">
              <w:rPr>
                <w:bCs/>
              </w:rPr>
              <w:t>0</w:t>
            </w:r>
          </w:p>
        </w:tc>
        <w:tc>
          <w:tcPr>
            <w:tcW w:w="889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  <w:r w:rsidRPr="00B5319C">
              <w:rPr>
                <w:bCs/>
              </w:rPr>
              <w:t>3</w:t>
            </w:r>
          </w:p>
        </w:tc>
        <w:tc>
          <w:tcPr>
            <w:tcW w:w="1365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  <w:r w:rsidRPr="00B5319C">
              <w:rPr>
                <w:bCs/>
              </w:rPr>
              <w:t>5</w:t>
            </w:r>
          </w:p>
        </w:tc>
        <w:tc>
          <w:tcPr>
            <w:tcW w:w="1053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  <w:r w:rsidRPr="00B5319C">
              <w:rPr>
                <w:bCs/>
              </w:rPr>
              <w:t>2</w:t>
            </w:r>
          </w:p>
        </w:tc>
      </w:tr>
      <w:tr w:rsidR="00BB56E5" w:rsidTr="00BB56E5">
        <w:tc>
          <w:tcPr>
            <w:tcW w:w="5211" w:type="dxa"/>
          </w:tcPr>
          <w:p w:rsidR="00BB56E5" w:rsidRPr="00077D24" w:rsidRDefault="00BB56E5" w:rsidP="00BB56E5">
            <w:pPr>
              <w:tabs>
                <w:tab w:val="left" w:pos="993"/>
              </w:tabs>
              <w:jc w:val="both"/>
              <w:rPr>
                <w:bCs/>
                <w:szCs w:val="28"/>
              </w:rPr>
            </w:pPr>
            <w:r w:rsidRPr="00077D24">
              <w:rPr>
                <w:bCs/>
                <w:szCs w:val="28"/>
              </w:rPr>
              <w:t>Инструктор по физической культуре</w:t>
            </w:r>
          </w:p>
        </w:tc>
        <w:tc>
          <w:tcPr>
            <w:tcW w:w="993" w:type="dxa"/>
          </w:tcPr>
          <w:p w:rsidR="00BB56E5" w:rsidRPr="00077D24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  <w:r w:rsidRPr="00077D24">
              <w:rPr>
                <w:bCs/>
              </w:rPr>
              <w:t>1</w:t>
            </w:r>
          </w:p>
        </w:tc>
        <w:tc>
          <w:tcPr>
            <w:tcW w:w="1047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  <w:tc>
          <w:tcPr>
            <w:tcW w:w="2417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  <w:r w:rsidRPr="00B5319C">
              <w:rPr>
                <w:bCs/>
              </w:rPr>
              <w:t>1</w:t>
            </w:r>
          </w:p>
        </w:tc>
        <w:tc>
          <w:tcPr>
            <w:tcW w:w="1528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  <w:tc>
          <w:tcPr>
            <w:tcW w:w="889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  <w:tc>
          <w:tcPr>
            <w:tcW w:w="1053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  <w:r w:rsidRPr="00B5319C">
              <w:rPr>
                <w:bCs/>
              </w:rPr>
              <w:t>1</w:t>
            </w:r>
          </w:p>
        </w:tc>
      </w:tr>
      <w:tr w:rsidR="00BB56E5" w:rsidTr="00BB56E5">
        <w:tc>
          <w:tcPr>
            <w:tcW w:w="5211" w:type="dxa"/>
          </w:tcPr>
          <w:p w:rsidR="00BB56E5" w:rsidRPr="00077D24" w:rsidRDefault="00BB56E5" w:rsidP="00BB56E5">
            <w:pPr>
              <w:tabs>
                <w:tab w:val="left" w:pos="993"/>
              </w:tabs>
              <w:jc w:val="both"/>
              <w:rPr>
                <w:bCs/>
                <w:szCs w:val="28"/>
              </w:rPr>
            </w:pPr>
            <w:r w:rsidRPr="00077D24">
              <w:rPr>
                <w:bCs/>
                <w:szCs w:val="28"/>
              </w:rPr>
              <w:t>Совместитель Музыкальный руководитель</w:t>
            </w:r>
          </w:p>
        </w:tc>
        <w:tc>
          <w:tcPr>
            <w:tcW w:w="993" w:type="dxa"/>
          </w:tcPr>
          <w:p w:rsidR="00BB56E5" w:rsidRPr="00077D24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  <w:r w:rsidRPr="00077D24">
              <w:rPr>
                <w:bCs/>
              </w:rPr>
              <w:t>1</w:t>
            </w:r>
          </w:p>
        </w:tc>
        <w:tc>
          <w:tcPr>
            <w:tcW w:w="1047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  <w:tc>
          <w:tcPr>
            <w:tcW w:w="2417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  <w:r w:rsidRPr="00B5319C">
              <w:rPr>
                <w:bCs/>
              </w:rPr>
              <w:t>1</w:t>
            </w:r>
          </w:p>
        </w:tc>
        <w:tc>
          <w:tcPr>
            <w:tcW w:w="1528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  <w:tc>
          <w:tcPr>
            <w:tcW w:w="889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  <w:r w:rsidRPr="00B5319C">
              <w:rPr>
                <w:bCs/>
              </w:rPr>
              <w:t>1</w:t>
            </w:r>
          </w:p>
        </w:tc>
        <w:tc>
          <w:tcPr>
            <w:tcW w:w="1053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</w:tr>
      <w:tr w:rsidR="00BB56E5" w:rsidTr="00BB56E5">
        <w:tc>
          <w:tcPr>
            <w:tcW w:w="5211" w:type="dxa"/>
          </w:tcPr>
          <w:p w:rsidR="00BB56E5" w:rsidRPr="00077D24" w:rsidRDefault="00BB56E5" w:rsidP="00BB56E5">
            <w:pPr>
              <w:tabs>
                <w:tab w:val="left" w:pos="993"/>
              </w:tabs>
              <w:jc w:val="both"/>
              <w:rPr>
                <w:bCs/>
                <w:szCs w:val="28"/>
              </w:rPr>
            </w:pPr>
            <w:r w:rsidRPr="00077D24">
              <w:rPr>
                <w:bCs/>
                <w:szCs w:val="28"/>
              </w:rPr>
              <w:lastRenderedPageBreak/>
              <w:t>Совместитель Учитель–логопед</w:t>
            </w:r>
          </w:p>
        </w:tc>
        <w:tc>
          <w:tcPr>
            <w:tcW w:w="993" w:type="dxa"/>
          </w:tcPr>
          <w:p w:rsidR="00BB56E5" w:rsidRPr="00077D24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  <w:r w:rsidRPr="00077D24">
              <w:rPr>
                <w:bCs/>
              </w:rPr>
              <w:t>1</w:t>
            </w:r>
          </w:p>
        </w:tc>
        <w:tc>
          <w:tcPr>
            <w:tcW w:w="1047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  <w:r w:rsidRPr="00B5319C">
              <w:rPr>
                <w:bCs/>
              </w:rPr>
              <w:t>1</w:t>
            </w:r>
          </w:p>
        </w:tc>
        <w:tc>
          <w:tcPr>
            <w:tcW w:w="2417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  <w:tc>
          <w:tcPr>
            <w:tcW w:w="1528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  <w:r w:rsidRPr="00B5319C">
              <w:rPr>
                <w:bCs/>
              </w:rPr>
              <w:t>1</w:t>
            </w:r>
          </w:p>
        </w:tc>
        <w:tc>
          <w:tcPr>
            <w:tcW w:w="889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  <w:tc>
          <w:tcPr>
            <w:tcW w:w="1365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  <w:tc>
          <w:tcPr>
            <w:tcW w:w="1053" w:type="dxa"/>
          </w:tcPr>
          <w:p w:rsidR="00BB56E5" w:rsidRPr="00B5319C" w:rsidRDefault="00BB56E5" w:rsidP="00BB56E5">
            <w:pPr>
              <w:tabs>
                <w:tab w:val="left" w:pos="993"/>
              </w:tabs>
              <w:jc w:val="both"/>
              <w:rPr>
                <w:bCs/>
              </w:rPr>
            </w:pPr>
          </w:p>
        </w:tc>
      </w:tr>
    </w:tbl>
    <w:p w:rsidR="00BB56E5" w:rsidRPr="00077D24" w:rsidRDefault="00BB56E5" w:rsidP="00BB56E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6E5" w:rsidRPr="00B5319C" w:rsidRDefault="00BB56E5" w:rsidP="00BB56E5">
      <w:pPr>
        <w:pStyle w:val="Default"/>
        <w:ind w:firstLine="709"/>
        <w:jc w:val="both"/>
        <w:rPr>
          <w:szCs w:val="26"/>
        </w:rPr>
      </w:pPr>
      <w:r w:rsidRPr="00B5319C">
        <w:rPr>
          <w:szCs w:val="26"/>
        </w:rPr>
        <w:t xml:space="preserve">Согласно Единому квалификационному справочнику должностей руководителей, специалистов и служащих: </w:t>
      </w:r>
    </w:p>
    <w:p w:rsidR="00BB56E5" w:rsidRPr="00B5319C" w:rsidRDefault="00BB56E5" w:rsidP="00BB56E5">
      <w:pPr>
        <w:pStyle w:val="Default"/>
        <w:ind w:firstLine="709"/>
        <w:jc w:val="both"/>
        <w:rPr>
          <w:szCs w:val="26"/>
        </w:rPr>
      </w:pPr>
      <w:r w:rsidRPr="00B5319C">
        <w:rPr>
          <w:szCs w:val="26"/>
        </w:rPr>
        <w:t>− к педагогическим работникам относятся такие специалисты, как музыкальный руководитель, инструктор по физической культ</w:t>
      </w:r>
      <w:r w:rsidRPr="00B5319C">
        <w:rPr>
          <w:szCs w:val="26"/>
        </w:rPr>
        <w:t>у</w:t>
      </w:r>
      <w:r w:rsidRPr="00B5319C">
        <w:rPr>
          <w:szCs w:val="26"/>
        </w:rPr>
        <w:t xml:space="preserve">ре, зам зав по ВМР; </w:t>
      </w:r>
    </w:p>
    <w:p w:rsidR="00BB56E5" w:rsidRPr="00B5319C" w:rsidRDefault="00BB56E5" w:rsidP="00BB56E5">
      <w:pPr>
        <w:pStyle w:val="Default"/>
        <w:ind w:firstLine="709"/>
        <w:jc w:val="both"/>
        <w:rPr>
          <w:szCs w:val="26"/>
        </w:rPr>
      </w:pPr>
      <w:r w:rsidRPr="00B5319C">
        <w:rPr>
          <w:szCs w:val="26"/>
        </w:rPr>
        <w:t xml:space="preserve">− к учебно-вспомогательному персоналу относятся такие специалисты, как младший воспитатель. </w:t>
      </w:r>
    </w:p>
    <w:p w:rsidR="00BB56E5" w:rsidRPr="00B5319C" w:rsidRDefault="00BB56E5" w:rsidP="00BB56E5">
      <w:pPr>
        <w:pStyle w:val="Default"/>
        <w:ind w:firstLine="709"/>
        <w:jc w:val="both"/>
        <w:rPr>
          <w:szCs w:val="26"/>
        </w:rPr>
      </w:pPr>
      <w:r w:rsidRPr="00B5319C">
        <w:rPr>
          <w:szCs w:val="26"/>
        </w:rPr>
        <w:t xml:space="preserve">В ДОУ работает медсестра, младших воспитателей, 1- заведующий хозяйством и другой обслуживающий персонал. </w:t>
      </w:r>
    </w:p>
    <w:p w:rsidR="00BB56E5" w:rsidRPr="00B5319C" w:rsidRDefault="00BB56E5" w:rsidP="00BB56E5">
      <w:pPr>
        <w:pStyle w:val="Default"/>
        <w:ind w:firstLine="709"/>
        <w:jc w:val="both"/>
        <w:rPr>
          <w:szCs w:val="26"/>
        </w:rPr>
      </w:pPr>
      <w:r w:rsidRPr="00B5319C">
        <w:rPr>
          <w:szCs w:val="26"/>
        </w:rPr>
        <w:t>Программа предоставляет право ДОУ самостоятельно определять потребность в педагогических работниках и формировать шта</w:t>
      </w:r>
      <w:r w:rsidRPr="00B5319C">
        <w:rPr>
          <w:szCs w:val="26"/>
        </w:rPr>
        <w:t>т</w:t>
      </w:r>
      <w:r w:rsidRPr="00B5319C">
        <w:rPr>
          <w:szCs w:val="26"/>
        </w:rPr>
        <w:t>ное расписание по своему усмотрению, исходя из особенностей реализуемых образовательных программ дошкольного образования, ко</w:t>
      </w:r>
      <w:r w:rsidRPr="00B5319C">
        <w:rPr>
          <w:szCs w:val="26"/>
        </w:rPr>
        <w:t>н</w:t>
      </w:r>
      <w:r w:rsidRPr="00B5319C">
        <w:rPr>
          <w:szCs w:val="26"/>
        </w:rPr>
        <w:t xml:space="preserve">текста их реализации и потребностей. Согласно ст. 13 п. 1. Федерального закона «Об образовании в Российской Федерации» ДОУ вправе реализовывать Программу как самостоятельно, так и посредством сетевых форм реализации. Следовательно, в реализации Программы может быть задействован кадровый состав других организаций, участвующих в сетевом взаимодействии с ДОУ. </w:t>
      </w:r>
    </w:p>
    <w:p w:rsidR="00BB56E5" w:rsidRPr="00B5319C" w:rsidRDefault="00BB56E5" w:rsidP="00BB5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319C">
        <w:rPr>
          <w:rFonts w:ascii="Times New Roman" w:hAnsi="Times New Roman" w:cs="Times New Roman"/>
          <w:sz w:val="24"/>
          <w:szCs w:val="26"/>
        </w:rPr>
        <w:t>В целях эффективной реализации Программы в ДОУ созданы условия для профессионального развития педагогических и руков</w:t>
      </w:r>
      <w:r w:rsidRPr="00B5319C">
        <w:rPr>
          <w:rFonts w:ascii="Times New Roman" w:hAnsi="Times New Roman" w:cs="Times New Roman"/>
          <w:sz w:val="24"/>
          <w:szCs w:val="26"/>
        </w:rPr>
        <w:t>о</w:t>
      </w:r>
      <w:r w:rsidRPr="00B5319C">
        <w:rPr>
          <w:rFonts w:ascii="Times New Roman" w:hAnsi="Times New Roman" w:cs="Times New Roman"/>
          <w:sz w:val="24"/>
          <w:szCs w:val="26"/>
        </w:rPr>
        <w:t>дящих работников, в т. ч. их дополнительного профессионального образования.</w:t>
      </w:r>
    </w:p>
    <w:p w:rsidR="00BB56E5" w:rsidRDefault="00BB56E5" w:rsidP="00BB56E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Программой предусмотрены различные формы и программы дополнительного профессионального образования, в т. ч. учит</w:t>
      </w:r>
      <w:r>
        <w:rPr>
          <w:sz w:val="26"/>
          <w:szCs w:val="26"/>
        </w:rPr>
        <w:t>ы</w:t>
      </w:r>
      <w:r>
        <w:rPr>
          <w:sz w:val="26"/>
          <w:szCs w:val="26"/>
        </w:rPr>
        <w:t xml:space="preserve">вающие особенности реализуемой Программы. </w:t>
      </w:r>
    </w:p>
    <w:p w:rsidR="00BB56E5" w:rsidRPr="00B5319C" w:rsidRDefault="00BB56E5" w:rsidP="00BB56E5">
      <w:pPr>
        <w:pStyle w:val="Default"/>
        <w:ind w:firstLine="709"/>
        <w:jc w:val="both"/>
        <w:rPr>
          <w:szCs w:val="26"/>
        </w:rPr>
      </w:pPr>
      <w:r w:rsidRPr="00B5319C">
        <w:rPr>
          <w:szCs w:val="26"/>
        </w:rPr>
        <w:t>Реализация Программы требует от ДОУ осуществления управления, ведения бухгалтерского учета, финансово-хозяйственной и х</w:t>
      </w:r>
      <w:r w:rsidRPr="00B5319C">
        <w:rPr>
          <w:szCs w:val="26"/>
        </w:rPr>
        <w:t>о</w:t>
      </w:r>
      <w:r w:rsidRPr="00B5319C">
        <w:rPr>
          <w:szCs w:val="26"/>
        </w:rPr>
        <w:t>зяйственной деятельности, организации необходимого медицинского обслуживания. Для решения этих задач руководитель ДОУ закл</w:t>
      </w:r>
      <w:r w:rsidRPr="00B5319C">
        <w:rPr>
          <w:szCs w:val="26"/>
        </w:rPr>
        <w:t>ю</w:t>
      </w:r>
      <w:r w:rsidRPr="00B5319C">
        <w:rPr>
          <w:szCs w:val="26"/>
        </w:rPr>
        <w:t xml:space="preserve">чает договора гражданско-правового характера и совершает иные действия в рамках своих полномочий. </w:t>
      </w:r>
    </w:p>
    <w:p w:rsidR="00BB56E5" w:rsidRDefault="00BB56E5" w:rsidP="00BB5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B5319C">
        <w:rPr>
          <w:rFonts w:ascii="Times New Roman" w:hAnsi="Times New Roman" w:cs="Times New Roman"/>
          <w:sz w:val="24"/>
          <w:szCs w:val="26"/>
        </w:rPr>
        <w:t>ДОУ самостоятельно или с привлечением других организаций и партнеров обеспечивает консультативную поддержку руковод</w:t>
      </w:r>
      <w:r w:rsidRPr="00B5319C">
        <w:rPr>
          <w:rFonts w:ascii="Times New Roman" w:hAnsi="Times New Roman" w:cs="Times New Roman"/>
          <w:sz w:val="24"/>
          <w:szCs w:val="26"/>
        </w:rPr>
        <w:t>я</w:t>
      </w:r>
      <w:r w:rsidRPr="00B5319C">
        <w:rPr>
          <w:rFonts w:ascii="Times New Roman" w:hAnsi="Times New Roman" w:cs="Times New Roman"/>
          <w:sz w:val="24"/>
          <w:szCs w:val="26"/>
        </w:rPr>
        <w:t>щих и педагогических работников по вопросам образования детей, в том числе реализации программам дополнительного образования, адаптивных коррекционно-развивающих программ.</w:t>
      </w:r>
    </w:p>
    <w:p w:rsidR="003D0975" w:rsidRDefault="003D0975" w:rsidP="003D0975">
      <w:pPr>
        <w:spacing w:after="0" w:line="237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B56E5" w:rsidRPr="003D0975" w:rsidRDefault="00BB56E5" w:rsidP="003D0975">
      <w:pPr>
        <w:spacing w:after="0" w:line="237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0975" w:rsidRPr="003D0975" w:rsidRDefault="003D0975" w:rsidP="003D0975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3.1.4.</w:t>
      </w:r>
      <w:r w:rsidRPr="003D0975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Материально-техническое обеспечение Программы</w:t>
      </w:r>
    </w:p>
    <w:p w:rsidR="003D0975" w:rsidRPr="003D0975" w:rsidRDefault="003D0975" w:rsidP="003D0975">
      <w:pPr>
        <w:spacing w:after="0" w:line="7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1AE" w:rsidRPr="003D0975" w:rsidRDefault="000701AE" w:rsidP="000701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В ДОУ обеспечены материально-технические условия, позволяющие достичь обозначенные в Программе цели и выполнить задачи, а именно: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организовывать участие родителей воспитанников (законных представителей), педагогических работников в разработке и обсу</w:t>
      </w:r>
      <w:r w:rsidRPr="003D0975">
        <w:rPr>
          <w:rFonts w:ascii="Times New Roman" w:hAnsi="Times New Roman" w:cs="Times New Roman"/>
          <w:sz w:val="24"/>
          <w:szCs w:val="24"/>
        </w:rPr>
        <w:t>ж</w:t>
      </w:r>
      <w:r w:rsidRPr="003D0975">
        <w:rPr>
          <w:rFonts w:ascii="Times New Roman" w:hAnsi="Times New Roman" w:cs="Times New Roman"/>
          <w:sz w:val="24"/>
          <w:szCs w:val="24"/>
        </w:rPr>
        <w:t>дении Программы, в создании условий для ее реализации, а также мотивирующей образовательной среды осуществления образовател</w:t>
      </w:r>
      <w:r w:rsidRPr="003D0975">
        <w:rPr>
          <w:rFonts w:ascii="Times New Roman" w:hAnsi="Times New Roman" w:cs="Times New Roman"/>
          <w:sz w:val="24"/>
          <w:szCs w:val="24"/>
        </w:rPr>
        <w:t>ь</w:t>
      </w:r>
      <w:r w:rsidRPr="003D0975">
        <w:rPr>
          <w:rFonts w:ascii="Times New Roman" w:hAnsi="Times New Roman" w:cs="Times New Roman"/>
          <w:sz w:val="24"/>
          <w:szCs w:val="24"/>
        </w:rPr>
        <w:t>ной деятельности;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lastRenderedPageBreak/>
        <w:t>- использовать в образовательном процессе современные образовательные технологии (в т. ч. игровые, коммуникативные, проек</w:t>
      </w:r>
      <w:r w:rsidRPr="003D0975">
        <w:rPr>
          <w:rFonts w:ascii="Times New Roman" w:hAnsi="Times New Roman" w:cs="Times New Roman"/>
          <w:sz w:val="24"/>
          <w:szCs w:val="24"/>
        </w:rPr>
        <w:t>т</w:t>
      </w:r>
      <w:r w:rsidRPr="003D0975">
        <w:rPr>
          <w:rFonts w:ascii="Times New Roman" w:hAnsi="Times New Roman" w:cs="Times New Roman"/>
          <w:sz w:val="24"/>
          <w:szCs w:val="24"/>
        </w:rPr>
        <w:t>ные, интерактивные технологии и культурные практики социализации детей);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обновлять содержание Программы, методики и технологий ее реализации в соответствии с динамикой развития системы образ</w:t>
      </w:r>
      <w:r w:rsidRPr="003D0975">
        <w:rPr>
          <w:rFonts w:ascii="Times New Roman" w:hAnsi="Times New Roman" w:cs="Times New Roman"/>
          <w:sz w:val="24"/>
          <w:szCs w:val="24"/>
        </w:rPr>
        <w:t>о</w:t>
      </w:r>
      <w:r w:rsidRPr="003D0975">
        <w:rPr>
          <w:rFonts w:ascii="Times New Roman" w:hAnsi="Times New Roman" w:cs="Times New Roman"/>
          <w:sz w:val="24"/>
          <w:szCs w:val="24"/>
        </w:rPr>
        <w:t>вания, запросами воспитанников и их родителей (законных представителей) с учетом особенностей социокультурной среды развития во</w:t>
      </w:r>
      <w:r w:rsidRPr="003D0975">
        <w:rPr>
          <w:rFonts w:ascii="Times New Roman" w:hAnsi="Times New Roman" w:cs="Times New Roman"/>
          <w:sz w:val="24"/>
          <w:szCs w:val="24"/>
        </w:rPr>
        <w:t>с</w:t>
      </w:r>
      <w:r w:rsidRPr="003D0975">
        <w:rPr>
          <w:rFonts w:ascii="Times New Roman" w:hAnsi="Times New Roman" w:cs="Times New Roman"/>
          <w:sz w:val="24"/>
          <w:szCs w:val="24"/>
        </w:rPr>
        <w:t>питанников и специфики информационной социализации детей;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обеспечивать эффективное использование профессионального и творческого потенциала педагогических, руководящих и иных работников ДОУ, для осуществления образовательной деятельности, повышения их профессиональной, коммуникативной, информац</w:t>
      </w:r>
      <w:r w:rsidRPr="003D0975">
        <w:rPr>
          <w:rFonts w:ascii="Times New Roman" w:hAnsi="Times New Roman" w:cs="Times New Roman"/>
          <w:sz w:val="24"/>
          <w:szCs w:val="24"/>
        </w:rPr>
        <w:t>и</w:t>
      </w:r>
      <w:r w:rsidRPr="003D0975">
        <w:rPr>
          <w:rFonts w:ascii="Times New Roman" w:hAnsi="Times New Roman" w:cs="Times New Roman"/>
          <w:sz w:val="24"/>
          <w:szCs w:val="24"/>
        </w:rPr>
        <w:t>онной, правовой компетентности и мастерства мотивирования детей;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эффективно управлять ДОУ, осуществляющего образовательную деятельность, с использованием технологий управления прое</w:t>
      </w:r>
      <w:r w:rsidRPr="003D0975">
        <w:rPr>
          <w:rFonts w:ascii="Times New Roman" w:hAnsi="Times New Roman" w:cs="Times New Roman"/>
          <w:sz w:val="24"/>
          <w:szCs w:val="24"/>
        </w:rPr>
        <w:t>к</w:t>
      </w:r>
      <w:r w:rsidRPr="003D0975">
        <w:rPr>
          <w:rFonts w:ascii="Times New Roman" w:hAnsi="Times New Roman" w:cs="Times New Roman"/>
          <w:sz w:val="24"/>
          <w:szCs w:val="24"/>
        </w:rPr>
        <w:t>тами и знаниями, управления рисками, технологий разрешения конфликтов, информационно-коммуникационных технологий, совреме</w:t>
      </w:r>
      <w:r w:rsidRPr="003D0975">
        <w:rPr>
          <w:rFonts w:ascii="Times New Roman" w:hAnsi="Times New Roman" w:cs="Times New Roman"/>
          <w:sz w:val="24"/>
          <w:szCs w:val="24"/>
        </w:rPr>
        <w:t>н</w:t>
      </w:r>
      <w:r w:rsidRPr="003D0975">
        <w:rPr>
          <w:rFonts w:ascii="Times New Roman" w:hAnsi="Times New Roman" w:cs="Times New Roman"/>
          <w:sz w:val="24"/>
          <w:szCs w:val="24"/>
        </w:rPr>
        <w:t>ных механизмов финансирования.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В ДОУ созданы материально-технические условия, обеспечивающие: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1) возможность достижения воспитанниками планируемых результатов освоения Программы;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2) выполнение ДОУ требований: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санитарно-эпидемиологических правил и нормативов: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к условиям размещения ДОУ, осуществляющего образовательную деятельность,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оборудованию и содержанию территории,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помещениям, их оборудованию и содержанию,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естественному и искусственному освещению помещений,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отоплению и вентиляции,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водоснабжению и канализации,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организации питания,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медицинскому обеспечению,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приему детей в ДОУ, осуществляющего образовательную деятельность,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организации режима дня,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организации физического воспитания,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личной гигиене персонала;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– пожарной безопасности и электробезопасности;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– охране здоровья воспитанников и охране труда работников ДОУ;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3) возможность для беспрепятственного доступа воспитанников с ограниченными возможностями здоровья, в т. ч. детей-инвалидов, к объектам инфраструктуры ДОУ, осуществляющего образовательную деятельность.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При создании материально-технических условий для детей с ограниченными возможностями здоровья в ДОУ учитываются ос</w:t>
      </w:r>
      <w:r w:rsidRPr="003D0975">
        <w:rPr>
          <w:rFonts w:ascii="Times New Roman" w:hAnsi="Times New Roman" w:cs="Times New Roman"/>
          <w:sz w:val="24"/>
          <w:szCs w:val="24"/>
        </w:rPr>
        <w:t>о</w:t>
      </w:r>
      <w:r w:rsidRPr="003D0975">
        <w:rPr>
          <w:rFonts w:ascii="Times New Roman" w:hAnsi="Times New Roman" w:cs="Times New Roman"/>
          <w:sz w:val="24"/>
          <w:szCs w:val="24"/>
        </w:rPr>
        <w:t>бенности их физического и психофизиологического развития.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lastRenderedPageBreak/>
        <w:t>ДОУ имеет необходимое для всех видов образовательной деятельности воспитанников (в т. ч. детей с ограниченными возможн</w:t>
      </w:r>
      <w:r w:rsidRPr="003D0975">
        <w:rPr>
          <w:rFonts w:ascii="Times New Roman" w:hAnsi="Times New Roman" w:cs="Times New Roman"/>
          <w:sz w:val="24"/>
          <w:szCs w:val="24"/>
        </w:rPr>
        <w:t>о</w:t>
      </w:r>
      <w:r w:rsidRPr="003D0975">
        <w:rPr>
          <w:rFonts w:ascii="Times New Roman" w:hAnsi="Times New Roman" w:cs="Times New Roman"/>
          <w:sz w:val="24"/>
          <w:szCs w:val="24"/>
        </w:rPr>
        <w:t>стями здоровья), педагогической, административной и хозяйственной деятельности оснащение и оборудование: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– учебно-методический комплект Программы;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– помещения для образовательной деятельности и проектов, обеспечивающих образование детей через игру, общение, познав</w:t>
      </w:r>
      <w:r w:rsidRPr="003D0975">
        <w:rPr>
          <w:rFonts w:ascii="Times New Roman" w:hAnsi="Times New Roman" w:cs="Times New Roman"/>
          <w:sz w:val="24"/>
          <w:szCs w:val="24"/>
        </w:rPr>
        <w:t>а</w:t>
      </w:r>
      <w:r w:rsidRPr="003D0975">
        <w:rPr>
          <w:rFonts w:ascii="Times New Roman" w:hAnsi="Times New Roman" w:cs="Times New Roman"/>
          <w:sz w:val="24"/>
          <w:szCs w:val="24"/>
        </w:rPr>
        <w:t>тельно-исследовательскую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деятельность и другие формы активности ребенка с участием взрослых и других детей;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– оснащение 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– мебель, техническое оборудование, спортивный и хозяйственный инвентарь, инвентарь для художественного творчества, муз</w:t>
      </w:r>
      <w:r w:rsidRPr="003D0975">
        <w:rPr>
          <w:rFonts w:ascii="Times New Roman" w:hAnsi="Times New Roman" w:cs="Times New Roman"/>
          <w:sz w:val="24"/>
          <w:szCs w:val="24"/>
        </w:rPr>
        <w:t>ы</w:t>
      </w:r>
      <w:r w:rsidRPr="003D0975">
        <w:rPr>
          <w:rFonts w:ascii="Times New Roman" w:hAnsi="Times New Roman" w:cs="Times New Roman"/>
          <w:sz w:val="24"/>
          <w:szCs w:val="24"/>
        </w:rPr>
        <w:t>кальные инструменты,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интерактивные средства обучения.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В ДОУ осуществляется подбор разновидностей необходимых средств обучения, оборудования, материалов, исходя из особенн</w:t>
      </w:r>
      <w:r w:rsidRPr="003D0975">
        <w:rPr>
          <w:rFonts w:ascii="Times New Roman" w:hAnsi="Times New Roman" w:cs="Times New Roman"/>
          <w:sz w:val="24"/>
          <w:szCs w:val="24"/>
        </w:rPr>
        <w:t>о</w:t>
      </w:r>
      <w:r w:rsidRPr="003D0975">
        <w:rPr>
          <w:rFonts w:ascii="Times New Roman" w:hAnsi="Times New Roman" w:cs="Times New Roman"/>
          <w:sz w:val="24"/>
          <w:szCs w:val="24"/>
        </w:rPr>
        <w:t>стей реализации Программы.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В ДОУ предусмотрено использование обновляемых образовательных ресурсов, техническое и мультимедийное сопровождение д</w:t>
      </w:r>
      <w:r w:rsidRPr="003D0975">
        <w:rPr>
          <w:rFonts w:ascii="Times New Roman" w:hAnsi="Times New Roman" w:cs="Times New Roman"/>
          <w:sz w:val="24"/>
          <w:szCs w:val="24"/>
        </w:rPr>
        <w:t>е</w:t>
      </w:r>
      <w:r w:rsidRPr="003D0975">
        <w:rPr>
          <w:rFonts w:ascii="Times New Roman" w:hAnsi="Times New Roman" w:cs="Times New Roman"/>
          <w:sz w:val="24"/>
          <w:szCs w:val="24"/>
        </w:rPr>
        <w:t>ятельности средств обучения и воспитания, спортивного, музыкального, оздоровительного оборудования, услуг связи, в т. ч. информац</w:t>
      </w:r>
      <w:r w:rsidRPr="003D0975">
        <w:rPr>
          <w:rFonts w:ascii="Times New Roman" w:hAnsi="Times New Roman" w:cs="Times New Roman"/>
          <w:sz w:val="24"/>
          <w:szCs w:val="24"/>
        </w:rPr>
        <w:t>и</w:t>
      </w:r>
      <w:r w:rsidRPr="003D0975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Интернет.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Информационные ресурсы, необходимые для разработки и утверждения и оценки качества Программы и направлены на осущест</w:t>
      </w:r>
      <w:r w:rsidRPr="003D0975">
        <w:rPr>
          <w:rFonts w:ascii="Times New Roman" w:hAnsi="Times New Roman" w:cs="Times New Roman"/>
          <w:sz w:val="24"/>
          <w:szCs w:val="24"/>
        </w:rPr>
        <w:t>в</w:t>
      </w:r>
      <w:r w:rsidRPr="003D0975">
        <w:rPr>
          <w:rFonts w:ascii="Times New Roman" w:hAnsi="Times New Roman" w:cs="Times New Roman"/>
          <w:sz w:val="24"/>
          <w:szCs w:val="24"/>
        </w:rPr>
        <w:t>ление научно-методической, научно-практической поддержки ДОУ - наличие официального сайта ДОУ.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Групповые помещения детского сада оснащены мебелью, отвечающей гигиеническим и возрастным требованиям для дошкольных образовательных учреждений, игровым оборудованием, учебно-методическими пособиями в соответствии с возрастом. В каждой во</w:t>
      </w:r>
      <w:r w:rsidRPr="003D0975">
        <w:rPr>
          <w:rFonts w:ascii="Times New Roman" w:hAnsi="Times New Roman" w:cs="Times New Roman"/>
          <w:sz w:val="24"/>
          <w:szCs w:val="24"/>
        </w:rPr>
        <w:t>з</w:t>
      </w:r>
      <w:r w:rsidRPr="003D0975">
        <w:rPr>
          <w:rFonts w:ascii="Times New Roman" w:hAnsi="Times New Roman" w:cs="Times New Roman"/>
          <w:sz w:val="24"/>
          <w:szCs w:val="24"/>
        </w:rPr>
        <w:t>растной группе имеются центры детской активности, обеспечивающие разнообразную детскую деятельность, соответствующие возрас</w:t>
      </w:r>
      <w:r w:rsidRPr="003D0975">
        <w:rPr>
          <w:rFonts w:ascii="Times New Roman" w:hAnsi="Times New Roman" w:cs="Times New Roman"/>
          <w:sz w:val="24"/>
          <w:szCs w:val="24"/>
        </w:rPr>
        <w:t>т</w:t>
      </w:r>
      <w:r w:rsidRPr="003D0975">
        <w:rPr>
          <w:rFonts w:ascii="Times New Roman" w:hAnsi="Times New Roman" w:cs="Times New Roman"/>
          <w:sz w:val="24"/>
          <w:szCs w:val="24"/>
        </w:rPr>
        <w:t>ным категориям детей: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центр сенсорики (материалы и оборудование для познавательно-исследовательской, коммуникативной деятельности в области сенсорного развития детей раннего возраста);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центр природы и экспериментирования (материалы и оборудование для познавательно-исследовательской, коммуникативной, продуктивной деятельности в области ознакомления детей с миром природы, оборудование для экспериментальной деятельности детей);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центр строительства и мастерства (материалы и оборудование для развития конструктивной деятельности детей);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центр занимательной математики (материалы и оборудование для математического развития детей);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центр книги и речевой активности (материалы и оборудование для развития интереса к восприятию, чтению и рассматриванию произведений художественной литературы, для развития языковой компетентности детей);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центр игровой деятельности (материалы и оборудование для развития игровой деятельности детей);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центр творчества (материалы и оборудование для развития продуктивной деятельности детей);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центр музыки (материалы и оборудование для развития интересов детей к музыкальной деятельности)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lastRenderedPageBreak/>
        <w:t>- центр театрализации (материалы и оборудование для развития творческой деятельности детей, коммуникативной компетентн</w:t>
      </w:r>
      <w:r w:rsidRPr="003D0975">
        <w:rPr>
          <w:rFonts w:ascii="Times New Roman" w:hAnsi="Times New Roman" w:cs="Times New Roman"/>
          <w:sz w:val="24"/>
          <w:szCs w:val="24"/>
        </w:rPr>
        <w:t>о</w:t>
      </w:r>
      <w:r w:rsidRPr="003D0975">
        <w:rPr>
          <w:rFonts w:ascii="Times New Roman" w:hAnsi="Times New Roman" w:cs="Times New Roman"/>
          <w:sz w:val="24"/>
          <w:szCs w:val="24"/>
        </w:rPr>
        <w:t>сти);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центр физкультуры и спорта (материалы и оборудование для развития двигательного опыта детей);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центр духовно-нравственного и патриотического воспитания (материалы и оборудования для воспитания у детей патриотических, нравственных и духовных качеств);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центр безопасности (материалы и оборудования для формирования у детей основ безопасности и правил безопасного поведения);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центр образовательной деятельности (материалы, пособия и оборудование для проведения образовательной деятельности с дет</w:t>
      </w:r>
      <w:r w:rsidRPr="003D0975">
        <w:rPr>
          <w:rFonts w:ascii="Times New Roman" w:hAnsi="Times New Roman" w:cs="Times New Roman"/>
          <w:sz w:val="24"/>
          <w:szCs w:val="24"/>
        </w:rPr>
        <w:t>ь</w:t>
      </w:r>
      <w:r w:rsidRPr="003D0975">
        <w:rPr>
          <w:rFonts w:ascii="Times New Roman" w:hAnsi="Times New Roman" w:cs="Times New Roman"/>
          <w:sz w:val="24"/>
          <w:szCs w:val="24"/>
        </w:rPr>
        <w:t>ми);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- зона уединения (оборудование и материалы для создания отдельного уголка для отдыха детям).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975">
        <w:rPr>
          <w:rFonts w:ascii="Times New Roman" w:hAnsi="Times New Roman" w:cs="Times New Roman"/>
          <w:b/>
          <w:sz w:val="24"/>
          <w:szCs w:val="24"/>
        </w:rPr>
        <w:t>Музыкальный зал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Пианино «Элегия» (1), музыкальный центр (1), синтезатор, детские музыкальные инструменты, стулья детские, стулья взрослые. Атрибуты для инсценировок, тематическое оформение к праздникам, учебно-методическая литература, фонотека.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975">
        <w:rPr>
          <w:rFonts w:ascii="Times New Roman" w:hAnsi="Times New Roman" w:cs="Times New Roman"/>
          <w:b/>
          <w:sz w:val="24"/>
          <w:szCs w:val="24"/>
        </w:rPr>
        <w:t>Спортивный зал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Спортивное оборудование (шведская стенка, баскетбольные кольца, скамейки спортивные, доски для хождения с различными п</w:t>
      </w:r>
      <w:r w:rsidRPr="003D0975">
        <w:rPr>
          <w:rFonts w:ascii="Times New Roman" w:hAnsi="Times New Roman" w:cs="Times New Roman"/>
          <w:sz w:val="24"/>
          <w:szCs w:val="24"/>
        </w:rPr>
        <w:t>о</w:t>
      </w:r>
      <w:r w:rsidRPr="003D0975">
        <w:rPr>
          <w:rFonts w:ascii="Times New Roman" w:hAnsi="Times New Roman" w:cs="Times New Roman"/>
          <w:sz w:val="24"/>
          <w:szCs w:val="24"/>
        </w:rPr>
        <w:t>верхностями, дуги для подлезания, спортивный инвентарь (мячи разных размеров, скакалки, обручи, гимнастические палки, шну</w:t>
      </w:r>
      <w:r w:rsidR="000701AE">
        <w:rPr>
          <w:rFonts w:ascii="Times New Roman" w:hAnsi="Times New Roman" w:cs="Times New Roman"/>
          <w:sz w:val="24"/>
          <w:szCs w:val="24"/>
        </w:rPr>
        <w:t>рки, флажки), тренажеры</w:t>
      </w:r>
      <w:r w:rsidRPr="003D0975">
        <w:rPr>
          <w:rFonts w:ascii="Times New Roman" w:hAnsi="Times New Roman" w:cs="Times New Roman"/>
          <w:sz w:val="24"/>
          <w:szCs w:val="24"/>
        </w:rPr>
        <w:t>, маты.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975">
        <w:rPr>
          <w:rFonts w:ascii="Times New Roman" w:hAnsi="Times New Roman" w:cs="Times New Roman"/>
          <w:b/>
          <w:sz w:val="24"/>
          <w:szCs w:val="24"/>
        </w:rPr>
        <w:t>Кабинет учителя-логопеда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Стол детский (1), стулья детские (3), стул взро</w:t>
      </w:r>
      <w:r w:rsidR="000701AE">
        <w:rPr>
          <w:rFonts w:ascii="Times New Roman" w:hAnsi="Times New Roman" w:cs="Times New Roman"/>
          <w:sz w:val="24"/>
          <w:szCs w:val="24"/>
        </w:rPr>
        <w:t>слый (1), настенное зеркало(1)</w:t>
      </w:r>
      <w:r w:rsidRPr="003D0975">
        <w:rPr>
          <w:rFonts w:ascii="Times New Roman" w:hAnsi="Times New Roman" w:cs="Times New Roman"/>
          <w:sz w:val="24"/>
          <w:szCs w:val="24"/>
        </w:rPr>
        <w:t>, светильник настенный (1). Дидактический материал, коррекционно-педагогическая литература, учебно-методические пособия, игрушки.</w:t>
      </w:r>
    </w:p>
    <w:p w:rsidR="003D0975" w:rsidRPr="003D0975" w:rsidRDefault="003D0975" w:rsidP="000701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0975">
        <w:rPr>
          <w:rFonts w:ascii="Times New Roman" w:hAnsi="Times New Roman" w:cs="Times New Roman"/>
          <w:b/>
          <w:sz w:val="24"/>
          <w:szCs w:val="24"/>
        </w:rPr>
        <w:t>Кабинет заведующего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 xml:space="preserve">Шкаф для документов (2), шкаф для одежды (1), стол (1), </w:t>
      </w:r>
      <w:r w:rsidR="000701AE">
        <w:rPr>
          <w:rFonts w:ascii="Times New Roman" w:hAnsi="Times New Roman" w:cs="Times New Roman"/>
          <w:sz w:val="24"/>
          <w:szCs w:val="24"/>
        </w:rPr>
        <w:t>компьютер</w:t>
      </w:r>
      <w:r w:rsidRPr="003D0975">
        <w:rPr>
          <w:rFonts w:ascii="Times New Roman" w:hAnsi="Times New Roman" w:cs="Times New Roman"/>
          <w:sz w:val="24"/>
          <w:szCs w:val="24"/>
        </w:rPr>
        <w:t xml:space="preserve"> (1), стулья (2), стеллаж настенный, сейф (1), действующая д</w:t>
      </w:r>
      <w:r w:rsidRPr="003D0975">
        <w:rPr>
          <w:rFonts w:ascii="Times New Roman" w:hAnsi="Times New Roman" w:cs="Times New Roman"/>
          <w:sz w:val="24"/>
          <w:szCs w:val="24"/>
        </w:rPr>
        <w:t>о</w:t>
      </w:r>
      <w:r w:rsidRPr="003D0975">
        <w:rPr>
          <w:rFonts w:ascii="Times New Roman" w:hAnsi="Times New Roman" w:cs="Times New Roman"/>
          <w:sz w:val="24"/>
          <w:szCs w:val="24"/>
        </w:rPr>
        <w:t xml:space="preserve">кументация, 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0975">
        <w:rPr>
          <w:rFonts w:ascii="Times New Roman" w:hAnsi="Times New Roman" w:cs="Times New Roman"/>
          <w:b/>
          <w:sz w:val="24"/>
          <w:szCs w:val="24"/>
        </w:rPr>
        <w:t>Методический кабинет</w:t>
      </w:r>
    </w:p>
    <w:p w:rsidR="003D0975" w:rsidRPr="003D0975" w:rsidRDefault="003D0975" w:rsidP="000701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0975">
        <w:rPr>
          <w:rFonts w:ascii="Times New Roman" w:hAnsi="Times New Roman" w:cs="Times New Roman"/>
          <w:sz w:val="24"/>
          <w:szCs w:val="24"/>
        </w:rPr>
        <w:t>Ноутбук с выходом в интернет (1), письменный стол, столы для работы (</w:t>
      </w:r>
      <w:r w:rsidR="000701AE">
        <w:rPr>
          <w:rFonts w:ascii="Times New Roman" w:hAnsi="Times New Roman" w:cs="Times New Roman"/>
          <w:sz w:val="24"/>
          <w:szCs w:val="24"/>
        </w:rPr>
        <w:t>2</w:t>
      </w:r>
      <w:r w:rsidRPr="003D0975">
        <w:rPr>
          <w:rFonts w:ascii="Times New Roman" w:hAnsi="Times New Roman" w:cs="Times New Roman"/>
          <w:sz w:val="24"/>
          <w:szCs w:val="24"/>
        </w:rPr>
        <w:t>), стулья (</w:t>
      </w:r>
      <w:r w:rsidR="000701AE">
        <w:rPr>
          <w:rFonts w:ascii="Times New Roman" w:hAnsi="Times New Roman" w:cs="Times New Roman"/>
          <w:sz w:val="24"/>
          <w:szCs w:val="24"/>
        </w:rPr>
        <w:t>3</w:t>
      </w:r>
      <w:r w:rsidRPr="003D0975">
        <w:rPr>
          <w:rFonts w:ascii="Times New Roman" w:hAnsi="Times New Roman" w:cs="Times New Roman"/>
          <w:sz w:val="24"/>
          <w:szCs w:val="24"/>
        </w:rPr>
        <w:t>), шкафы (8), библиотека методической лит</w:t>
      </w:r>
      <w:r w:rsidRPr="003D0975">
        <w:rPr>
          <w:rFonts w:ascii="Times New Roman" w:hAnsi="Times New Roman" w:cs="Times New Roman"/>
          <w:sz w:val="24"/>
          <w:szCs w:val="24"/>
        </w:rPr>
        <w:t>е</w:t>
      </w:r>
      <w:r w:rsidRPr="003D0975">
        <w:rPr>
          <w:rFonts w:ascii="Times New Roman" w:hAnsi="Times New Roman" w:cs="Times New Roman"/>
          <w:sz w:val="24"/>
          <w:szCs w:val="24"/>
        </w:rPr>
        <w:t>ратуры, действующая документация, методические наработки педагогов, мультимедийная установка с экраном</w:t>
      </w:r>
    </w:p>
    <w:p w:rsidR="003D0975" w:rsidRDefault="003D0975" w:rsidP="00BF6647">
      <w:pPr>
        <w:spacing w:after="0" w:line="240" w:lineRule="auto"/>
      </w:pPr>
    </w:p>
    <w:p w:rsidR="00BF6647" w:rsidRDefault="00BF6647" w:rsidP="00BF6647">
      <w:pPr>
        <w:spacing w:after="0" w:line="240" w:lineRule="auto"/>
      </w:pPr>
    </w:p>
    <w:p w:rsidR="003D0975" w:rsidRDefault="000701AE" w:rsidP="000701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1AE">
        <w:rPr>
          <w:rFonts w:ascii="Times New Roman" w:hAnsi="Times New Roman" w:cs="Times New Roman"/>
          <w:b/>
          <w:sz w:val="24"/>
          <w:szCs w:val="24"/>
        </w:rPr>
        <w:t xml:space="preserve">3.1.5. </w:t>
      </w:r>
      <w:r w:rsidRPr="000701AE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и средства обучения и воспитания</w:t>
      </w:r>
    </w:p>
    <w:p w:rsidR="000701AE" w:rsidRDefault="000701AE" w:rsidP="00070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2C6" w:rsidRPr="007D7C4D" w:rsidRDefault="003A72C6" w:rsidP="003A72C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Перечень необходимых методических пособий для реализации содержания основной образо</w:t>
      </w:r>
      <w:r>
        <w:rPr>
          <w:rFonts w:ascii="Times New Roman" w:hAnsi="Times New Roman" w:cs="Times New Roman"/>
          <w:sz w:val="24"/>
          <w:szCs w:val="28"/>
        </w:rPr>
        <w:t xml:space="preserve">вательной программы дошкольного </w:t>
      </w:r>
      <w:r w:rsidRPr="007D7C4D">
        <w:rPr>
          <w:rFonts w:ascii="Times New Roman" w:hAnsi="Times New Roman" w:cs="Times New Roman"/>
          <w:sz w:val="24"/>
          <w:szCs w:val="28"/>
        </w:rPr>
        <w:t>образования</w:t>
      </w:r>
    </w:p>
    <w:p w:rsidR="003A72C6" w:rsidRPr="007D7C4D" w:rsidRDefault="003A72C6" w:rsidP="003A72C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Обязательная часть</w:t>
      </w:r>
    </w:p>
    <w:p w:rsidR="003A72C6" w:rsidRDefault="003A72C6" w:rsidP="003A72C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Примерная основная образовательная программа дошкольного образования одобрена решением федерального учебно</w:t>
      </w:r>
      <w:r>
        <w:rPr>
          <w:rFonts w:ascii="Times New Roman" w:hAnsi="Times New Roman" w:cs="Times New Roman"/>
          <w:sz w:val="24"/>
          <w:szCs w:val="28"/>
        </w:rPr>
        <w:t xml:space="preserve">-методического </w:t>
      </w:r>
      <w:r w:rsidRPr="007D7C4D">
        <w:rPr>
          <w:rFonts w:ascii="Times New Roman" w:hAnsi="Times New Roman" w:cs="Times New Roman"/>
          <w:sz w:val="24"/>
          <w:szCs w:val="28"/>
        </w:rPr>
        <w:t>объединения по общему образованию (протокол от 20 мая 2015 г. № 2/15)</w:t>
      </w:r>
    </w:p>
    <w:p w:rsidR="003A72C6" w:rsidRDefault="003A72C6" w:rsidP="003A72C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1"/>
        <w:gridCol w:w="12752"/>
      </w:tblGrid>
      <w:tr w:rsidR="003A72C6" w:rsidRPr="00756810" w:rsidTr="003A72C6">
        <w:tc>
          <w:tcPr>
            <w:tcW w:w="1751" w:type="dxa"/>
          </w:tcPr>
          <w:p w:rsidR="003A72C6" w:rsidRPr="00756810" w:rsidRDefault="003A72C6" w:rsidP="003A72C6">
            <w:pPr>
              <w:tabs>
                <w:tab w:val="left" w:pos="284"/>
                <w:tab w:val="left" w:pos="1134"/>
              </w:tabs>
              <w:suppressAutoHyphens/>
              <w:jc w:val="center"/>
              <w:rPr>
                <w:b/>
                <w:i/>
                <w:szCs w:val="28"/>
              </w:rPr>
            </w:pPr>
            <w:r w:rsidRPr="00756810">
              <w:rPr>
                <w:b/>
                <w:i/>
                <w:szCs w:val="28"/>
              </w:rPr>
              <w:t>Модуль ОО</w:t>
            </w:r>
          </w:p>
        </w:tc>
        <w:tc>
          <w:tcPr>
            <w:tcW w:w="12752" w:type="dxa"/>
          </w:tcPr>
          <w:p w:rsidR="003A72C6" w:rsidRPr="00756810" w:rsidRDefault="003A72C6" w:rsidP="003A72C6">
            <w:pPr>
              <w:tabs>
                <w:tab w:val="left" w:pos="284"/>
                <w:tab w:val="left" w:pos="1134"/>
              </w:tabs>
              <w:suppressAutoHyphens/>
              <w:jc w:val="center"/>
              <w:rPr>
                <w:b/>
                <w:i/>
                <w:szCs w:val="28"/>
              </w:rPr>
            </w:pPr>
            <w:r w:rsidRPr="00756810">
              <w:rPr>
                <w:b/>
                <w:i/>
                <w:szCs w:val="28"/>
              </w:rPr>
              <w:t>Программы, методические пособия</w:t>
            </w:r>
          </w:p>
        </w:tc>
      </w:tr>
      <w:tr w:rsidR="003A72C6" w:rsidTr="003A72C6">
        <w:tc>
          <w:tcPr>
            <w:tcW w:w="1751" w:type="dxa"/>
          </w:tcPr>
          <w:p w:rsidR="003A72C6" w:rsidRPr="00756810" w:rsidRDefault="003A72C6" w:rsidP="003A72C6">
            <w:pPr>
              <w:tabs>
                <w:tab w:val="left" w:pos="284"/>
                <w:tab w:val="left" w:pos="1134"/>
              </w:tabs>
              <w:suppressAutoHyphens/>
              <w:jc w:val="both"/>
            </w:pPr>
            <w:r w:rsidRPr="00756810">
              <w:t xml:space="preserve">Социально - </w:t>
            </w:r>
          </w:p>
          <w:p w:rsidR="003A72C6" w:rsidRPr="00756810" w:rsidRDefault="003A72C6" w:rsidP="003A72C6">
            <w:pPr>
              <w:tabs>
                <w:tab w:val="left" w:pos="284"/>
                <w:tab w:val="left" w:pos="1134"/>
              </w:tabs>
              <w:suppressAutoHyphens/>
              <w:jc w:val="both"/>
            </w:pPr>
            <w:r w:rsidRPr="00756810">
              <w:t>коммуникативное</w:t>
            </w:r>
          </w:p>
          <w:p w:rsidR="003A72C6" w:rsidRDefault="003A72C6" w:rsidP="003A72C6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sz w:val="24"/>
                <w:szCs w:val="28"/>
              </w:rPr>
            </w:pPr>
            <w:r w:rsidRPr="00756810">
              <w:t>развитие</w:t>
            </w:r>
          </w:p>
        </w:tc>
        <w:tc>
          <w:tcPr>
            <w:tcW w:w="12752" w:type="dxa"/>
          </w:tcPr>
          <w:p w:rsidR="003A72C6" w:rsidRDefault="003A72C6" w:rsidP="003A72C6">
            <w:pPr>
              <w:rPr>
                <w:color w:val="000000"/>
              </w:rPr>
            </w:pPr>
            <w:r w:rsidRPr="00756810">
              <w:rPr>
                <w:color w:val="000000"/>
              </w:rPr>
              <w:t>ОТ РОЖДЕНИЯ ДО ШКОЛЫ. Примерная общеобразовательная программа дошкольного образования (пилотный вариант)\Под ред. Н.Е. Вера</w:t>
            </w:r>
            <w:r w:rsidRPr="00756810">
              <w:rPr>
                <w:color w:val="000000"/>
              </w:rPr>
              <w:t>к</w:t>
            </w:r>
            <w:r w:rsidRPr="00756810">
              <w:rPr>
                <w:color w:val="000000"/>
              </w:rPr>
              <w:t>сы, Т.С. Комаровой, М.А. Васильевой</w:t>
            </w:r>
          </w:p>
          <w:p w:rsidR="003A72C6" w:rsidRPr="00756810" w:rsidRDefault="003A72C6" w:rsidP="003A72C6">
            <w:r w:rsidRPr="00756810">
              <w:t>Федина Н.В. Путеводитель по праздникам. Пособие для детей 5-7 лет.-М.: Просвещение, 2012.</w:t>
            </w:r>
          </w:p>
          <w:p w:rsidR="003A72C6" w:rsidRPr="00756810" w:rsidRDefault="003A72C6" w:rsidP="003A72C6">
            <w:r w:rsidRPr="00756810">
              <w:t>Федина Н.В., Венецкая О.В., Воробьева Е.В. Игры, викторины, конкурсы</w:t>
            </w:r>
          </w:p>
          <w:p w:rsidR="003A72C6" w:rsidRPr="00756810" w:rsidRDefault="003A72C6" w:rsidP="003A72C6">
            <w:r w:rsidRPr="00756810">
              <w:t>Михайленко Н.Я., Короткова Н.А. Организация сюжетной игры в детском саду: пособие для воспитателя.</w:t>
            </w:r>
            <w:r>
              <w:t xml:space="preserve"> </w:t>
            </w:r>
            <w:r w:rsidRPr="00756810">
              <w:t>Линка</w:t>
            </w:r>
            <w:r>
              <w:t xml:space="preserve"> Пресс, </w:t>
            </w:r>
            <w:r w:rsidRPr="00756810">
              <w:t>2009</w:t>
            </w:r>
          </w:p>
          <w:p w:rsidR="003A72C6" w:rsidRPr="00756810" w:rsidRDefault="003A72C6" w:rsidP="003A72C6">
            <w:r w:rsidRPr="00756810">
              <w:t>Богуславская З.М. Развивающие игры. Москва. Просвещение. 1991</w:t>
            </w:r>
          </w:p>
          <w:p w:rsidR="003A72C6" w:rsidRPr="00756810" w:rsidRDefault="003A72C6" w:rsidP="003A72C6">
            <w:r w:rsidRPr="00756810">
              <w:t>Васильева Н.Н, Новоторцева Н.В. Развивающие игры для дошкольников. Ярославль. Академия развития, 2005</w:t>
            </w:r>
          </w:p>
          <w:p w:rsidR="003A72C6" w:rsidRPr="00756810" w:rsidRDefault="003A72C6" w:rsidP="003A72C6">
            <w:r w:rsidRPr="00756810">
              <w:t>Рылеева Е.В. Вместе веселее. Дидактические игры для развития навыков сотрудничества. Москва. Айрис пресс.2009</w:t>
            </w:r>
          </w:p>
          <w:p w:rsidR="003A72C6" w:rsidRPr="00756810" w:rsidRDefault="003A72C6" w:rsidP="003A72C6">
            <w:r w:rsidRPr="00756810">
              <w:t>Виноградова Н.А. Сюжетно ролевые игры для старших дошкольников. Москва. Айрис пресс.2008</w:t>
            </w:r>
          </w:p>
          <w:p w:rsidR="003A72C6" w:rsidRPr="00756810" w:rsidRDefault="003A72C6" w:rsidP="003A72C6">
            <w:r w:rsidRPr="00756810">
              <w:t>Губанова Н.Ф. Развитие игровой деятельности (система работы в первой младшей группе). Издательство Мозаика</w:t>
            </w:r>
            <w:r>
              <w:t xml:space="preserve"> - синтез. </w:t>
            </w:r>
            <w:r w:rsidRPr="00756810">
              <w:t>Москва, 2008</w:t>
            </w:r>
          </w:p>
          <w:p w:rsidR="003A72C6" w:rsidRPr="00756810" w:rsidRDefault="003A72C6" w:rsidP="003A72C6">
            <w:r w:rsidRPr="00756810">
              <w:t>Губанова Н.Ф. Развитие игровой деятельности (система работы во второй младшей групп</w:t>
            </w:r>
            <w:r>
              <w:t xml:space="preserve">е). Издательство Мозаика - синтез. </w:t>
            </w:r>
            <w:r w:rsidRPr="00756810">
              <w:t>Москва 2009</w:t>
            </w:r>
          </w:p>
          <w:p w:rsidR="003A72C6" w:rsidRPr="00756810" w:rsidRDefault="003A72C6" w:rsidP="003A72C6">
            <w:r w:rsidRPr="00756810">
              <w:t>Губанова Н.Ф. Развитие игровой деятельности (система работы в средней груп</w:t>
            </w:r>
            <w:r>
              <w:t xml:space="preserve">пе детского сада). Издательство </w:t>
            </w:r>
            <w:r w:rsidRPr="00756810">
              <w:t>Мозаика- синтез. Москва 2009.</w:t>
            </w:r>
          </w:p>
          <w:p w:rsidR="003A72C6" w:rsidRPr="00756810" w:rsidRDefault="003A72C6" w:rsidP="003A72C6">
            <w:r w:rsidRPr="00756810">
              <w:t>Деркунская В.А. Педагогическое сопровождение сюжетно ролевых игр детей 4-5 лет. Москва, 2012</w:t>
            </w:r>
          </w:p>
          <w:p w:rsidR="003A72C6" w:rsidRPr="00756810" w:rsidRDefault="003A72C6" w:rsidP="003A72C6">
            <w:r w:rsidRPr="00756810">
              <w:t>Куцакова Л.В. Нравственно-трудовое воспитание реб нка дошкольника. Москва. Владос, 2004</w:t>
            </w:r>
          </w:p>
          <w:p w:rsidR="003A72C6" w:rsidRPr="00756810" w:rsidRDefault="003A72C6" w:rsidP="003A72C6">
            <w:r w:rsidRPr="00756810">
              <w:t>Теплюк С.Н. Занятия на прогулке с малышами. Москва, 2006</w:t>
            </w:r>
          </w:p>
          <w:p w:rsidR="003A72C6" w:rsidRPr="00756810" w:rsidRDefault="003A72C6" w:rsidP="003A72C6">
            <w:r w:rsidRPr="00756810">
              <w:t>Кононова И.В. Сценарии по пожарной безопасности для дошкольников. Москва.2007</w:t>
            </w:r>
          </w:p>
          <w:p w:rsidR="003A72C6" w:rsidRPr="00756810" w:rsidRDefault="003A72C6" w:rsidP="003A72C6">
            <w:r w:rsidRPr="00756810">
              <w:t>Баринова Е.В. Безопасность малышей: улица, транспорт, дорога. Феникс. Ростов -на- Дону,2013</w:t>
            </w:r>
          </w:p>
          <w:p w:rsidR="003A72C6" w:rsidRPr="00756810" w:rsidRDefault="003A72C6" w:rsidP="003A72C6">
            <w:r w:rsidRPr="00756810">
              <w:t>Майорова Ф.С. Изуча</w:t>
            </w:r>
            <w:r>
              <w:t xml:space="preserve">ем дорожную азбуку. Москва.2007, </w:t>
            </w:r>
            <w:r w:rsidRPr="00756810">
              <w:t>165</w:t>
            </w:r>
          </w:p>
          <w:p w:rsidR="003A72C6" w:rsidRPr="00756810" w:rsidRDefault="003A72C6" w:rsidP="003A72C6">
            <w:r w:rsidRPr="00756810">
              <w:t>Шорыгина Т.А. Беседы о правилах пожарной безопасности. Москва. 2010</w:t>
            </w:r>
          </w:p>
          <w:p w:rsidR="003A72C6" w:rsidRPr="00756810" w:rsidRDefault="003A72C6" w:rsidP="003A72C6">
            <w:r w:rsidRPr="00756810">
              <w:t>Извекова Н.А. Правила дорожного движения для детей дошкольного возраста. Москва. Сфера,2006</w:t>
            </w:r>
          </w:p>
        </w:tc>
      </w:tr>
      <w:tr w:rsidR="003A72C6" w:rsidTr="003A72C6">
        <w:tc>
          <w:tcPr>
            <w:tcW w:w="1751" w:type="dxa"/>
          </w:tcPr>
          <w:p w:rsidR="003A72C6" w:rsidRPr="00756810" w:rsidRDefault="003A72C6" w:rsidP="003A72C6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Познавате</w:t>
            </w:r>
            <w:r w:rsidRPr="00756810">
              <w:rPr>
                <w:szCs w:val="28"/>
              </w:rPr>
              <w:t>льное</w:t>
            </w:r>
          </w:p>
          <w:p w:rsidR="003A72C6" w:rsidRPr="00756810" w:rsidRDefault="003A72C6" w:rsidP="003A72C6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szCs w:val="28"/>
              </w:rPr>
            </w:pPr>
            <w:r w:rsidRPr="00756810">
              <w:rPr>
                <w:szCs w:val="28"/>
              </w:rPr>
              <w:t>развитие</w:t>
            </w:r>
          </w:p>
        </w:tc>
        <w:tc>
          <w:tcPr>
            <w:tcW w:w="12752" w:type="dxa"/>
          </w:tcPr>
          <w:p w:rsidR="003A72C6" w:rsidRDefault="003A72C6" w:rsidP="003A72C6">
            <w:pPr>
              <w:rPr>
                <w:color w:val="000000"/>
              </w:rPr>
            </w:pPr>
            <w:r w:rsidRPr="00756810">
              <w:rPr>
                <w:color w:val="000000"/>
              </w:rPr>
              <w:t>ОТ РОЖДЕНИЯ ДО ШКОЛЫ. Примерная общеобразовательная программа дошкольного образования (пилотный вариант)\Под ред. Н.Е. Вера</w:t>
            </w:r>
            <w:r w:rsidRPr="00756810">
              <w:rPr>
                <w:color w:val="000000"/>
              </w:rPr>
              <w:t>к</w:t>
            </w:r>
            <w:r w:rsidRPr="00756810">
              <w:rPr>
                <w:color w:val="000000"/>
              </w:rPr>
              <w:t>сы, Т.С. Комаровой, М.А. Васильевой</w:t>
            </w:r>
          </w:p>
          <w:p w:rsidR="003A72C6" w:rsidRPr="00756810" w:rsidRDefault="003A72C6" w:rsidP="003A72C6">
            <w:r w:rsidRPr="00756810">
              <w:t>Парамонова Л.А. Развивающие занятия с детьми 2-3 лет. Москва, 2009</w:t>
            </w:r>
          </w:p>
          <w:p w:rsidR="003A72C6" w:rsidRPr="00756810" w:rsidRDefault="003A72C6" w:rsidP="003A72C6">
            <w:r w:rsidRPr="00756810">
              <w:t>Ал</w:t>
            </w:r>
            <w:r>
              <w:t>ё</w:t>
            </w:r>
            <w:r w:rsidRPr="00756810">
              <w:t>шина Н.В. Ознакомление дошкольников с окружающим и социальной дейс</w:t>
            </w:r>
            <w:r>
              <w:t xml:space="preserve">твительностью. Младшая, группа. </w:t>
            </w:r>
            <w:r w:rsidRPr="00756810">
              <w:t>Москва, 2003</w:t>
            </w:r>
          </w:p>
          <w:p w:rsidR="003A72C6" w:rsidRPr="00756810" w:rsidRDefault="003A72C6" w:rsidP="003A72C6">
            <w:r w:rsidRPr="00756810">
              <w:t>Ал</w:t>
            </w:r>
            <w:r>
              <w:t>ё</w:t>
            </w:r>
            <w:r w:rsidRPr="00756810">
              <w:t>шина Н.В. Ознакомление дошкольников с окружающим и социальной дейс</w:t>
            </w:r>
            <w:r>
              <w:t xml:space="preserve">твительностью. Средняя, группа. </w:t>
            </w:r>
            <w:r w:rsidRPr="00756810">
              <w:t>Москва, 2004</w:t>
            </w:r>
          </w:p>
          <w:p w:rsidR="003A72C6" w:rsidRPr="00756810" w:rsidRDefault="003A72C6" w:rsidP="003A72C6">
            <w:r w:rsidRPr="00756810">
              <w:t>Ал</w:t>
            </w:r>
            <w:r>
              <w:t>ё</w:t>
            </w:r>
            <w:r w:rsidRPr="00756810">
              <w:t>шина Н.В. Ознакомление дошкольников с окружающим и социальн</w:t>
            </w:r>
            <w:r>
              <w:t xml:space="preserve">ой действительностью. Старшая и </w:t>
            </w:r>
            <w:r w:rsidRPr="00756810">
              <w:t>п</w:t>
            </w:r>
            <w:r>
              <w:t>одготовительная группы. Москва,</w:t>
            </w:r>
            <w:r w:rsidRPr="00756810">
              <w:t>2003</w:t>
            </w:r>
          </w:p>
          <w:p w:rsidR="003A72C6" w:rsidRPr="00756810" w:rsidRDefault="003A72C6" w:rsidP="003A72C6">
            <w:r w:rsidRPr="00756810">
              <w:t>Дыбина О. В. Ребенок в мире поиска. Москва, 2005</w:t>
            </w:r>
          </w:p>
          <w:p w:rsidR="003A72C6" w:rsidRPr="00756810" w:rsidRDefault="003A72C6" w:rsidP="003A72C6">
            <w:r w:rsidRPr="00756810">
              <w:t>Дыбина О.В. Рахманова Н.П. Щетинина В.В. Неизведанное рядом. Опыты и экспе</w:t>
            </w:r>
            <w:r>
              <w:t xml:space="preserve">рименты для дошкольников. – М.: Творческий центр «Сфера», </w:t>
            </w:r>
            <w:r w:rsidRPr="00756810">
              <w:t>2002.</w:t>
            </w:r>
          </w:p>
          <w:p w:rsidR="003A72C6" w:rsidRPr="00756810" w:rsidRDefault="003A72C6" w:rsidP="003A72C6">
            <w:r w:rsidRPr="00756810">
              <w:t>Дыбина О.В. Из чего сделаны предметы: игры-занятия для дошкольников. – М.: Творческий центр «Сфера», 2005.</w:t>
            </w:r>
          </w:p>
          <w:p w:rsidR="003A72C6" w:rsidRPr="00756810" w:rsidRDefault="003A72C6" w:rsidP="003A72C6">
            <w:r w:rsidRPr="00756810">
              <w:t>Дыбина О. В.Ознакомление дошкольников с предметным миром. Москва, 2007</w:t>
            </w:r>
          </w:p>
          <w:p w:rsidR="003A72C6" w:rsidRPr="00756810" w:rsidRDefault="003A72C6" w:rsidP="003A72C6">
            <w:r w:rsidRPr="00756810">
              <w:t>Дыбина О.В. Занятия по ознакомлению с окружающим миром во второй младшей групп</w:t>
            </w:r>
            <w:r>
              <w:t xml:space="preserve">е детского сада. Москва. </w:t>
            </w:r>
            <w:r w:rsidRPr="00756810">
              <w:t>Мозаика-синтез 2009</w:t>
            </w:r>
          </w:p>
          <w:p w:rsidR="003A72C6" w:rsidRPr="00756810" w:rsidRDefault="003A72C6" w:rsidP="003A72C6">
            <w:r w:rsidRPr="00756810">
              <w:t>Дыбина О.В. Занятия по ознакомлению с окружающим миром в средней группе детск</w:t>
            </w:r>
            <w:r>
              <w:t xml:space="preserve">ого сада. Москва. Мозаикасинтез </w:t>
            </w:r>
            <w:r w:rsidRPr="00756810">
              <w:t>2010</w:t>
            </w:r>
          </w:p>
          <w:p w:rsidR="003A72C6" w:rsidRPr="00756810" w:rsidRDefault="003A72C6" w:rsidP="003A72C6">
            <w:r w:rsidRPr="00756810">
              <w:t>Дыбина О.В. Занятия по ознакомлению с окружающим миром в старшей группе детского сада. Москва. Мо</w:t>
            </w:r>
            <w:r>
              <w:t xml:space="preserve">заикасинтез </w:t>
            </w:r>
            <w:r w:rsidRPr="00756810">
              <w:t>2011</w:t>
            </w:r>
          </w:p>
          <w:p w:rsidR="003A72C6" w:rsidRPr="00756810" w:rsidRDefault="003A72C6" w:rsidP="003A72C6">
            <w:r w:rsidRPr="00756810">
              <w:t>Дыбина О. В. Занятия по ознакомлению с окружающим миром в подготовительной группе. Москва, 2011</w:t>
            </w:r>
          </w:p>
          <w:p w:rsidR="003A72C6" w:rsidRPr="00756810" w:rsidRDefault="003A72C6" w:rsidP="003A72C6">
            <w:pPr>
              <w:rPr>
                <w:sz w:val="18"/>
              </w:rPr>
            </w:pPr>
            <w:r w:rsidRPr="00756810">
              <w:rPr>
                <w:sz w:val="18"/>
              </w:rPr>
              <w:t>ДыбинаО.В. Ознакомление с предметным и социальным окружением. Система работы в подготовительной к школе группе детского сада.Москва, 2012</w:t>
            </w:r>
          </w:p>
          <w:p w:rsidR="003A72C6" w:rsidRPr="00756810" w:rsidRDefault="003A72C6" w:rsidP="003A72C6">
            <w:r w:rsidRPr="00756810">
              <w:t>Дыбина О. В. Что было до.. Творческий центр «Сфера » Москва, 2001г</w:t>
            </w:r>
          </w:p>
          <w:p w:rsidR="003A72C6" w:rsidRPr="00756810" w:rsidRDefault="003A72C6" w:rsidP="003A72C6">
            <w:r w:rsidRPr="00756810">
              <w:t>Дыбина О.В. Рукотворный мир. Творчески</w:t>
            </w:r>
            <w:r>
              <w:t xml:space="preserve">й центр «Сфера » Москва, 2001г. </w:t>
            </w:r>
            <w:r w:rsidRPr="00756810">
              <w:t>168</w:t>
            </w:r>
          </w:p>
          <w:p w:rsidR="003A72C6" w:rsidRPr="00756810" w:rsidRDefault="003A72C6" w:rsidP="003A72C6">
            <w:r w:rsidRPr="00756810">
              <w:t>Зеленова Н. Г, Осипова Л. Е. Мы живем в России. Средняя группа. Москва, 2007</w:t>
            </w:r>
          </w:p>
          <w:p w:rsidR="003A72C6" w:rsidRPr="00756810" w:rsidRDefault="003A72C6" w:rsidP="003A72C6">
            <w:r w:rsidRPr="00756810">
              <w:lastRenderedPageBreak/>
              <w:t>Зеленова Н. Г, Осипова Л. Е. Мы живем в России. Старшая группа. Москва, 2007</w:t>
            </w:r>
          </w:p>
          <w:p w:rsidR="003A72C6" w:rsidRPr="00756810" w:rsidRDefault="003A72C6" w:rsidP="003A72C6">
            <w:r w:rsidRPr="00756810">
              <w:t>Зеленова Н.Г, Осипова Л.Е. Мы Жив м в России. Подготовительная группа. Москва, 2007</w:t>
            </w:r>
          </w:p>
          <w:p w:rsidR="003A72C6" w:rsidRPr="00756810" w:rsidRDefault="003A72C6" w:rsidP="003A72C6">
            <w:r w:rsidRPr="00756810">
              <w:t>Горькова Л.Г., Кочергина А.В., Обухова Л.А. Сценарии занятий по экологич</w:t>
            </w:r>
            <w:r>
              <w:t xml:space="preserve">ескому воспитанию дошкольников. </w:t>
            </w:r>
            <w:r w:rsidRPr="00756810">
              <w:t>Москва, ВАКО 2007г</w:t>
            </w:r>
          </w:p>
          <w:p w:rsidR="003A72C6" w:rsidRPr="00756810" w:rsidRDefault="003A72C6" w:rsidP="003A72C6">
            <w:r w:rsidRPr="00756810">
              <w:t xml:space="preserve">Кравченко И.В. Домова Т.А. Прогулки в детском саду. Вторая младшая и средняя </w:t>
            </w:r>
            <w:r>
              <w:t>группы. Творческий центр «Сфера</w:t>
            </w:r>
            <w:r w:rsidRPr="00756810">
              <w:t>» Москва 2008</w:t>
            </w:r>
          </w:p>
          <w:p w:rsidR="003A72C6" w:rsidRPr="00756810" w:rsidRDefault="003A72C6" w:rsidP="003A72C6">
            <w:r w:rsidRPr="00756810">
              <w:t>Кравченко И.В. Домова Т.А. Прогулки в детском саду. Старшая и подготовит</w:t>
            </w:r>
            <w:r>
              <w:t xml:space="preserve">ельная группы. Творческий центр </w:t>
            </w:r>
            <w:r w:rsidRPr="00756810">
              <w:t>«Сфера » Москва 2009</w:t>
            </w:r>
          </w:p>
          <w:p w:rsidR="003A72C6" w:rsidRPr="00756810" w:rsidRDefault="003A72C6" w:rsidP="003A72C6">
            <w:r w:rsidRPr="00756810">
              <w:t>Помораева И.А. Позина В.А. Занятия по формированию элементарных математи</w:t>
            </w:r>
            <w:r>
              <w:t xml:space="preserve">ческих представлений (во второй </w:t>
            </w:r>
            <w:r w:rsidRPr="00756810">
              <w:t>младшей группе детского с</w:t>
            </w:r>
            <w:r w:rsidRPr="00756810">
              <w:t>а</w:t>
            </w:r>
            <w:r w:rsidRPr="00756810">
              <w:t>да). Издательство «Мозаика» синтез. Москва, 2008</w:t>
            </w:r>
          </w:p>
          <w:p w:rsidR="003A72C6" w:rsidRPr="00756810" w:rsidRDefault="003A72C6" w:rsidP="003A72C6">
            <w:r w:rsidRPr="00756810">
              <w:t>Помораева И.А. Позина В.А. Занятия по формированию элементарных математических представлений (в сре</w:t>
            </w:r>
            <w:r>
              <w:t xml:space="preserve">дней </w:t>
            </w:r>
            <w:r w:rsidRPr="00756810">
              <w:t>группе детского сада). Изд</w:t>
            </w:r>
            <w:r w:rsidRPr="00756810">
              <w:t>а</w:t>
            </w:r>
            <w:r w:rsidRPr="00756810">
              <w:t>тельство «Мозаика» синтез. Москва, 2007</w:t>
            </w:r>
          </w:p>
          <w:p w:rsidR="003A72C6" w:rsidRPr="00756810" w:rsidRDefault="003A72C6" w:rsidP="003A72C6">
            <w:r w:rsidRPr="00756810">
              <w:t>Помораева И.А. Позина В.А. Занятия по формированию элементарных математи</w:t>
            </w:r>
            <w:r>
              <w:t xml:space="preserve">ческих представлений (в старшей </w:t>
            </w:r>
            <w:r w:rsidRPr="00756810">
              <w:t>группе детского сада). Изд</w:t>
            </w:r>
            <w:r w:rsidRPr="00756810">
              <w:t>а</w:t>
            </w:r>
            <w:r w:rsidRPr="00756810">
              <w:t>тельство «Мозаика» синтез. Москва, 2009</w:t>
            </w:r>
          </w:p>
          <w:p w:rsidR="003A72C6" w:rsidRPr="00756810" w:rsidRDefault="003A72C6" w:rsidP="003A72C6">
            <w:r w:rsidRPr="00756810">
              <w:t xml:space="preserve">Помораева И. А., Позина В. А. Формирование элементарно – математических </w:t>
            </w:r>
            <w:r>
              <w:t xml:space="preserve">представлений. Система работы в </w:t>
            </w:r>
            <w:r w:rsidRPr="00756810">
              <w:t>подготовительной к школе гру</w:t>
            </w:r>
            <w:r w:rsidRPr="00756810">
              <w:t>п</w:t>
            </w:r>
            <w:r w:rsidRPr="00756810">
              <w:t>пе. Москва, 2013</w:t>
            </w:r>
          </w:p>
          <w:p w:rsidR="003A72C6" w:rsidRPr="00756810" w:rsidRDefault="003A72C6" w:rsidP="003A72C6">
            <w:r w:rsidRPr="00756810">
              <w:t>Масленникова О.М., Филиппенко А. А. Экологические проекты в детском саду. Волгоград, 2009.</w:t>
            </w:r>
          </w:p>
          <w:p w:rsidR="003A72C6" w:rsidRPr="00756810" w:rsidRDefault="003A72C6" w:rsidP="003A72C6">
            <w:r w:rsidRPr="00756810">
              <w:t>Веракса Н. Е, Галимов О. Р. Познавтельно – исследовательская деятельность дошкольников 4 – 7 лет. Москва, 2012</w:t>
            </w:r>
          </w:p>
          <w:p w:rsidR="003A72C6" w:rsidRPr="00756810" w:rsidRDefault="003A72C6" w:rsidP="003A72C6">
            <w:r w:rsidRPr="00756810">
              <w:t>Деркунская В. А., Ошкино А.А. Игры – эксперименты с дошкольниками. Москва, 2012</w:t>
            </w:r>
          </w:p>
          <w:p w:rsidR="003A72C6" w:rsidRPr="00756810" w:rsidRDefault="003A72C6" w:rsidP="003A72C6">
            <w:r w:rsidRPr="00756810">
              <w:t>Иванова А.И. «Естественно-научные наблюдения и эксперименты в детском саду» Человек ТЦ «Сфера» 2004</w:t>
            </w:r>
          </w:p>
          <w:p w:rsidR="003A72C6" w:rsidRPr="00756810" w:rsidRDefault="003A72C6" w:rsidP="003A72C6">
            <w:r w:rsidRPr="00756810">
              <w:t>Кондрыкинская Л.Н. Дошкольникам о за</w:t>
            </w:r>
            <w:r>
              <w:t xml:space="preserve">щитниках Отечества. Москва,2006, </w:t>
            </w:r>
            <w:r w:rsidRPr="00756810">
              <w:t>169</w:t>
            </w:r>
          </w:p>
          <w:p w:rsidR="003A72C6" w:rsidRPr="00756810" w:rsidRDefault="003A72C6" w:rsidP="003A72C6">
            <w:r w:rsidRPr="00756810">
              <w:t>Филиппова Л. В., Филиппов Ю. В., Фирсова А. М. и др. УСПЕХ. Путешествие по Ро</w:t>
            </w:r>
            <w:r>
              <w:t xml:space="preserve">ссии. Энциклопедия для детей 5- </w:t>
            </w:r>
            <w:r w:rsidRPr="00756810">
              <w:t>7 лет</w:t>
            </w:r>
          </w:p>
          <w:p w:rsidR="003A72C6" w:rsidRPr="00756810" w:rsidRDefault="003A72C6" w:rsidP="003A72C6">
            <w:r w:rsidRPr="00756810">
              <w:t>Филиппова Л. В., Филиппов Ю. В., Фирсова А. М. и др. УСПЕХ. Путешествие по м</w:t>
            </w:r>
            <w:r>
              <w:t xml:space="preserve">иру. Энциклопедия для детей 5-7 </w:t>
            </w:r>
            <w:r w:rsidRPr="00756810">
              <w:t>лет</w:t>
            </w:r>
          </w:p>
        </w:tc>
      </w:tr>
      <w:tr w:rsidR="003A72C6" w:rsidTr="003A72C6">
        <w:tc>
          <w:tcPr>
            <w:tcW w:w="1751" w:type="dxa"/>
          </w:tcPr>
          <w:p w:rsidR="003A72C6" w:rsidRPr="00756810" w:rsidRDefault="003A72C6" w:rsidP="003A72C6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szCs w:val="28"/>
              </w:rPr>
            </w:pPr>
            <w:r w:rsidRPr="00756810">
              <w:rPr>
                <w:szCs w:val="28"/>
              </w:rPr>
              <w:lastRenderedPageBreak/>
              <w:t>Речевое</w:t>
            </w:r>
          </w:p>
          <w:p w:rsidR="003A72C6" w:rsidRPr="00756810" w:rsidRDefault="003A72C6" w:rsidP="003A72C6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szCs w:val="28"/>
              </w:rPr>
            </w:pPr>
            <w:r w:rsidRPr="00756810">
              <w:rPr>
                <w:szCs w:val="28"/>
              </w:rPr>
              <w:t>развитие</w:t>
            </w:r>
          </w:p>
        </w:tc>
        <w:tc>
          <w:tcPr>
            <w:tcW w:w="12752" w:type="dxa"/>
          </w:tcPr>
          <w:p w:rsidR="003A72C6" w:rsidRDefault="003A72C6" w:rsidP="003A72C6">
            <w:pPr>
              <w:rPr>
                <w:color w:val="000000"/>
              </w:rPr>
            </w:pPr>
            <w:r w:rsidRPr="00756810">
              <w:rPr>
                <w:color w:val="000000"/>
              </w:rPr>
              <w:t>ОТ РОЖДЕНИЯ ДО ШКОЛЫ. Примерная общеобразовательная программа дошкольного образования (пилотный вариант)\Под ред. Н.Е. Вера</w:t>
            </w:r>
            <w:r w:rsidRPr="00756810">
              <w:rPr>
                <w:color w:val="000000"/>
              </w:rPr>
              <w:t>к</w:t>
            </w:r>
            <w:r w:rsidRPr="00756810">
              <w:rPr>
                <w:color w:val="000000"/>
              </w:rPr>
              <w:t>сы, Т.С. Комаровой, М.А. Васильевой</w:t>
            </w:r>
          </w:p>
          <w:p w:rsidR="003A72C6" w:rsidRPr="00756810" w:rsidRDefault="003A72C6" w:rsidP="003A72C6">
            <w:r w:rsidRPr="00756810">
              <w:t>Ушакова О.С. Развитие речи и творчества дошкольников. Москва, 2005</w:t>
            </w:r>
          </w:p>
          <w:p w:rsidR="003A72C6" w:rsidRPr="00756810" w:rsidRDefault="003A72C6" w:rsidP="003A72C6">
            <w:r w:rsidRPr="00756810">
              <w:t>Ушакова О.С. Гавриш Н.В.Знакомим дошкольников с литературой (конспекты зан</w:t>
            </w:r>
            <w:r>
              <w:t xml:space="preserve">ятий). Москва Творческий центр, </w:t>
            </w:r>
            <w:r w:rsidRPr="00756810">
              <w:t>2007</w:t>
            </w:r>
          </w:p>
          <w:p w:rsidR="003A72C6" w:rsidRPr="00756810" w:rsidRDefault="003A72C6" w:rsidP="003A72C6">
            <w:r w:rsidRPr="00756810">
              <w:t>Ушакова О. С. Гавриш Н. В. Знакомим с литературой детей 3 – 5 лет. Москва, 2010</w:t>
            </w:r>
          </w:p>
          <w:p w:rsidR="003A72C6" w:rsidRPr="00756810" w:rsidRDefault="003A72C6" w:rsidP="003A72C6">
            <w:r w:rsidRPr="00756810">
              <w:t>Затулина Г.Я. Конспекты комплексных занятий по развитию речи (Вторая мла</w:t>
            </w:r>
            <w:r>
              <w:t xml:space="preserve">дшая, средняя, старшая группы). </w:t>
            </w:r>
            <w:r w:rsidRPr="00756810">
              <w:t>Центр педагогического образов</w:t>
            </w:r>
            <w:r w:rsidRPr="00756810">
              <w:t>а</w:t>
            </w:r>
            <w:r w:rsidRPr="00756810">
              <w:t>ния. Москва, 2007</w:t>
            </w:r>
          </w:p>
          <w:p w:rsidR="003A72C6" w:rsidRPr="00756810" w:rsidRDefault="003A72C6" w:rsidP="003A72C6">
            <w:r w:rsidRPr="00756810">
              <w:t>Затулина Г. Я. Конспекты комплексных занятий по развитию речи. Подготовительная группа. Москва, 2007 год</w:t>
            </w:r>
          </w:p>
          <w:p w:rsidR="003A72C6" w:rsidRPr="00756810" w:rsidRDefault="003A72C6" w:rsidP="003A72C6">
            <w:r w:rsidRPr="00756810">
              <w:t>Варенцова Н.С. Обучение дошкольников грамоте 3-7 лет «Мозаика-синтез» Москва, 2009</w:t>
            </w:r>
          </w:p>
          <w:p w:rsidR="003A72C6" w:rsidRPr="00756810" w:rsidRDefault="003A72C6" w:rsidP="003A72C6">
            <w:r w:rsidRPr="00756810">
              <w:t>Картушина М.Ю. Конспекты логоритмических занятий с детьми 3 -4 лет. Творческий центр. Москва. 2006</w:t>
            </w:r>
          </w:p>
          <w:p w:rsidR="003A72C6" w:rsidRPr="00756810" w:rsidRDefault="003A72C6" w:rsidP="003A72C6">
            <w:r w:rsidRPr="00756810">
              <w:t>Картушина М.Ю. Конспекты логоритмических занятий с детьми 4 -5 лет. Творческий центр. Москва. 2008</w:t>
            </w:r>
          </w:p>
          <w:p w:rsidR="003A72C6" w:rsidRPr="00756810" w:rsidRDefault="003A72C6" w:rsidP="003A72C6">
            <w:r w:rsidRPr="00756810">
              <w:t>Шанина А. С. Пальчиковые упражнения для развития речи и мышления у ребенка. Москва, 2010.</w:t>
            </w:r>
          </w:p>
          <w:p w:rsidR="003A72C6" w:rsidRPr="00756810" w:rsidRDefault="003A72C6" w:rsidP="003A72C6">
            <w:r w:rsidRPr="00756810">
              <w:t>Губанова Н.Ф. Развитие игровой деятельности (система работы во второй младшей группе). Издательство Мозаикасинтез.</w:t>
            </w:r>
            <w:r>
              <w:t xml:space="preserve"> </w:t>
            </w:r>
            <w:r w:rsidRPr="00756810">
              <w:t>Москва 2009</w:t>
            </w:r>
          </w:p>
          <w:p w:rsidR="003A72C6" w:rsidRPr="00756810" w:rsidRDefault="003A72C6" w:rsidP="003A72C6">
            <w:r w:rsidRPr="00756810">
              <w:t>Гербова В.В.Занятия по развитию речи в первой младшей группе детского сада. Москва 2008</w:t>
            </w:r>
          </w:p>
        </w:tc>
      </w:tr>
      <w:tr w:rsidR="003A72C6" w:rsidTr="003A72C6">
        <w:tc>
          <w:tcPr>
            <w:tcW w:w="1751" w:type="dxa"/>
          </w:tcPr>
          <w:p w:rsidR="003A72C6" w:rsidRPr="00756810" w:rsidRDefault="003A72C6" w:rsidP="003A72C6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szCs w:val="28"/>
              </w:rPr>
            </w:pPr>
            <w:r w:rsidRPr="00756810">
              <w:rPr>
                <w:szCs w:val="28"/>
              </w:rPr>
              <w:t>Художеств</w:t>
            </w:r>
            <w:r>
              <w:rPr>
                <w:szCs w:val="28"/>
              </w:rPr>
              <w:t>е</w:t>
            </w:r>
            <w:r w:rsidRPr="00756810">
              <w:rPr>
                <w:szCs w:val="28"/>
              </w:rPr>
              <w:t>нно</w:t>
            </w:r>
            <w:r>
              <w:rPr>
                <w:szCs w:val="28"/>
              </w:rPr>
              <w:t xml:space="preserve"> – эстетическое </w:t>
            </w:r>
            <w:r w:rsidRPr="00756810">
              <w:rPr>
                <w:szCs w:val="28"/>
              </w:rPr>
              <w:t>развитие</w:t>
            </w:r>
          </w:p>
        </w:tc>
        <w:tc>
          <w:tcPr>
            <w:tcW w:w="12752" w:type="dxa"/>
          </w:tcPr>
          <w:p w:rsidR="003A72C6" w:rsidRDefault="003A72C6" w:rsidP="003A72C6">
            <w:pPr>
              <w:rPr>
                <w:color w:val="000000"/>
              </w:rPr>
            </w:pPr>
            <w:r w:rsidRPr="00756810">
              <w:rPr>
                <w:color w:val="000000"/>
              </w:rPr>
              <w:t>ОТ РОЖДЕНИЯ ДО ШКОЛЫ. Примерная общеобразовательная программа дошкольного образования (пилотный вариант)\Под ред. Н.Е. Вера</w:t>
            </w:r>
            <w:r w:rsidRPr="00756810">
              <w:rPr>
                <w:color w:val="000000"/>
              </w:rPr>
              <w:t>к</w:t>
            </w:r>
            <w:r w:rsidRPr="00756810">
              <w:rPr>
                <w:color w:val="000000"/>
              </w:rPr>
              <w:t>сы, Т.С. Комаровой, М.А. Васильевой</w:t>
            </w:r>
          </w:p>
          <w:p w:rsidR="003A72C6" w:rsidRPr="00756810" w:rsidRDefault="003A72C6" w:rsidP="003A72C6">
            <w:r w:rsidRPr="00756810">
              <w:t>Каплунова И., Новоскольцева И. «Ладушки» программа музыкального в</w:t>
            </w:r>
            <w:r>
              <w:t xml:space="preserve">оспитания, С.-П., «Композитор», </w:t>
            </w:r>
            <w:r w:rsidRPr="00756810">
              <w:t>2000</w:t>
            </w:r>
          </w:p>
          <w:p w:rsidR="003A72C6" w:rsidRPr="00756810" w:rsidRDefault="003A72C6" w:rsidP="003A72C6">
            <w:r w:rsidRPr="00756810">
              <w:t>Лыкова И.А. Изобразительная деятельность в детском саду. Младшая группа. – М.: Творческий центр «Сфера», 2010</w:t>
            </w:r>
          </w:p>
          <w:p w:rsidR="003A72C6" w:rsidRPr="00756810" w:rsidRDefault="003A72C6" w:rsidP="003A72C6">
            <w:r w:rsidRPr="00756810">
              <w:t>Лыкова И.А. Изобразительная деятельность в детском саду. Ранний возраст. – М.: Творческий центр «Сфера», 2009.</w:t>
            </w:r>
          </w:p>
          <w:p w:rsidR="003A72C6" w:rsidRPr="00756810" w:rsidRDefault="003A72C6" w:rsidP="003A72C6">
            <w:r w:rsidRPr="00756810">
              <w:t>Лыкова И.А. Изобразительная деятельность в детском саду. Средняя группа. – М.: Творческий центр «Сфера», 2010.</w:t>
            </w:r>
          </w:p>
          <w:p w:rsidR="003A72C6" w:rsidRPr="00756810" w:rsidRDefault="003A72C6" w:rsidP="003A72C6">
            <w:r w:rsidRPr="00756810">
              <w:t>Лыкова И.А. Изобразительная деятельность в детском саду. Старшая группа. – М.: Творческий центр «Сфера», 2010</w:t>
            </w:r>
          </w:p>
          <w:p w:rsidR="003A72C6" w:rsidRPr="00756810" w:rsidRDefault="003A72C6" w:rsidP="003A72C6">
            <w:r w:rsidRPr="00756810">
              <w:lastRenderedPageBreak/>
              <w:t>Лыкова И.А. Изобразительная деятельность в детском саду. Подготовительная к</w:t>
            </w:r>
            <w:r>
              <w:t xml:space="preserve"> школе группа. – М.: Творческий </w:t>
            </w:r>
            <w:r w:rsidRPr="00756810">
              <w:t>центр «Сфера», 2010.</w:t>
            </w:r>
          </w:p>
          <w:p w:rsidR="003A72C6" w:rsidRPr="00756810" w:rsidRDefault="003A72C6" w:rsidP="003A72C6">
            <w:r w:rsidRPr="00756810">
              <w:t>Лыкова И.А. Изобразительное творчество вдетском саду. М.: Творческий центр «Сфера», 2010.</w:t>
            </w:r>
          </w:p>
          <w:p w:rsidR="003A72C6" w:rsidRPr="00756810" w:rsidRDefault="003A72C6" w:rsidP="003A72C6">
            <w:r w:rsidRPr="00756810">
              <w:t>Куцакова Л.В. Занятия по конструированию из строительного материала в средней группе. Москва. Мозаика</w:t>
            </w:r>
            <w:r>
              <w:t xml:space="preserve"> - синтез, </w:t>
            </w:r>
            <w:r w:rsidRPr="00756810">
              <w:t>2010</w:t>
            </w:r>
          </w:p>
          <w:p w:rsidR="003A72C6" w:rsidRPr="00756810" w:rsidRDefault="003A72C6" w:rsidP="003A72C6">
            <w:r w:rsidRPr="00756810">
              <w:t>Куцакова Л.В. Занятия по конструированию из строительного материала в старшей г</w:t>
            </w:r>
            <w:r>
              <w:t xml:space="preserve">руппе. Москва. Мозаика - синтез, </w:t>
            </w:r>
            <w:r w:rsidRPr="00756810">
              <w:t>2009</w:t>
            </w:r>
          </w:p>
          <w:p w:rsidR="003A72C6" w:rsidRPr="00756810" w:rsidRDefault="003A72C6" w:rsidP="003A72C6">
            <w:r w:rsidRPr="00756810">
              <w:t>Куцакова Л. В. Занятия по конструированию из строительного материала в подготовительной к школе группе</w:t>
            </w:r>
          </w:p>
          <w:p w:rsidR="003A72C6" w:rsidRPr="00756810" w:rsidRDefault="003A72C6" w:rsidP="003A72C6">
            <w:r w:rsidRPr="00756810">
              <w:t>детского сада. Москва, 2009</w:t>
            </w:r>
          </w:p>
          <w:p w:rsidR="003A72C6" w:rsidRPr="00756810" w:rsidRDefault="003A72C6" w:rsidP="003A72C6">
            <w:r w:rsidRPr="00756810">
              <w:t>Румянцева Е. А. Аппликация. Простые поделки. Москва, 2008</w:t>
            </w:r>
          </w:p>
          <w:p w:rsidR="003A72C6" w:rsidRPr="00756810" w:rsidRDefault="003A72C6" w:rsidP="003A72C6">
            <w:r w:rsidRPr="00756810">
              <w:t>Сержантова Т.Б. Оригами для всей семьи. Москва, 2009</w:t>
            </w:r>
          </w:p>
          <w:p w:rsidR="003A72C6" w:rsidRPr="00756810" w:rsidRDefault="003A72C6" w:rsidP="003A72C6">
            <w:r w:rsidRPr="00756810">
              <w:t>Иванова Г. В. Поделки на прогулке. Москва, 2007</w:t>
            </w:r>
          </w:p>
          <w:p w:rsidR="003A72C6" w:rsidRPr="00756810" w:rsidRDefault="003A72C6" w:rsidP="003A72C6">
            <w:r w:rsidRPr="00756810">
              <w:t>Казакова Р.Г. Рисование с детьми дошкольного возраста. Нетрадиционные техники, планирование, конспекты</w:t>
            </w:r>
          </w:p>
          <w:p w:rsidR="003A72C6" w:rsidRPr="00756810" w:rsidRDefault="003A72C6" w:rsidP="003A72C6">
            <w:r w:rsidRPr="00756810">
              <w:t>занятий. М. ТЦ «Сфера», 2005</w:t>
            </w:r>
          </w:p>
          <w:p w:rsidR="003A72C6" w:rsidRPr="00756810" w:rsidRDefault="003A72C6" w:rsidP="003A72C6">
            <w:r w:rsidRPr="00756810">
              <w:t>Долженко Г.И. 100 оригами. Яро</w:t>
            </w:r>
            <w:r>
              <w:t xml:space="preserve">славль. Академия развития, 2006, </w:t>
            </w:r>
            <w:r w:rsidRPr="00756810">
              <w:t>166</w:t>
            </w:r>
          </w:p>
          <w:p w:rsidR="003A72C6" w:rsidRPr="00756810" w:rsidRDefault="003A72C6" w:rsidP="003A72C6">
            <w:r w:rsidRPr="00756810">
              <w:t>Долженко Г.И. 100 поделок из бумаги. Ярославль. Академия развития, 2001</w:t>
            </w:r>
          </w:p>
          <w:p w:rsidR="003A72C6" w:rsidRPr="00756810" w:rsidRDefault="003A72C6" w:rsidP="003A72C6">
            <w:r w:rsidRPr="00756810">
              <w:t>Левина М.С.365 кукол со всего света. М.: Аирис-пресс, 2000.</w:t>
            </w:r>
          </w:p>
          <w:p w:rsidR="003A72C6" w:rsidRPr="00756810" w:rsidRDefault="003A72C6" w:rsidP="003A72C6">
            <w:r w:rsidRPr="00756810">
              <w:t>Дрезнина М.Г. Куревина О.А. Навстречу друг другу. М., Линка-Пресс, 2007</w:t>
            </w:r>
          </w:p>
          <w:p w:rsidR="003A72C6" w:rsidRPr="00756810" w:rsidRDefault="003A72C6" w:rsidP="003A72C6">
            <w:r w:rsidRPr="00756810">
              <w:t>Комарова Т.С. Размыслова А.В. Цвет в детском изобразительном творчестве дошкольников. Москва, 2007</w:t>
            </w:r>
          </w:p>
        </w:tc>
      </w:tr>
      <w:tr w:rsidR="003A72C6" w:rsidTr="003A72C6">
        <w:tc>
          <w:tcPr>
            <w:tcW w:w="1751" w:type="dxa"/>
          </w:tcPr>
          <w:p w:rsidR="003A72C6" w:rsidRPr="00756810" w:rsidRDefault="003A72C6" w:rsidP="003A72C6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szCs w:val="28"/>
              </w:rPr>
            </w:pPr>
            <w:r w:rsidRPr="00756810">
              <w:rPr>
                <w:szCs w:val="28"/>
              </w:rPr>
              <w:lastRenderedPageBreak/>
              <w:t>Физическое развитие</w:t>
            </w:r>
          </w:p>
        </w:tc>
        <w:tc>
          <w:tcPr>
            <w:tcW w:w="12752" w:type="dxa"/>
          </w:tcPr>
          <w:p w:rsidR="003A72C6" w:rsidRPr="00756810" w:rsidRDefault="003A72C6" w:rsidP="003A72C6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szCs w:val="28"/>
              </w:rPr>
            </w:pPr>
            <w:r w:rsidRPr="00756810">
              <w:rPr>
                <w:szCs w:val="28"/>
              </w:rPr>
              <w:t>ОТ РОЖДЕНИЯ ДО ШКОЛЫ. Примерная общеобразовательная программа дошкольного образования (пилотный вариант)\Под ред. Н.Е. Вераксы, Т.С. Комаровой, М.А. Васильевой</w:t>
            </w:r>
          </w:p>
          <w:p w:rsidR="003A72C6" w:rsidRPr="00756810" w:rsidRDefault="003A72C6" w:rsidP="003A72C6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szCs w:val="28"/>
              </w:rPr>
            </w:pPr>
            <w:r w:rsidRPr="00756810">
              <w:rPr>
                <w:szCs w:val="28"/>
              </w:rPr>
              <w:t>Пензулаева Л.И. Физкультурные занятия с детьми 3-4 лет. Москва. Просвещение. 1983</w:t>
            </w:r>
          </w:p>
          <w:p w:rsidR="003A72C6" w:rsidRPr="00756810" w:rsidRDefault="003A72C6" w:rsidP="003A72C6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szCs w:val="28"/>
              </w:rPr>
            </w:pPr>
            <w:r w:rsidRPr="00756810">
              <w:rPr>
                <w:szCs w:val="28"/>
              </w:rPr>
              <w:t>Пензулаева Л.И. Физическая культура в детском саду 4-5 лет Москва. Мозаика-Синтез. Просвещение. 2014</w:t>
            </w:r>
          </w:p>
          <w:p w:rsidR="003A72C6" w:rsidRPr="00756810" w:rsidRDefault="003A72C6" w:rsidP="003A72C6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szCs w:val="28"/>
              </w:rPr>
            </w:pPr>
            <w:r w:rsidRPr="00756810">
              <w:rPr>
                <w:szCs w:val="28"/>
              </w:rPr>
              <w:t>Пензулаева Л.И. Физическая культура в детском саду 5-6 лет Москва. Мозаика-Синтез. Просвещение. 2014</w:t>
            </w:r>
          </w:p>
          <w:p w:rsidR="003A72C6" w:rsidRPr="00756810" w:rsidRDefault="003A72C6" w:rsidP="003A72C6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szCs w:val="28"/>
              </w:rPr>
            </w:pPr>
            <w:r w:rsidRPr="00756810">
              <w:rPr>
                <w:szCs w:val="28"/>
              </w:rPr>
              <w:t>Пензулаева Л. И. Физическая культура в детском саду. Система работы в подготовительной к школе группе. Москва,2012.</w:t>
            </w:r>
          </w:p>
          <w:p w:rsidR="003A72C6" w:rsidRPr="00756810" w:rsidRDefault="003A72C6" w:rsidP="003A72C6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szCs w:val="28"/>
              </w:rPr>
            </w:pPr>
            <w:r w:rsidRPr="00756810">
              <w:rPr>
                <w:szCs w:val="28"/>
              </w:rPr>
              <w:t>Пензулаева Л.И. Подвижные игры и игровые упражнения для детей от 3-5 лет. Москва, ВЛАДОС 2003</w:t>
            </w:r>
          </w:p>
          <w:p w:rsidR="003A72C6" w:rsidRPr="00756810" w:rsidRDefault="003A72C6" w:rsidP="003A72C6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szCs w:val="28"/>
              </w:rPr>
            </w:pPr>
            <w:r w:rsidRPr="00756810">
              <w:rPr>
                <w:szCs w:val="28"/>
              </w:rPr>
              <w:t>Пензулаева Л. И. Подвижные игры и игровые упражнения для детей 5 – 7 лет. Москва,2002</w:t>
            </w:r>
          </w:p>
          <w:p w:rsidR="003A72C6" w:rsidRPr="00756810" w:rsidRDefault="003A72C6" w:rsidP="003A72C6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szCs w:val="28"/>
              </w:rPr>
            </w:pPr>
            <w:r w:rsidRPr="00756810">
              <w:rPr>
                <w:szCs w:val="28"/>
              </w:rPr>
              <w:t>Степаненкова Э.Я. Сборник подвижных игр для детей 2-7 лет. Мозаика-Синтез. Москва, 2012</w:t>
            </w:r>
          </w:p>
          <w:p w:rsidR="003A72C6" w:rsidRPr="00756810" w:rsidRDefault="003A72C6" w:rsidP="003A72C6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szCs w:val="28"/>
              </w:rPr>
            </w:pPr>
            <w:r w:rsidRPr="00756810">
              <w:rPr>
                <w:szCs w:val="28"/>
              </w:rPr>
              <w:t>Волошина Л.Н. Игровые технологии в системе физического воспитания дошкольников. Волгоград. 2012</w:t>
            </w:r>
          </w:p>
          <w:p w:rsidR="003A72C6" w:rsidRPr="00756810" w:rsidRDefault="003A72C6" w:rsidP="003A72C6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szCs w:val="28"/>
              </w:rPr>
            </w:pPr>
            <w:r w:rsidRPr="00756810">
              <w:rPr>
                <w:szCs w:val="28"/>
              </w:rPr>
              <w:t>Пензулаева Л. И.Оздоровительная гимнастика. Комплексные упражнения для детей 3-7 лет. Мозаика-Синтез.Москва, 2013</w:t>
            </w:r>
          </w:p>
          <w:p w:rsidR="003A72C6" w:rsidRPr="00756810" w:rsidRDefault="003A72C6" w:rsidP="003A72C6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szCs w:val="28"/>
              </w:rPr>
            </w:pPr>
            <w:r w:rsidRPr="00756810">
              <w:rPr>
                <w:szCs w:val="28"/>
              </w:rPr>
              <w:t>Вареник Е.Н. Физкультурно-оздоровительные занятия с детьми 5-7 лет. ТЦ «Сфера». Москва, 2006</w:t>
            </w:r>
          </w:p>
          <w:p w:rsidR="003A72C6" w:rsidRPr="00756810" w:rsidRDefault="003A72C6" w:rsidP="003A72C6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szCs w:val="28"/>
              </w:rPr>
            </w:pPr>
            <w:r w:rsidRPr="00756810">
              <w:rPr>
                <w:szCs w:val="28"/>
              </w:rPr>
              <w:t>Галанов А.С. Игры, которые лечат. Москва, 2005</w:t>
            </w:r>
          </w:p>
        </w:tc>
      </w:tr>
    </w:tbl>
    <w:p w:rsidR="003A72C6" w:rsidRPr="00B5319C" w:rsidRDefault="003A72C6" w:rsidP="003A72C6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19C">
        <w:rPr>
          <w:rFonts w:ascii="Times New Roman" w:hAnsi="Times New Roman" w:cs="Times New Roman"/>
          <w:i/>
          <w:sz w:val="24"/>
          <w:szCs w:val="24"/>
          <w:u w:val="single"/>
        </w:rPr>
        <w:t>Примечание</w:t>
      </w:r>
      <w:r w:rsidRPr="00B5319C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5319C">
        <w:rPr>
          <w:rFonts w:ascii="Times New Roman" w:hAnsi="Times New Roman" w:cs="Times New Roman"/>
          <w:sz w:val="24"/>
          <w:szCs w:val="24"/>
        </w:rPr>
        <w:t xml:space="preserve">азвёрнутое описание обеспеченности методическими материалами, средствами обучения и воспитания представлено в рабочих программах педагогов. </w:t>
      </w:r>
    </w:p>
    <w:p w:rsidR="003A72C6" w:rsidRPr="00B5319C" w:rsidRDefault="003A72C6" w:rsidP="003A72C6">
      <w:pPr>
        <w:pStyle w:val="Default"/>
        <w:ind w:firstLine="708"/>
        <w:jc w:val="both"/>
      </w:pPr>
      <w:r w:rsidRPr="00AF1B14">
        <w:rPr>
          <w:bCs/>
        </w:rPr>
        <w:t>Программно-методическое соп</w:t>
      </w:r>
      <w:r>
        <w:rPr>
          <w:bCs/>
        </w:rPr>
        <w:t>ровождение (обязательная часть):</w:t>
      </w:r>
      <w:r w:rsidRPr="00B5319C">
        <w:rPr>
          <w:b/>
          <w:bCs/>
        </w:rPr>
        <w:t xml:space="preserve"> </w:t>
      </w:r>
      <w:r w:rsidRPr="00B5319C">
        <w:t>Примерная основная общеобразовательная программа дошкол</w:t>
      </w:r>
      <w:r w:rsidRPr="00B5319C">
        <w:t>ь</w:t>
      </w:r>
      <w:r w:rsidRPr="00B5319C">
        <w:t>ного образования «От рождения до школы» под редакцией Н.Е.Вераксы, Т.С. Комаровой, М.А. Васильевой – 4-е издание - М. МОЗА</w:t>
      </w:r>
      <w:r w:rsidRPr="00B5319C">
        <w:t>И</w:t>
      </w:r>
      <w:r w:rsidRPr="00B5319C">
        <w:t xml:space="preserve">КА-СИНТЕЗ, 2015 г. </w:t>
      </w:r>
    </w:p>
    <w:p w:rsidR="003A72C6" w:rsidRPr="00B5319C" w:rsidRDefault="003A72C6" w:rsidP="003A72C6">
      <w:pPr>
        <w:pStyle w:val="Default"/>
        <w:ind w:firstLine="708"/>
        <w:jc w:val="both"/>
        <w:rPr>
          <w:sz w:val="22"/>
        </w:rPr>
      </w:pPr>
      <w:r w:rsidRPr="00AF1B14">
        <w:rPr>
          <w:bCs/>
        </w:rPr>
        <w:t>Часть, формируемая участниками образовательных отношений:</w:t>
      </w:r>
      <w:r w:rsidRPr="00B5319C">
        <w:rPr>
          <w:b/>
          <w:bCs/>
        </w:rPr>
        <w:t xml:space="preserve"> </w:t>
      </w:r>
      <w:r w:rsidRPr="00B5319C">
        <w:t>Примерное методическое пособие автор-О.В. Толстикова, О.В. С</w:t>
      </w:r>
      <w:r w:rsidRPr="00B5319C">
        <w:t>а</w:t>
      </w:r>
      <w:r w:rsidRPr="00B5319C">
        <w:t xml:space="preserve">вельева «Мы живем на Урале»/ для дошкольного возраста; </w:t>
      </w:r>
      <w:r w:rsidRPr="00AF1B14">
        <w:rPr>
          <w:bCs/>
        </w:rPr>
        <w:t xml:space="preserve">Примерная парциальная программа автор </w:t>
      </w:r>
      <w:r w:rsidRPr="00AF1B14">
        <w:t>-</w:t>
      </w:r>
      <w:r w:rsidRPr="00B5319C">
        <w:t xml:space="preserve"> Смирнова Елена Олеговна - гла</w:t>
      </w:r>
      <w:r w:rsidRPr="00B5319C">
        <w:t>в</w:t>
      </w:r>
      <w:r w:rsidRPr="00B5319C">
        <w:t>ный научный сотрудник</w:t>
      </w:r>
      <w:r>
        <w:t xml:space="preserve"> </w:t>
      </w:r>
      <w:r w:rsidRPr="00B5319C">
        <w:rPr>
          <w:szCs w:val="26"/>
        </w:rPr>
        <w:t>Психологического института РАО, руководитель Центра игры и игрушки МГППУ</w:t>
      </w:r>
    </w:p>
    <w:p w:rsidR="003A72C6" w:rsidRDefault="003A72C6" w:rsidP="00070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2C6" w:rsidRDefault="003A72C6" w:rsidP="00070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1AE" w:rsidRDefault="000701AE" w:rsidP="00070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1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="009A65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 Распорядок и/или режим дня, структура НОД</w:t>
      </w:r>
    </w:p>
    <w:p w:rsidR="003A72C6" w:rsidRPr="000701AE" w:rsidRDefault="003A72C6" w:rsidP="00070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01AE" w:rsidRPr="000701AE" w:rsidRDefault="000701AE" w:rsidP="000701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1AE">
        <w:rPr>
          <w:rFonts w:ascii="Times New Roman" w:hAnsi="Times New Roman" w:cs="Times New Roman"/>
          <w:color w:val="000000"/>
          <w:sz w:val="24"/>
          <w:szCs w:val="24"/>
        </w:rPr>
        <w:t>Рационально построенный и организованный режим в ДОУ является важным фактором, обеспечивающим своевременное и гарм</w:t>
      </w:r>
      <w:r w:rsidRPr="000701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701AE">
        <w:rPr>
          <w:rFonts w:ascii="Times New Roman" w:hAnsi="Times New Roman" w:cs="Times New Roman"/>
          <w:color w:val="000000"/>
          <w:sz w:val="24"/>
          <w:szCs w:val="24"/>
        </w:rPr>
        <w:t xml:space="preserve">ничное физическое и психическое развитие детей, оптимальный уровень работоспособности, а также предупреждает развитие утомления и повышает общую сопротивляемость организма. </w:t>
      </w:r>
    </w:p>
    <w:p w:rsidR="009A65F6" w:rsidRPr="009A65F6" w:rsidRDefault="009A65F6" w:rsidP="009A6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ДОУ осуществляется на основе годового плана, расписания непосредственно образовательной де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разработанных с учётом «Санитарно-эпидемиологических требований к устройству, содержанию и организации режима раб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дошкольных образовательных учреждений», СанПиН 2.4.1.1249 - 03 Министерства здравоохранения Российской Федерации, ФГОС ДО.</w:t>
      </w:r>
    </w:p>
    <w:p w:rsidR="009A65F6" w:rsidRPr="009A65F6" w:rsidRDefault="009A65F6" w:rsidP="009A6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режима пребывания детей в ДОУ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работоспособности. В группах для детей от 1 до 3 лет образовательная деятельность осуществляется в первую и во вторую половину дня ежедневно </w:t>
      </w:r>
      <w:r w:rsidRPr="009A65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подгруппам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 образовательным областям. В группах для детей от 3 до 7 лет образовательная деятельность осуществляется в первую половину дня ежедневно по всем о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разовательным областям.</w:t>
      </w:r>
    </w:p>
    <w:p w:rsidR="009A65F6" w:rsidRPr="009A65F6" w:rsidRDefault="009A65F6" w:rsidP="009A6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утомления детей занятия познавательного, речевого направления сочетаются с занятиями физического и худ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жественно-эстетического направления. Продолжительность занятий соответствует санитарно-эпидемиологическим требованиям. В сер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дине занятий проводятся физминутки. Перерывы между занятиями - 10 минут. </w:t>
      </w:r>
    </w:p>
    <w:p w:rsidR="009A65F6" w:rsidRPr="009A65F6" w:rsidRDefault="009A65F6" w:rsidP="009A65F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тёплое время года максимальное число занятий и других мероприятий проводится на участке во время прогулки.</w:t>
      </w:r>
    </w:p>
    <w:p w:rsidR="009A65F6" w:rsidRPr="009A65F6" w:rsidRDefault="009A65F6" w:rsidP="009A65F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методик обучения в детском саду предпочтение отдается развивающим методикам, способствующим формированию познавательной, социальной сфер развития. </w:t>
      </w:r>
    </w:p>
    <w:p w:rsidR="009A65F6" w:rsidRPr="009A65F6" w:rsidRDefault="009A65F6" w:rsidP="009A65F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взрослых и детей по реализации и освоению Программы осуществляется в двух основных моделях о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образовательного процесса - </w:t>
      </w:r>
      <w:r w:rsidRPr="009A6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совместной деятельности взрослого и детей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A6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самостоятельной деятельности детей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65F6" w:rsidRPr="009A65F6" w:rsidRDefault="009A65F6" w:rsidP="009A65F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образовательных задач в рамках первой модели - совместной деятельности взрослого и детей - осуществляется как в виде </w:t>
      </w:r>
      <w:r w:rsidRPr="009A6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непосредственно образовательной деятельности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сопряженной с одновременным выполнением педагогами функций  по присмотру и уходу за детьми), так и в виде </w:t>
      </w:r>
      <w:r w:rsidRPr="009A6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образовательной деятельности, осуществляемой в ходе режимных моментов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 образовательных задач сопряжено с одновременным выполнением функций по присмотру и уходу за детьми - утренним приемом детей, прогулкой, подг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товкой ко сну, организацией питания и др.). </w:t>
      </w:r>
    </w:p>
    <w:p w:rsidR="009A65F6" w:rsidRPr="009A65F6" w:rsidRDefault="009A65F6" w:rsidP="009A65F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художественной литературы) или их интеграцию с использованием разнообразных форм и методов работы, выбор которых ос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педагогами самостоятельно в зависимости от контингента детей, уровня освоения Программы и решения конкретных обр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зовательных задач. </w:t>
      </w:r>
    </w:p>
    <w:p w:rsidR="009A65F6" w:rsidRPr="009A65F6" w:rsidRDefault="009A65F6" w:rsidP="009A65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деятельности образовательного учреждения</w:t>
      </w:r>
    </w:p>
    <w:p w:rsidR="009A65F6" w:rsidRPr="009A65F6" w:rsidRDefault="009A65F6" w:rsidP="009A65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A65F6">
        <w:rPr>
          <w:rFonts w:ascii="Times New Roman" w:eastAsia="Times New Roman" w:hAnsi="Times New Roman" w:cs="Times New Roman"/>
          <w:sz w:val="24"/>
          <w:lang w:eastAsia="ru-RU"/>
        </w:rPr>
        <w:lastRenderedPageBreak/>
        <w:t>Детский сад работает по графику пятидневной рабочей недели с двумя выходными днями (суббота, воскресенье) для всех возрас</w:t>
      </w:r>
      <w:r w:rsidRPr="009A65F6">
        <w:rPr>
          <w:rFonts w:ascii="Times New Roman" w:eastAsia="Times New Roman" w:hAnsi="Times New Roman" w:cs="Times New Roman"/>
          <w:sz w:val="24"/>
          <w:lang w:eastAsia="ru-RU"/>
        </w:rPr>
        <w:t>т</w:t>
      </w:r>
      <w:r w:rsidRPr="009A65F6">
        <w:rPr>
          <w:rFonts w:ascii="Times New Roman" w:eastAsia="Times New Roman" w:hAnsi="Times New Roman" w:cs="Times New Roman"/>
          <w:sz w:val="24"/>
          <w:lang w:eastAsia="ru-RU"/>
        </w:rPr>
        <w:t>ных групп. Ежедневная продолжительность работы ДОУ - 10,5 часов. Режим работы: с 7 часов 30 минут до 18 часов 00 минут.</w:t>
      </w:r>
    </w:p>
    <w:p w:rsidR="009A65F6" w:rsidRPr="009A65F6" w:rsidRDefault="009A65F6" w:rsidP="009A65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A65F6">
        <w:rPr>
          <w:rFonts w:ascii="Times New Roman" w:eastAsia="Times New Roman" w:hAnsi="Times New Roman" w:cs="Times New Roman"/>
          <w:sz w:val="24"/>
          <w:lang w:eastAsia="ru-RU"/>
        </w:rPr>
        <w:t>Режим дня в ДОУ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некоторые состояния (период выздоровления после болезни, адаптация к ДОУ, время года).</w:t>
      </w:r>
    </w:p>
    <w:p w:rsidR="009A65F6" w:rsidRPr="009A65F6" w:rsidRDefault="009A65F6" w:rsidP="009A65F6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3366FF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1701"/>
        <w:gridCol w:w="1418"/>
        <w:gridCol w:w="1417"/>
        <w:gridCol w:w="1560"/>
        <w:gridCol w:w="1984"/>
      </w:tblGrid>
      <w:tr w:rsidR="009A65F6" w:rsidRPr="009A65F6" w:rsidTr="009A65F6">
        <w:trPr>
          <w:cantSplit/>
        </w:trPr>
        <w:tc>
          <w:tcPr>
            <w:tcW w:w="14317" w:type="dxa"/>
            <w:gridSpan w:val="7"/>
            <w:tcBorders>
              <w:bottom w:val="nil"/>
            </w:tcBorders>
            <w:shd w:val="clear" w:color="auto" w:fill="E6E6E6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Возрастные группы</w:t>
            </w:r>
          </w:p>
        </w:tc>
      </w:tr>
      <w:tr w:rsidR="009A65F6" w:rsidRPr="009A65F6" w:rsidTr="009A65F6">
        <w:trPr>
          <w:trHeight w:val="299"/>
        </w:trPr>
        <w:tc>
          <w:tcPr>
            <w:tcW w:w="4536" w:type="dxa"/>
            <w:shd w:val="clear" w:color="auto" w:fill="E6E6E6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6E6E6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Первая группа</w:t>
            </w:r>
          </w:p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раннего </w:t>
            </w:r>
          </w:p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6E6E6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Вторая группа раннего </w:t>
            </w:r>
          </w:p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6E6E6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6E6E6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6E6E6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6E6E6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Подготовительная группа</w:t>
            </w:r>
          </w:p>
        </w:tc>
      </w:tr>
      <w:tr w:rsidR="009A65F6" w:rsidRPr="009A65F6" w:rsidTr="009A65F6">
        <w:tc>
          <w:tcPr>
            <w:tcW w:w="4536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 детей в детский сад, свободная игра, с</w:t>
            </w: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мостоятельная деятельность, утренняя гимнаст</w:t>
            </w: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7.30-8.00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7.30-8.00</w:t>
            </w:r>
          </w:p>
        </w:tc>
        <w:tc>
          <w:tcPr>
            <w:tcW w:w="1418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7.30-8.10</w:t>
            </w:r>
          </w:p>
        </w:tc>
        <w:tc>
          <w:tcPr>
            <w:tcW w:w="1417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7.30-8.20</w:t>
            </w:r>
          </w:p>
        </w:tc>
        <w:tc>
          <w:tcPr>
            <w:tcW w:w="1560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7.30-8.30</w:t>
            </w:r>
          </w:p>
        </w:tc>
        <w:tc>
          <w:tcPr>
            <w:tcW w:w="1984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7.30-8.40</w:t>
            </w:r>
          </w:p>
        </w:tc>
      </w:tr>
      <w:tr w:rsidR="009A65F6" w:rsidRPr="009A65F6" w:rsidTr="009A65F6">
        <w:tc>
          <w:tcPr>
            <w:tcW w:w="4536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8.00-8.30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8.00-8.30</w:t>
            </w:r>
          </w:p>
        </w:tc>
        <w:tc>
          <w:tcPr>
            <w:tcW w:w="1418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8.10-8.45</w:t>
            </w:r>
          </w:p>
        </w:tc>
        <w:tc>
          <w:tcPr>
            <w:tcW w:w="1417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8.20-8.50</w:t>
            </w:r>
          </w:p>
        </w:tc>
        <w:tc>
          <w:tcPr>
            <w:tcW w:w="1560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8.30 -8.50</w:t>
            </w:r>
          </w:p>
        </w:tc>
        <w:tc>
          <w:tcPr>
            <w:tcW w:w="1984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8.40 -8.50</w:t>
            </w:r>
          </w:p>
        </w:tc>
      </w:tr>
      <w:tr w:rsidR="009A65F6" w:rsidRPr="009A65F6" w:rsidTr="009A65F6">
        <w:tc>
          <w:tcPr>
            <w:tcW w:w="4536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8.30-8.40;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8.30-8.40;</w:t>
            </w:r>
          </w:p>
        </w:tc>
        <w:tc>
          <w:tcPr>
            <w:tcW w:w="1418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8.45-9.00</w:t>
            </w:r>
          </w:p>
        </w:tc>
        <w:tc>
          <w:tcPr>
            <w:tcW w:w="1417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8.50-9.00</w:t>
            </w:r>
          </w:p>
        </w:tc>
        <w:tc>
          <w:tcPr>
            <w:tcW w:w="1560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8.50-9.00</w:t>
            </w:r>
          </w:p>
        </w:tc>
        <w:tc>
          <w:tcPr>
            <w:tcW w:w="1984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8.50-9.00</w:t>
            </w:r>
          </w:p>
        </w:tc>
      </w:tr>
      <w:tr w:rsidR="009A65F6" w:rsidRPr="009A65F6" w:rsidTr="009A65F6">
        <w:trPr>
          <w:trHeight w:val="339"/>
        </w:trPr>
        <w:tc>
          <w:tcPr>
            <w:tcW w:w="4536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Непосредственная образовательная деятельность, занятия со специалистами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9.00-9.55</w:t>
            </w:r>
          </w:p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подгруппам)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9.00-9.55</w:t>
            </w:r>
          </w:p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подгруппам)</w:t>
            </w:r>
          </w:p>
        </w:tc>
        <w:tc>
          <w:tcPr>
            <w:tcW w:w="1418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9.00-9.55</w:t>
            </w:r>
          </w:p>
        </w:tc>
        <w:tc>
          <w:tcPr>
            <w:tcW w:w="1417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9.00-10.45</w:t>
            </w:r>
          </w:p>
        </w:tc>
        <w:tc>
          <w:tcPr>
            <w:tcW w:w="1560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9.00-11.10</w:t>
            </w:r>
          </w:p>
        </w:tc>
        <w:tc>
          <w:tcPr>
            <w:tcW w:w="1984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9.00-11.10</w:t>
            </w:r>
          </w:p>
        </w:tc>
      </w:tr>
      <w:tr w:rsidR="009A65F6" w:rsidRPr="009A65F6" w:rsidTr="009A65F6">
        <w:trPr>
          <w:trHeight w:val="110"/>
        </w:trPr>
        <w:tc>
          <w:tcPr>
            <w:tcW w:w="4536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418" w:type="dxa"/>
          </w:tcPr>
          <w:p w:rsidR="009A65F6" w:rsidRPr="009A65F6" w:rsidRDefault="009A65F6" w:rsidP="009A65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417" w:type="dxa"/>
          </w:tcPr>
          <w:p w:rsidR="009A65F6" w:rsidRPr="009A65F6" w:rsidRDefault="009A65F6" w:rsidP="009A65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560" w:type="dxa"/>
          </w:tcPr>
          <w:p w:rsidR="009A65F6" w:rsidRPr="009A65F6" w:rsidRDefault="009A65F6" w:rsidP="009A65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984" w:type="dxa"/>
          </w:tcPr>
          <w:p w:rsidR="009A65F6" w:rsidRPr="009A65F6" w:rsidRDefault="009A65F6" w:rsidP="009A65F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</w:tr>
      <w:tr w:rsidR="009A65F6" w:rsidRPr="009A65F6" w:rsidTr="009A65F6">
        <w:trPr>
          <w:trHeight w:val="326"/>
        </w:trPr>
        <w:tc>
          <w:tcPr>
            <w:tcW w:w="4536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10.10-11.00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10.10-11.00</w:t>
            </w:r>
          </w:p>
        </w:tc>
        <w:tc>
          <w:tcPr>
            <w:tcW w:w="1418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10.10-11.30</w:t>
            </w:r>
          </w:p>
        </w:tc>
        <w:tc>
          <w:tcPr>
            <w:tcW w:w="1417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10.10-12.30</w:t>
            </w:r>
          </w:p>
        </w:tc>
        <w:tc>
          <w:tcPr>
            <w:tcW w:w="1560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10.10-12.15</w:t>
            </w:r>
          </w:p>
        </w:tc>
        <w:tc>
          <w:tcPr>
            <w:tcW w:w="1984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10.10-12.15</w:t>
            </w:r>
          </w:p>
        </w:tc>
      </w:tr>
      <w:tr w:rsidR="009A65F6" w:rsidRPr="009A65F6" w:rsidTr="009A65F6">
        <w:trPr>
          <w:trHeight w:val="492"/>
        </w:trPr>
        <w:tc>
          <w:tcPr>
            <w:tcW w:w="4536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прогулки, самостоятельная де</w:t>
            </w: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1418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11.30-12.00</w:t>
            </w:r>
          </w:p>
        </w:tc>
        <w:tc>
          <w:tcPr>
            <w:tcW w:w="1417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12.30-12.00</w:t>
            </w:r>
          </w:p>
        </w:tc>
        <w:tc>
          <w:tcPr>
            <w:tcW w:w="1560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12.15-12.30</w:t>
            </w:r>
          </w:p>
        </w:tc>
        <w:tc>
          <w:tcPr>
            <w:tcW w:w="1984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12.15-12.30</w:t>
            </w:r>
          </w:p>
        </w:tc>
      </w:tr>
      <w:tr w:rsidR="009A65F6" w:rsidRPr="009A65F6" w:rsidTr="009A65F6">
        <w:tc>
          <w:tcPr>
            <w:tcW w:w="4536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11.30-12.00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11.30-12.00</w:t>
            </w:r>
          </w:p>
        </w:tc>
        <w:tc>
          <w:tcPr>
            <w:tcW w:w="1418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12.00-12.50</w:t>
            </w:r>
          </w:p>
        </w:tc>
        <w:tc>
          <w:tcPr>
            <w:tcW w:w="1417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1560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1984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</w:tr>
      <w:tr w:rsidR="009A65F6" w:rsidRPr="009A65F6" w:rsidTr="009A65F6">
        <w:tc>
          <w:tcPr>
            <w:tcW w:w="4536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 сну, дневной сон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1418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12.50-15.00</w:t>
            </w:r>
          </w:p>
        </w:tc>
        <w:tc>
          <w:tcPr>
            <w:tcW w:w="1417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560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13.00 -15.00</w:t>
            </w:r>
          </w:p>
        </w:tc>
        <w:tc>
          <w:tcPr>
            <w:tcW w:w="1984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13.00 -15.00</w:t>
            </w:r>
          </w:p>
        </w:tc>
      </w:tr>
      <w:tr w:rsidR="009A65F6" w:rsidRPr="009A65F6" w:rsidTr="009A65F6">
        <w:tc>
          <w:tcPr>
            <w:tcW w:w="4536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Постепенный подъем, самостоятельная деятел</w:t>
            </w: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15.00-15.15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15.00-15.15</w:t>
            </w:r>
          </w:p>
        </w:tc>
        <w:tc>
          <w:tcPr>
            <w:tcW w:w="1418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15.00-15.25</w:t>
            </w:r>
          </w:p>
        </w:tc>
        <w:tc>
          <w:tcPr>
            <w:tcW w:w="1417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15.00-15.25</w:t>
            </w:r>
          </w:p>
        </w:tc>
        <w:tc>
          <w:tcPr>
            <w:tcW w:w="1560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15.00- 15.25</w:t>
            </w:r>
          </w:p>
        </w:tc>
        <w:tc>
          <w:tcPr>
            <w:tcW w:w="1984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15.00- 15.25</w:t>
            </w:r>
          </w:p>
        </w:tc>
      </w:tr>
      <w:tr w:rsidR="009A65F6" w:rsidRPr="009A65F6" w:rsidTr="009A65F6">
        <w:tc>
          <w:tcPr>
            <w:tcW w:w="4536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15.15-15.25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15.15-15.25</w:t>
            </w:r>
          </w:p>
        </w:tc>
        <w:tc>
          <w:tcPr>
            <w:tcW w:w="1418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15.25-15.50</w:t>
            </w:r>
          </w:p>
        </w:tc>
        <w:tc>
          <w:tcPr>
            <w:tcW w:w="1417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15.25-15.40</w:t>
            </w:r>
          </w:p>
        </w:tc>
        <w:tc>
          <w:tcPr>
            <w:tcW w:w="1560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15.25 -15.40</w:t>
            </w:r>
          </w:p>
        </w:tc>
        <w:tc>
          <w:tcPr>
            <w:tcW w:w="1984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15.25 -15.40</w:t>
            </w:r>
          </w:p>
        </w:tc>
      </w:tr>
      <w:tr w:rsidR="009A65F6" w:rsidRPr="009A65F6" w:rsidTr="009A65F6">
        <w:tc>
          <w:tcPr>
            <w:tcW w:w="4536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самостоятельная деятельность, непосре</w:t>
            </w: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ственная образовательная деятельность детей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15.45-16.10</w:t>
            </w:r>
          </w:p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подгруппам)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15.45-16.10</w:t>
            </w:r>
          </w:p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подгруппам)</w:t>
            </w:r>
          </w:p>
        </w:tc>
        <w:tc>
          <w:tcPr>
            <w:tcW w:w="1418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15.50-16.30</w:t>
            </w:r>
          </w:p>
        </w:tc>
        <w:tc>
          <w:tcPr>
            <w:tcW w:w="1417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15.40-16.30</w:t>
            </w:r>
          </w:p>
        </w:tc>
        <w:tc>
          <w:tcPr>
            <w:tcW w:w="1560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15.40-16.00</w:t>
            </w:r>
          </w:p>
        </w:tc>
        <w:tc>
          <w:tcPr>
            <w:tcW w:w="1984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15.40-16.00</w:t>
            </w:r>
          </w:p>
        </w:tc>
      </w:tr>
      <w:tr w:rsidR="009A65F6" w:rsidRPr="009A65F6" w:rsidTr="009A65F6">
        <w:tc>
          <w:tcPr>
            <w:tcW w:w="4536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16.15-17.30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16.15-17.30</w:t>
            </w:r>
          </w:p>
        </w:tc>
        <w:tc>
          <w:tcPr>
            <w:tcW w:w="1418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16.30-17.00</w:t>
            </w:r>
          </w:p>
        </w:tc>
        <w:tc>
          <w:tcPr>
            <w:tcW w:w="1417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16.30- 17.15</w:t>
            </w:r>
          </w:p>
        </w:tc>
        <w:tc>
          <w:tcPr>
            <w:tcW w:w="1560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16.00- 17.00</w:t>
            </w:r>
          </w:p>
        </w:tc>
        <w:tc>
          <w:tcPr>
            <w:tcW w:w="1984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16.00- 17.00</w:t>
            </w:r>
          </w:p>
        </w:tc>
      </w:tr>
      <w:tr w:rsidR="009A65F6" w:rsidRPr="009A65F6" w:rsidTr="009A65F6">
        <w:tc>
          <w:tcPr>
            <w:tcW w:w="4536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деятельность, уход домой.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17.30-18.00</w:t>
            </w:r>
          </w:p>
        </w:tc>
        <w:tc>
          <w:tcPr>
            <w:tcW w:w="1701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17.30-18.00</w:t>
            </w:r>
          </w:p>
        </w:tc>
        <w:tc>
          <w:tcPr>
            <w:tcW w:w="1418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417" w:type="dxa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560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984" w:type="dxa"/>
            <w:vAlign w:val="center"/>
          </w:tcPr>
          <w:p w:rsidR="009A65F6" w:rsidRPr="009A65F6" w:rsidRDefault="009A65F6" w:rsidP="009A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17.00-18.00</w:t>
            </w:r>
          </w:p>
        </w:tc>
      </w:tr>
    </w:tbl>
    <w:p w:rsidR="009A65F6" w:rsidRPr="009A65F6" w:rsidRDefault="009A65F6" w:rsidP="009A65F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A65F6" w:rsidRPr="009A65F6" w:rsidRDefault="009A65F6" w:rsidP="009A65F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9A65F6">
        <w:rPr>
          <w:rFonts w:ascii="Times New Roman" w:eastAsia="Times New Roman" w:hAnsi="Times New Roman" w:cs="Times New Roman"/>
          <w:sz w:val="24"/>
          <w:lang w:eastAsia="ru-RU"/>
        </w:rPr>
        <w:t>Регламентирование образовательного процесса на неделю</w:t>
      </w:r>
    </w:p>
    <w:p w:rsidR="009A65F6" w:rsidRPr="009A65F6" w:rsidRDefault="009A65F6" w:rsidP="009A65F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3227"/>
        <w:gridCol w:w="2573"/>
        <w:gridCol w:w="2901"/>
        <w:gridCol w:w="2901"/>
        <w:gridCol w:w="2901"/>
      </w:tblGrid>
      <w:tr w:rsidR="009A65F6" w:rsidRPr="009A65F6" w:rsidTr="009A65F6">
        <w:trPr>
          <w:trHeight w:val="438"/>
        </w:trPr>
        <w:tc>
          <w:tcPr>
            <w:tcW w:w="3227" w:type="dxa"/>
          </w:tcPr>
          <w:p w:rsidR="009A65F6" w:rsidRPr="009A65F6" w:rsidRDefault="009A65F6" w:rsidP="009A65F6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2573" w:type="dxa"/>
          </w:tcPr>
          <w:p w:rsidR="009A65F6" w:rsidRPr="009A65F6" w:rsidRDefault="009A65F6" w:rsidP="009A65F6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Количество занятий </w:t>
            </w:r>
          </w:p>
          <w:p w:rsidR="009A65F6" w:rsidRPr="009A65F6" w:rsidRDefault="009A65F6" w:rsidP="009A65F6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901" w:type="dxa"/>
          </w:tcPr>
          <w:p w:rsidR="009A65F6" w:rsidRPr="009A65F6" w:rsidRDefault="009A65F6" w:rsidP="009A65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Продолжительность </w:t>
            </w:r>
          </w:p>
          <w:p w:rsidR="009A65F6" w:rsidRPr="009A65F6" w:rsidRDefault="009A65F6" w:rsidP="009A65F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2901" w:type="dxa"/>
          </w:tcPr>
          <w:p w:rsidR="009A65F6" w:rsidRPr="009A65F6" w:rsidRDefault="009A65F6" w:rsidP="009A65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Учебная </w:t>
            </w:r>
          </w:p>
          <w:p w:rsidR="009A65F6" w:rsidRPr="009A65F6" w:rsidRDefault="009A65F6" w:rsidP="009A65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нагрузка в день</w:t>
            </w:r>
          </w:p>
        </w:tc>
        <w:tc>
          <w:tcPr>
            <w:tcW w:w="2901" w:type="dxa"/>
          </w:tcPr>
          <w:p w:rsidR="009A65F6" w:rsidRPr="009A65F6" w:rsidRDefault="009A65F6" w:rsidP="009A65F6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Учебная нагрузка  </w:t>
            </w:r>
          </w:p>
          <w:p w:rsidR="009A65F6" w:rsidRPr="009A65F6" w:rsidRDefault="009A65F6" w:rsidP="009A65F6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неделю</w:t>
            </w:r>
          </w:p>
        </w:tc>
      </w:tr>
      <w:tr w:rsidR="009A65F6" w:rsidRPr="009A65F6" w:rsidTr="009A65F6">
        <w:trPr>
          <w:trHeight w:val="382"/>
        </w:trPr>
        <w:tc>
          <w:tcPr>
            <w:tcW w:w="3227" w:type="dxa"/>
          </w:tcPr>
          <w:p w:rsidR="009A65F6" w:rsidRPr="009A65F6" w:rsidRDefault="009A65F6" w:rsidP="009A65F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общеразвивающей направленности от 1 до 2 лет</w:t>
            </w:r>
          </w:p>
        </w:tc>
        <w:tc>
          <w:tcPr>
            <w:tcW w:w="2573" w:type="dxa"/>
          </w:tcPr>
          <w:p w:rsidR="009A65F6" w:rsidRPr="009A65F6" w:rsidRDefault="009A65F6" w:rsidP="009A65F6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1" w:type="dxa"/>
          </w:tcPr>
          <w:p w:rsidR="009A65F6" w:rsidRPr="009A65F6" w:rsidRDefault="009A65F6" w:rsidP="009A65F6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2901" w:type="dxa"/>
          </w:tcPr>
          <w:p w:rsidR="009A65F6" w:rsidRPr="009A65F6" w:rsidRDefault="009A65F6" w:rsidP="009A6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20 -30 мин</w:t>
            </w:r>
          </w:p>
        </w:tc>
        <w:tc>
          <w:tcPr>
            <w:tcW w:w="2901" w:type="dxa"/>
          </w:tcPr>
          <w:p w:rsidR="009A65F6" w:rsidRPr="009A65F6" w:rsidRDefault="009A65F6" w:rsidP="009A6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</w:tr>
      <w:tr w:rsidR="009A65F6" w:rsidRPr="009A65F6" w:rsidTr="009A65F6">
        <w:tc>
          <w:tcPr>
            <w:tcW w:w="3227" w:type="dxa"/>
          </w:tcPr>
          <w:p w:rsidR="009A65F6" w:rsidRPr="009A65F6" w:rsidRDefault="009A65F6" w:rsidP="009A65F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Группы общеразвивающей направленности от 2 до 3 лет</w:t>
            </w:r>
          </w:p>
        </w:tc>
        <w:tc>
          <w:tcPr>
            <w:tcW w:w="2573" w:type="dxa"/>
          </w:tcPr>
          <w:p w:rsidR="009A65F6" w:rsidRPr="009A65F6" w:rsidRDefault="009A65F6" w:rsidP="009A65F6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1" w:type="dxa"/>
          </w:tcPr>
          <w:p w:rsidR="009A65F6" w:rsidRPr="009A65F6" w:rsidRDefault="009A65F6" w:rsidP="009A65F6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2901" w:type="dxa"/>
          </w:tcPr>
          <w:p w:rsidR="009A65F6" w:rsidRPr="009A65F6" w:rsidRDefault="009A65F6" w:rsidP="009A6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20 -30 мин</w:t>
            </w:r>
          </w:p>
        </w:tc>
        <w:tc>
          <w:tcPr>
            <w:tcW w:w="2901" w:type="dxa"/>
          </w:tcPr>
          <w:p w:rsidR="009A65F6" w:rsidRPr="009A65F6" w:rsidRDefault="009A65F6" w:rsidP="009A6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</w:tr>
      <w:tr w:rsidR="009A65F6" w:rsidRPr="009A65F6" w:rsidTr="009A65F6">
        <w:tc>
          <w:tcPr>
            <w:tcW w:w="3227" w:type="dxa"/>
          </w:tcPr>
          <w:p w:rsidR="009A65F6" w:rsidRPr="009A65F6" w:rsidRDefault="009A65F6" w:rsidP="009A65F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общеразвивающей направленности от 3 до 4 лет</w:t>
            </w:r>
          </w:p>
        </w:tc>
        <w:tc>
          <w:tcPr>
            <w:tcW w:w="2573" w:type="dxa"/>
          </w:tcPr>
          <w:p w:rsidR="009A65F6" w:rsidRPr="009A65F6" w:rsidRDefault="009A65F6" w:rsidP="009A65F6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1" w:type="dxa"/>
          </w:tcPr>
          <w:p w:rsidR="009A65F6" w:rsidRPr="009A65F6" w:rsidRDefault="009A65F6" w:rsidP="009A65F6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2901" w:type="dxa"/>
          </w:tcPr>
          <w:p w:rsidR="009A65F6" w:rsidRPr="009A65F6" w:rsidRDefault="009A65F6" w:rsidP="009A6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30-45 мин</w:t>
            </w:r>
          </w:p>
        </w:tc>
        <w:tc>
          <w:tcPr>
            <w:tcW w:w="2901" w:type="dxa"/>
          </w:tcPr>
          <w:p w:rsidR="009A65F6" w:rsidRPr="009A65F6" w:rsidRDefault="009A65F6" w:rsidP="009A6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50 мин</w:t>
            </w:r>
          </w:p>
        </w:tc>
      </w:tr>
      <w:tr w:rsidR="009A65F6" w:rsidRPr="009A65F6" w:rsidTr="009A65F6">
        <w:tc>
          <w:tcPr>
            <w:tcW w:w="3227" w:type="dxa"/>
          </w:tcPr>
          <w:p w:rsidR="009A65F6" w:rsidRPr="009A65F6" w:rsidRDefault="009A65F6" w:rsidP="009A65F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общеразвивающей напра</w:t>
            </w: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ленности от 4 до 5 лет.</w:t>
            </w:r>
          </w:p>
        </w:tc>
        <w:tc>
          <w:tcPr>
            <w:tcW w:w="2573" w:type="dxa"/>
          </w:tcPr>
          <w:p w:rsidR="009A65F6" w:rsidRPr="009A65F6" w:rsidRDefault="009A65F6" w:rsidP="009A65F6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9A65F6" w:rsidRPr="009A65F6" w:rsidRDefault="009A65F6" w:rsidP="009A65F6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</w:tcPr>
          <w:p w:rsidR="009A65F6" w:rsidRPr="009A65F6" w:rsidRDefault="009A65F6" w:rsidP="009A65F6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2901" w:type="dxa"/>
          </w:tcPr>
          <w:p w:rsidR="009A65F6" w:rsidRPr="009A65F6" w:rsidRDefault="009A65F6" w:rsidP="009A6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 - 1 час</w:t>
            </w:r>
          </w:p>
        </w:tc>
        <w:tc>
          <w:tcPr>
            <w:tcW w:w="2901" w:type="dxa"/>
          </w:tcPr>
          <w:p w:rsidR="009A65F6" w:rsidRPr="009A65F6" w:rsidRDefault="009A65F6" w:rsidP="009A6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</w:tr>
      <w:tr w:rsidR="009A65F6" w:rsidRPr="009A65F6" w:rsidTr="009A65F6">
        <w:tc>
          <w:tcPr>
            <w:tcW w:w="3227" w:type="dxa"/>
          </w:tcPr>
          <w:p w:rsidR="009A65F6" w:rsidRPr="009A65F6" w:rsidRDefault="009A65F6" w:rsidP="009A65F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общеразвивающей направленности от 5 до 6 лет</w:t>
            </w:r>
          </w:p>
        </w:tc>
        <w:tc>
          <w:tcPr>
            <w:tcW w:w="2573" w:type="dxa"/>
          </w:tcPr>
          <w:p w:rsidR="009A65F6" w:rsidRPr="009A65F6" w:rsidRDefault="009A65F6" w:rsidP="009A65F6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01" w:type="dxa"/>
          </w:tcPr>
          <w:p w:rsidR="009A65F6" w:rsidRPr="009A65F6" w:rsidRDefault="009A65F6" w:rsidP="009A6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2901" w:type="dxa"/>
          </w:tcPr>
          <w:p w:rsidR="009A65F6" w:rsidRPr="009A65F6" w:rsidRDefault="009A65F6" w:rsidP="009A6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50-75 мин</w:t>
            </w:r>
          </w:p>
        </w:tc>
        <w:tc>
          <w:tcPr>
            <w:tcW w:w="2901" w:type="dxa"/>
          </w:tcPr>
          <w:p w:rsidR="009A65F6" w:rsidRPr="009A65F6" w:rsidRDefault="009A65F6" w:rsidP="009A6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часов 25 мин</w:t>
            </w:r>
          </w:p>
        </w:tc>
      </w:tr>
      <w:tr w:rsidR="009A65F6" w:rsidRPr="009A65F6" w:rsidTr="009A65F6">
        <w:tc>
          <w:tcPr>
            <w:tcW w:w="3227" w:type="dxa"/>
          </w:tcPr>
          <w:p w:rsidR="009A65F6" w:rsidRPr="009A65F6" w:rsidRDefault="009A65F6" w:rsidP="009A65F6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общеразвивающей направленности от 6 до 7(8) лет.</w:t>
            </w:r>
          </w:p>
        </w:tc>
        <w:tc>
          <w:tcPr>
            <w:tcW w:w="2573" w:type="dxa"/>
          </w:tcPr>
          <w:p w:rsidR="009A65F6" w:rsidRPr="009A65F6" w:rsidRDefault="009A65F6" w:rsidP="009A65F6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1" w:type="dxa"/>
          </w:tcPr>
          <w:p w:rsidR="009A65F6" w:rsidRPr="009A65F6" w:rsidRDefault="009A65F6" w:rsidP="009A6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2901" w:type="dxa"/>
          </w:tcPr>
          <w:p w:rsidR="009A65F6" w:rsidRPr="009A65F6" w:rsidRDefault="009A65F6" w:rsidP="009A6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час– 1 час 30 мин</w:t>
            </w:r>
          </w:p>
        </w:tc>
        <w:tc>
          <w:tcPr>
            <w:tcW w:w="2901" w:type="dxa"/>
          </w:tcPr>
          <w:p w:rsidR="009A65F6" w:rsidRPr="009A65F6" w:rsidRDefault="009A65F6" w:rsidP="009A65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часов</w:t>
            </w:r>
          </w:p>
        </w:tc>
      </w:tr>
    </w:tbl>
    <w:p w:rsidR="009A65F6" w:rsidRPr="009A65F6" w:rsidRDefault="009A65F6" w:rsidP="009A65F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A65F6" w:rsidRPr="009A65F6" w:rsidRDefault="009A65F6" w:rsidP="009A65F6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5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Сетка организованной образовательной деятельности на все возрастные группы</w:t>
      </w:r>
    </w:p>
    <w:p w:rsidR="009A65F6" w:rsidRPr="009A65F6" w:rsidRDefault="009A65F6" w:rsidP="009A6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0"/>
        <w:tblW w:w="14567" w:type="dxa"/>
        <w:tblLook w:val="04A0" w:firstRow="1" w:lastRow="0" w:firstColumn="1" w:lastColumn="0" w:noHBand="0" w:noVBand="1"/>
      </w:tblPr>
      <w:tblGrid>
        <w:gridCol w:w="1668"/>
        <w:gridCol w:w="6804"/>
        <w:gridCol w:w="6031"/>
        <w:gridCol w:w="64"/>
      </w:tblGrid>
      <w:tr w:rsidR="009A65F6" w:rsidRPr="009A65F6" w:rsidTr="00ED0A86">
        <w:trPr>
          <w:gridAfter w:val="1"/>
          <w:wAfter w:w="64" w:type="dxa"/>
          <w:trHeight w:val="150"/>
        </w:trPr>
        <w:tc>
          <w:tcPr>
            <w:tcW w:w="1668" w:type="dxa"/>
            <w:vMerge w:val="restart"/>
          </w:tcPr>
          <w:p w:rsidR="009A65F6" w:rsidRPr="009A65F6" w:rsidRDefault="009A65F6" w:rsidP="009A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2835" w:type="dxa"/>
            <w:gridSpan w:val="2"/>
          </w:tcPr>
          <w:p w:rsidR="009A65F6" w:rsidRPr="009A65F6" w:rsidRDefault="009A65F6" w:rsidP="009A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</w:tr>
      <w:tr w:rsidR="00ED0A86" w:rsidRPr="009A65F6" w:rsidTr="00ED0A86">
        <w:trPr>
          <w:trHeight w:val="180"/>
        </w:trPr>
        <w:tc>
          <w:tcPr>
            <w:tcW w:w="1668" w:type="dxa"/>
            <w:vMerge/>
          </w:tcPr>
          <w:p w:rsidR="00ED0A86" w:rsidRPr="009A65F6" w:rsidRDefault="00ED0A86" w:rsidP="009A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 № 5</w:t>
            </w:r>
          </w:p>
        </w:tc>
        <w:tc>
          <w:tcPr>
            <w:tcW w:w="6095" w:type="dxa"/>
            <w:gridSpan w:val="2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Подготовительная к школе группа </w:t>
            </w: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</w:tr>
      <w:tr w:rsidR="00ED0A86" w:rsidRPr="009A65F6" w:rsidTr="00ED0A86">
        <w:trPr>
          <w:trHeight w:val="416"/>
        </w:trPr>
        <w:tc>
          <w:tcPr>
            <w:tcW w:w="1668" w:type="dxa"/>
            <w:vMerge w:val="restart"/>
          </w:tcPr>
          <w:p w:rsidR="00ED0A86" w:rsidRPr="009A65F6" w:rsidRDefault="00ED0A86" w:rsidP="009A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6804" w:type="dxa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ФЦКМ 9.00 - 9.25</w:t>
            </w:r>
          </w:p>
        </w:tc>
        <w:tc>
          <w:tcPr>
            <w:tcW w:w="6095" w:type="dxa"/>
            <w:gridSpan w:val="2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10.15 - 10.45</w:t>
            </w:r>
          </w:p>
        </w:tc>
      </w:tr>
      <w:tr w:rsidR="00ED0A86" w:rsidRPr="009A65F6" w:rsidTr="00ED0A86">
        <w:trPr>
          <w:trHeight w:val="174"/>
        </w:trPr>
        <w:tc>
          <w:tcPr>
            <w:tcW w:w="1668" w:type="dxa"/>
            <w:vMerge/>
          </w:tcPr>
          <w:p w:rsidR="00ED0A86" w:rsidRPr="009A65F6" w:rsidRDefault="00ED0A86" w:rsidP="009A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9.35 - 10.05</w:t>
            </w:r>
          </w:p>
        </w:tc>
        <w:tc>
          <w:tcPr>
            <w:tcW w:w="6095" w:type="dxa"/>
            <w:gridSpan w:val="2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ФЦКМ  </w:t>
            </w: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</w:tc>
      </w:tr>
      <w:tr w:rsidR="00ED0A86" w:rsidRPr="009A65F6" w:rsidTr="00ED0A86">
        <w:trPr>
          <w:trHeight w:val="220"/>
        </w:trPr>
        <w:tc>
          <w:tcPr>
            <w:tcW w:w="1668" w:type="dxa"/>
            <w:vMerge/>
          </w:tcPr>
          <w:p w:rsidR="00ED0A86" w:rsidRPr="009A65F6" w:rsidRDefault="00ED0A86" w:rsidP="009A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ED0A86" w:rsidRPr="009A65F6" w:rsidRDefault="00ED0A86" w:rsidP="009A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16.20 - 16.50</w:t>
            </w:r>
          </w:p>
        </w:tc>
      </w:tr>
      <w:tr w:rsidR="00ED0A86" w:rsidRPr="009A65F6" w:rsidTr="00ED0A86">
        <w:trPr>
          <w:trHeight w:val="180"/>
        </w:trPr>
        <w:tc>
          <w:tcPr>
            <w:tcW w:w="1668" w:type="dxa"/>
            <w:vMerge w:val="restart"/>
          </w:tcPr>
          <w:p w:rsidR="00ED0A86" w:rsidRPr="009A65F6" w:rsidRDefault="00ED0A86" w:rsidP="009A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6804" w:type="dxa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9.00 – 9.25</w:t>
            </w:r>
          </w:p>
        </w:tc>
        <w:tc>
          <w:tcPr>
            <w:tcW w:w="6095" w:type="dxa"/>
            <w:gridSpan w:val="2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 9.00 – 9.30</w:t>
            </w:r>
          </w:p>
        </w:tc>
      </w:tr>
      <w:tr w:rsidR="00ED0A86" w:rsidRPr="009A65F6" w:rsidTr="00ED0A86">
        <w:trPr>
          <w:trHeight w:val="165"/>
        </w:trPr>
        <w:tc>
          <w:tcPr>
            <w:tcW w:w="1668" w:type="dxa"/>
            <w:vMerge/>
          </w:tcPr>
          <w:p w:rsidR="00ED0A86" w:rsidRPr="009A65F6" w:rsidRDefault="00ED0A86" w:rsidP="009A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9.35 –10.00</w:t>
            </w:r>
          </w:p>
        </w:tc>
        <w:tc>
          <w:tcPr>
            <w:tcW w:w="6095" w:type="dxa"/>
            <w:gridSpan w:val="2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ФЭПМ </w:t>
            </w: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</w:tc>
      </w:tr>
      <w:tr w:rsidR="00ED0A86" w:rsidRPr="009A65F6" w:rsidTr="00ED0A86">
        <w:trPr>
          <w:trHeight w:val="150"/>
        </w:trPr>
        <w:tc>
          <w:tcPr>
            <w:tcW w:w="1668" w:type="dxa"/>
            <w:vMerge/>
          </w:tcPr>
          <w:p w:rsidR="00ED0A86" w:rsidRPr="009A65F6" w:rsidRDefault="00ED0A86" w:rsidP="009A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ФЦКМ </w:t>
            </w: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</w:tc>
        <w:tc>
          <w:tcPr>
            <w:tcW w:w="6095" w:type="dxa"/>
            <w:gridSpan w:val="2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16.00 –16.30</w:t>
            </w:r>
          </w:p>
        </w:tc>
      </w:tr>
      <w:tr w:rsidR="00ED0A86" w:rsidRPr="009A65F6" w:rsidTr="00ED0A86">
        <w:trPr>
          <w:trHeight w:val="116"/>
        </w:trPr>
        <w:tc>
          <w:tcPr>
            <w:tcW w:w="1668" w:type="dxa"/>
            <w:vMerge w:val="restart"/>
          </w:tcPr>
          <w:p w:rsidR="00ED0A86" w:rsidRPr="009A65F6" w:rsidRDefault="00ED0A86" w:rsidP="009A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6804" w:type="dxa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ФЭПМ </w:t>
            </w: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</w:tc>
        <w:tc>
          <w:tcPr>
            <w:tcW w:w="6095" w:type="dxa"/>
            <w:gridSpan w:val="2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ФЭПМ </w:t>
            </w: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</w:tr>
      <w:tr w:rsidR="00ED0A86" w:rsidRPr="009A65F6" w:rsidTr="00ED0A86">
        <w:trPr>
          <w:trHeight w:val="222"/>
        </w:trPr>
        <w:tc>
          <w:tcPr>
            <w:tcW w:w="1668" w:type="dxa"/>
            <w:vMerge/>
          </w:tcPr>
          <w:p w:rsidR="00ED0A86" w:rsidRPr="009A65F6" w:rsidRDefault="00ED0A86" w:rsidP="009A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(на воздухе) </w:t>
            </w: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10.10 -10.35</w:t>
            </w:r>
          </w:p>
        </w:tc>
        <w:tc>
          <w:tcPr>
            <w:tcW w:w="6095" w:type="dxa"/>
            <w:gridSpan w:val="2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(на воздухе) </w:t>
            </w: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10.40 –11.10</w:t>
            </w:r>
          </w:p>
        </w:tc>
      </w:tr>
      <w:tr w:rsidR="00ED0A86" w:rsidRPr="009A65F6" w:rsidTr="00ED0A86">
        <w:trPr>
          <w:trHeight w:val="165"/>
        </w:trPr>
        <w:tc>
          <w:tcPr>
            <w:tcW w:w="1668" w:type="dxa"/>
            <w:vMerge/>
          </w:tcPr>
          <w:p w:rsidR="00ED0A86" w:rsidRPr="009A65F6" w:rsidRDefault="00ED0A86" w:rsidP="009A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16.00- 16.30</w:t>
            </w:r>
          </w:p>
        </w:tc>
        <w:tc>
          <w:tcPr>
            <w:tcW w:w="6095" w:type="dxa"/>
            <w:gridSpan w:val="2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Лепка/Аппликаци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9.40-10.10</w:t>
            </w:r>
          </w:p>
        </w:tc>
      </w:tr>
      <w:tr w:rsidR="00ED0A86" w:rsidRPr="009A65F6" w:rsidTr="00ED0A86">
        <w:trPr>
          <w:trHeight w:val="165"/>
        </w:trPr>
        <w:tc>
          <w:tcPr>
            <w:tcW w:w="1668" w:type="dxa"/>
            <w:vMerge w:val="restart"/>
          </w:tcPr>
          <w:p w:rsidR="00ED0A86" w:rsidRPr="009A65F6" w:rsidRDefault="00ED0A86" w:rsidP="009A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6804" w:type="dxa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 </w:t>
            </w: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</w:tc>
        <w:tc>
          <w:tcPr>
            <w:tcW w:w="6095" w:type="dxa"/>
            <w:gridSpan w:val="2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звитие речи </w:t>
            </w: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</w:tc>
      </w:tr>
      <w:tr w:rsidR="00ED0A86" w:rsidRPr="009A65F6" w:rsidTr="00ED0A86">
        <w:trPr>
          <w:trHeight w:val="227"/>
        </w:trPr>
        <w:tc>
          <w:tcPr>
            <w:tcW w:w="1668" w:type="dxa"/>
            <w:vMerge/>
          </w:tcPr>
          <w:p w:rsidR="00ED0A86" w:rsidRPr="009A65F6" w:rsidRDefault="00ED0A86" w:rsidP="009A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9.55 - 10.20</w:t>
            </w:r>
          </w:p>
        </w:tc>
        <w:tc>
          <w:tcPr>
            <w:tcW w:w="6095" w:type="dxa"/>
            <w:gridSpan w:val="2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16.00 – 16.30</w:t>
            </w:r>
          </w:p>
        </w:tc>
      </w:tr>
      <w:tr w:rsidR="00ED0A86" w:rsidRPr="009A65F6" w:rsidTr="00ED0A86">
        <w:trPr>
          <w:trHeight w:val="105"/>
        </w:trPr>
        <w:tc>
          <w:tcPr>
            <w:tcW w:w="1668" w:type="dxa"/>
            <w:vMerge/>
          </w:tcPr>
          <w:p w:rsidR="00ED0A86" w:rsidRPr="009A65F6" w:rsidRDefault="00ED0A86" w:rsidP="009A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Леп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ка/аппликация </w:t>
            </w: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16.00-16.25</w:t>
            </w:r>
          </w:p>
        </w:tc>
        <w:tc>
          <w:tcPr>
            <w:tcW w:w="6095" w:type="dxa"/>
            <w:gridSpan w:val="2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</w:t>
            </w: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10.30 –11.00</w:t>
            </w:r>
          </w:p>
        </w:tc>
      </w:tr>
      <w:tr w:rsidR="00ED0A86" w:rsidRPr="009A65F6" w:rsidTr="00ED0A86">
        <w:trPr>
          <w:trHeight w:val="195"/>
        </w:trPr>
        <w:tc>
          <w:tcPr>
            <w:tcW w:w="1668" w:type="dxa"/>
            <w:vMerge w:val="restart"/>
          </w:tcPr>
          <w:p w:rsidR="00ED0A86" w:rsidRPr="009A65F6" w:rsidRDefault="00ED0A86" w:rsidP="009A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6804" w:type="dxa"/>
            <w:vMerge w:val="restart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сование 9.00 - 9.25</w:t>
            </w:r>
          </w:p>
        </w:tc>
        <w:tc>
          <w:tcPr>
            <w:tcW w:w="6095" w:type="dxa"/>
            <w:gridSpan w:val="2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ФЦКМ  </w:t>
            </w: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9.00 - 9.30</w:t>
            </w:r>
          </w:p>
        </w:tc>
      </w:tr>
      <w:tr w:rsidR="00ED0A86" w:rsidRPr="009A65F6" w:rsidTr="00ED0A86">
        <w:trPr>
          <w:trHeight w:val="120"/>
        </w:trPr>
        <w:tc>
          <w:tcPr>
            <w:tcW w:w="1668" w:type="dxa"/>
            <w:vMerge/>
          </w:tcPr>
          <w:p w:rsidR="00ED0A86" w:rsidRPr="009A65F6" w:rsidRDefault="00ED0A86" w:rsidP="009A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ED0A86" w:rsidRPr="009A65F6" w:rsidRDefault="00ED0A86" w:rsidP="009A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</w:tr>
      <w:tr w:rsidR="00ED0A86" w:rsidRPr="009A65F6" w:rsidTr="00ED0A86">
        <w:trPr>
          <w:trHeight w:val="150"/>
        </w:trPr>
        <w:tc>
          <w:tcPr>
            <w:tcW w:w="1668" w:type="dxa"/>
            <w:vMerge/>
          </w:tcPr>
          <w:p w:rsidR="00ED0A86" w:rsidRPr="009A65F6" w:rsidRDefault="00ED0A86" w:rsidP="009A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ED0A86" w:rsidRPr="009A65F6" w:rsidRDefault="00ED0A86" w:rsidP="00ED0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Pr="009A65F6">
              <w:rPr>
                <w:rFonts w:ascii="Times New Roman" w:hAnsi="Times New Roman" w:cs="Times New Roman"/>
                <w:sz w:val="20"/>
                <w:szCs w:val="20"/>
              </w:rPr>
              <w:t>10.00 -10.25</w:t>
            </w:r>
          </w:p>
        </w:tc>
        <w:tc>
          <w:tcPr>
            <w:tcW w:w="6095" w:type="dxa"/>
            <w:gridSpan w:val="2"/>
          </w:tcPr>
          <w:p w:rsidR="00ED0A86" w:rsidRPr="009A65F6" w:rsidRDefault="00ED0A86" w:rsidP="009A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65F6" w:rsidRPr="009A65F6" w:rsidRDefault="009A65F6" w:rsidP="009A65F6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Ежедневная организация жизни и деятельности детей раннего возраста соответствует санитарно-эпидемиологическим требованиям к организации жизни и деятельности детей в дошкольном образовательном учреждении.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9A65F6">
        <w:rPr>
          <w:rFonts w:ascii="Times New Roman" w:hAnsi="Times New Roman" w:cs="Times New Roman"/>
          <w:i/>
          <w:sz w:val="24"/>
          <w:u w:val="single"/>
        </w:rPr>
        <w:t>Организация сна детей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Основными условиями полноценного детского сна в образовательном учреждении являются: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спальная комната в любое время года перед сном детей хорошо проветривается;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lastRenderedPageBreak/>
        <w:t>- в момент укладывания детей фрамуги закрываются; но когда все дети улягутся, они хорошо укрыты одеялами и заснули, фрамуга открывается снова;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перед сном не проводятся подвижные эмоциональные игры.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дети с трудным засыпанием и чутким сном укладываются первыми и поднимаются последними.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9A65F6">
        <w:rPr>
          <w:rFonts w:ascii="Times New Roman" w:hAnsi="Times New Roman" w:cs="Times New Roman"/>
          <w:i/>
          <w:sz w:val="24"/>
          <w:u w:val="single"/>
        </w:rPr>
        <w:t>Организация питания детей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Психологический комфорт детей во время их пребывания в образовательном учреждении во многом зависит от того, как в нем о</w:t>
      </w:r>
      <w:r w:rsidRPr="009A65F6">
        <w:rPr>
          <w:rFonts w:ascii="Times New Roman" w:hAnsi="Times New Roman" w:cs="Times New Roman"/>
          <w:sz w:val="24"/>
        </w:rPr>
        <w:t>р</w:t>
      </w:r>
      <w:r w:rsidRPr="009A65F6">
        <w:rPr>
          <w:rFonts w:ascii="Times New Roman" w:hAnsi="Times New Roman" w:cs="Times New Roman"/>
          <w:sz w:val="24"/>
        </w:rPr>
        <w:t>ганизовано питание. Здесь важно все: качество предлагаемых детям блюд, их соответствие потребностям растущего организма, разноо</w:t>
      </w:r>
      <w:r w:rsidRPr="009A65F6">
        <w:rPr>
          <w:rFonts w:ascii="Times New Roman" w:hAnsi="Times New Roman" w:cs="Times New Roman"/>
          <w:sz w:val="24"/>
        </w:rPr>
        <w:t>б</w:t>
      </w:r>
      <w:r w:rsidRPr="009A65F6">
        <w:rPr>
          <w:rFonts w:ascii="Times New Roman" w:hAnsi="Times New Roman" w:cs="Times New Roman"/>
          <w:sz w:val="24"/>
        </w:rPr>
        <w:t>разие меню и сама процедура приема пищи. График питания детей составляется в соответствии с гигиеническими требованиями. Ребенок ест без принуждения.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9A65F6">
        <w:rPr>
          <w:rFonts w:ascii="Times New Roman" w:hAnsi="Times New Roman" w:cs="Times New Roman"/>
          <w:i/>
          <w:sz w:val="24"/>
          <w:u w:val="single"/>
        </w:rPr>
        <w:t>Особенности организации и проведения непрерывной образовательной деятельности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Для детей раннего возраста от 2 до 3 лет длительность непрерывной образовательной деятельности не превышает10 мин. Допуск</w:t>
      </w:r>
      <w:r w:rsidRPr="009A65F6">
        <w:rPr>
          <w:rFonts w:ascii="Times New Roman" w:hAnsi="Times New Roman" w:cs="Times New Roman"/>
          <w:sz w:val="24"/>
        </w:rPr>
        <w:t>а</w:t>
      </w:r>
      <w:r w:rsidRPr="009A65F6">
        <w:rPr>
          <w:rFonts w:ascii="Times New Roman" w:hAnsi="Times New Roman" w:cs="Times New Roman"/>
          <w:sz w:val="24"/>
        </w:rPr>
        <w:t>ется осуществление образовательной деятельности в первую и во вторую половину дня (по 8-10 минут). Допускается осуществление о</w:t>
      </w:r>
      <w:r w:rsidRPr="009A65F6">
        <w:rPr>
          <w:rFonts w:ascii="Times New Roman" w:hAnsi="Times New Roman" w:cs="Times New Roman"/>
          <w:sz w:val="24"/>
        </w:rPr>
        <w:t>б</w:t>
      </w:r>
      <w:r w:rsidRPr="009A65F6">
        <w:rPr>
          <w:rFonts w:ascii="Times New Roman" w:hAnsi="Times New Roman" w:cs="Times New Roman"/>
          <w:sz w:val="24"/>
        </w:rPr>
        <w:t>разовательной деятельности на игровой площадке во время прогулки. В теплое время года допускается организация непрерывной образ</w:t>
      </w:r>
      <w:r w:rsidRPr="009A65F6">
        <w:rPr>
          <w:rFonts w:ascii="Times New Roman" w:hAnsi="Times New Roman" w:cs="Times New Roman"/>
          <w:sz w:val="24"/>
        </w:rPr>
        <w:t>о</w:t>
      </w:r>
      <w:r w:rsidRPr="009A65F6">
        <w:rPr>
          <w:rFonts w:ascii="Times New Roman" w:hAnsi="Times New Roman" w:cs="Times New Roman"/>
          <w:sz w:val="24"/>
        </w:rPr>
        <w:t>вательной деятельности на участке во время прогулки. С детьми третьего года жизни занятия по физическому развитию Программы ос</w:t>
      </w:r>
      <w:r w:rsidRPr="009A65F6">
        <w:rPr>
          <w:rFonts w:ascii="Times New Roman" w:hAnsi="Times New Roman" w:cs="Times New Roman"/>
          <w:sz w:val="24"/>
        </w:rPr>
        <w:t>у</w:t>
      </w:r>
      <w:r w:rsidRPr="009A65F6">
        <w:rPr>
          <w:rFonts w:ascii="Times New Roman" w:hAnsi="Times New Roman" w:cs="Times New Roman"/>
          <w:sz w:val="24"/>
        </w:rPr>
        <w:t>ществляют по подгруппам 2 раза в неделю. С детьми второго и третьего года жизни занятия по физическому развитию проводят в гру</w:t>
      </w:r>
      <w:r w:rsidRPr="009A65F6">
        <w:rPr>
          <w:rFonts w:ascii="Times New Roman" w:hAnsi="Times New Roman" w:cs="Times New Roman"/>
          <w:sz w:val="24"/>
        </w:rPr>
        <w:t>п</w:t>
      </w:r>
      <w:r w:rsidRPr="009A65F6">
        <w:rPr>
          <w:rFonts w:ascii="Times New Roman" w:hAnsi="Times New Roman" w:cs="Times New Roman"/>
          <w:sz w:val="24"/>
        </w:rPr>
        <w:t xml:space="preserve">повом помещении или в физкультурном зале. 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Воспитателю предоставляется право варьировать место непрерывной непосредственно образовательной деятельность в образов</w:t>
      </w:r>
      <w:r w:rsidRPr="009A65F6">
        <w:rPr>
          <w:rFonts w:ascii="Times New Roman" w:hAnsi="Times New Roman" w:cs="Times New Roman"/>
          <w:sz w:val="24"/>
        </w:rPr>
        <w:t>а</w:t>
      </w:r>
      <w:r w:rsidRPr="009A65F6">
        <w:rPr>
          <w:rFonts w:ascii="Times New Roman" w:hAnsi="Times New Roman" w:cs="Times New Roman"/>
          <w:sz w:val="24"/>
        </w:rPr>
        <w:t>тельном процессе, интегрировать содержание различных видов непрерывной образовательной деятельности в зависимости от поставле</w:t>
      </w:r>
      <w:r w:rsidRPr="009A65F6">
        <w:rPr>
          <w:rFonts w:ascii="Times New Roman" w:hAnsi="Times New Roman" w:cs="Times New Roman"/>
          <w:sz w:val="24"/>
        </w:rPr>
        <w:t>н</w:t>
      </w:r>
      <w:r w:rsidRPr="009A65F6">
        <w:rPr>
          <w:rFonts w:ascii="Times New Roman" w:hAnsi="Times New Roman" w:cs="Times New Roman"/>
          <w:sz w:val="24"/>
        </w:rPr>
        <w:t>ных целей и задач обучения и воспитания детей. Самостоятельная деятельность как свободная деятельность инициируемая воспитанн</w:t>
      </w:r>
      <w:r w:rsidRPr="009A65F6">
        <w:rPr>
          <w:rFonts w:ascii="Times New Roman" w:hAnsi="Times New Roman" w:cs="Times New Roman"/>
          <w:sz w:val="24"/>
        </w:rPr>
        <w:t>и</w:t>
      </w:r>
      <w:r w:rsidRPr="009A65F6">
        <w:rPr>
          <w:rFonts w:ascii="Times New Roman" w:hAnsi="Times New Roman" w:cs="Times New Roman"/>
          <w:sz w:val="24"/>
        </w:rPr>
        <w:t>ками организованная педагогом обеспечивается в условиях созданной развивающей предметно-пространственной среды с учетом задач образовательных областей, специфичных для детей раннего возраста (предметная деятельность и игры с составными и динамическими игрушками; экспериментирование с материалами и веществами, общение, самообслуживание и действия с бытовыми предметами-орудиями, восприятие смысла музыки, сказок, стихов, рассматривание картинок, двигательная активность).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В летний оздоровительный период с детьми проводятся подвижные игры, развлечения, экскурсии, праздники, концерты и другое, а также увеличивается продолжительность прогулок. Родители имеют право выбора режима посещения ДОУ. Основные компоненты р</w:t>
      </w:r>
      <w:r w:rsidRPr="009A65F6">
        <w:rPr>
          <w:rFonts w:ascii="Times New Roman" w:hAnsi="Times New Roman" w:cs="Times New Roman"/>
          <w:sz w:val="24"/>
        </w:rPr>
        <w:t>е</w:t>
      </w:r>
      <w:r w:rsidRPr="009A65F6">
        <w:rPr>
          <w:rFonts w:ascii="Times New Roman" w:hAnsi="Times New Roman" w:cs="Times New Roman"/>
          <w:sz w:val="24"/>
        </w:rPr>
        <w:t>жима (дневной сон, время бодрствования, время приема пищи и интервалы между приемами пищи, время прогулки, закаливающие, озд</w:t>
      </w:r>
      <w:r w:rsidRPr="009A65F6">
        <w:rPr>
          <w:rFonts w:ascii="Times New Roman" w:hAnsi="Times New Roman" w:cs="Times New Roman"/>
          <w:sz w:val="24"/>
        </w:rPr>
        <w:t>о</w:t>
      </w:r>
      <w:r w:rsidRPr="009A65F6">
        <w:rPr>
          <w:rFonts w:ascii="Times New Roman" w:hAnsi="Times New Roman" w:cs="Times New Roman"/>
          <w:sz w:val="24"/>
        </w:rPr>
        <w:t>ровительные процедуры) строго соблюдаются.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i/>
          <w:sz w:val="24"/>
          <w:u w:val="single"/>
        </w:rPr>
        <w:t>Распорядок дня</w:t>
      </w:r>
      <w:r w:rsidRPr="009A65F6">
        <w:rPr>
          <w:rFonts w:ascii="Times New Roman" w:hAnsi="Times New Roman" w:cs="Times New Roman"/>
          <w:sz w:val="24"/>
        </w:rPr>
        <w:t>: ежедневная организация жизни и деятельности детей дошкольного возраста соответствует санитарно - эпидеми</w:t>
      </w:r>
      <w:r w:rsidRPr="009A65F6">
        <w:rPr>
          <w:rFonts w:ascii="Times New Roman" w:hAnsi="Times New Roman" w:cs="Times New Roman"/>
          <w:sz w:val="24"/>
        </w:rPr>
        <w:t>о</w:t>
      </w:r>
      <w:r w:rsidRPr="009A65F6">
        <w:rPr>
          <w:rFonts w:ascii="Times New Roman" w:hAnsi="Times New Roman" w:cs="Times New Roman"/>
          <w:sz w:val="24"/>
        </w:rPr>
        <w:t>логическим требованиям к организации жизни и деятельности детей в дошкольном образовательном учреждении.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Соблюдение требований к организации режимных процессов: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Полное и своевременное удовлетворение всех органических потребностей детей (во сне, в питании).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Тщательный гигиенический уход, обеспечение чистоты тела, одежды, постели.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Привлечение детей к посильному участию в режимных процессах, поощрение самостоятельности и активности.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Эмоциональное общение в ходе выполнения режимных процессов.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lastRenderedPageBreak/>
        <w:t>- Учет потребностей детей, индивидуальных особенностей каждого ребенка.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Спокойный, доброжелательный тон воспитателя.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Отсутствие напряженности и ускоренного темпа проведения режимных процессов.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Недопустимость сокращения времени в режиме дня, отведенного для прогулки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Прогулка организуется 2 раза в день: в первую половину дня и во вторую половину дня. Продолжительность ежедневных прогулок организуется в соответствии с рекомендациями Роспотребнадзора - составляет 3-4 часа. Продолжительность прогулки определяется в з</w:t>
      </w:r>
      <w:r w:rsidRPr="009A65F6">
        <w:rPr>
          <w:rFonts w:ascii="Times New Roman" w:hAnsi="Times New Roman" w:cs="Times New Roman"/>
          <w:sz w:val="24"/>
        </w:rPr>
        <w:t>а</w:t>
      </w:r>
      <w:r w:rsidRPr="009A65F6">
        <w:rPr>
          <w:rFonts w:ascii="Times New Roman" w:hAnsi="Times New Roman" w:cs="Times New Roman"/>
          <w:sz w:val="24"/>
        </w:rPr>
        <w:t>висимости от климатических условий. При температуре воздуха ниже минус 15°С и скорости ветра более 7 м/с продолжительность пр</w:t>
      </w:r>
      <w:r w:rsidRPr="009A65F6">
        <w:rPr>
          <w:rFonts w:ascii="Times New Roman" w:hAnsi="Times New Roman" w:cs="Times New Roman"/>
          <w:sz w:val="24"/>
        </w:rPr>
        <w:t>о</w:t>
      </w:r>
      <w:r w:rsidRPr="009A65F6">
        <w:rPr>
          <w:rFonts w:ascii="Times New Roman" w:hAnsi="Times New Roman" w:cs="Times New Roman"/>
          <w:sz w:val="24"/>
        </w:rPr>
        <w:t>гулки рекомендуется сокращать.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i/>
          <w:sz w:val="24"/>
          <w:u w:val="single"/>
        </w:rPr>
        <w:t>Организация деятельности взрослых и детей по реализации и освоению Программы</w:t>
      </w:r>
      <w:r w:rsidRPr="009A65F6">
        <w:rPr>
          <w:rFonts w:ascii="Times New Roman" w:hAnsi="Times New Roman" w:cs="Times New Roman"/>
          <w:sz w:val="24"/>
        </w:rPr>
        <w:t xml:space="preserve"> осуществляется в двух основных моделях о</w:t>
      </w:r>
      <w:r w:rsidRPr="009A65F6">
        <w:rPr>
          <w:rFonts w:ascii="Times New Roman" w:hAnsi="Times New Roman" w:cs="Times New Roman"/>
          <w:sz w:val="24"/>
        </w:rPr>
        <w:t>р</w:t>
      </w:r>
      <w:r w:rsidRPr="009A65F6">
        <w:rPr>
          <w:rFonts w:ascii="Times New Roman" w:hAnsi="Times New Roman" w:cs="Times New Roman"/>
          <w:sz w:val="24"/>
        </w:rPr>
        <w:t>ганизации образовательного процесса - совместной деятельности взрослого и детей и самостоятельной деятельности детей.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 xml:space="preserve">Решение образовательных задач в рамках первой модели - совместной деятельности взрослого и детей - осуществляется как в виде непрерывной образовательной деятельности, так и в виде образовательной деятельности, осуществляемой в ходе режимных моментов (утренний прием детей, прогулка, подготовка ко сну, организация питания и др.). 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Непрерывная образовательная деятельность реализуется через организацию различных видов детской деятельности (игровой, дв</w:t>
      </w:r>
      <w:r w:rsidRPr="009A65F6">
        <w:rPr>
          <w:rFonts w:ascii="Times New Roman" w:hAnsi="Times New Roman" w:cs="Times New Roman"/>
          <w:sz w:val="24"/>
        </w:rPr>
        <w:t>и</w:t>
      </w:r>
      <w:r w:rsidRPr="009A65F6">
        <w:rPr>
          <w:rFonts w:ascii="Times New Roman" w:hAnsi="Times New Roman" w:cs="Times New Roman"/>
          <w:sz w:val="24"/>
        </w:rPr>
        <w:t>гательной, познавательно - исследовательской, коммуникативной, изобразительной, двигательной, музыкальной, а также восприятия л</w:t>
      </w:r>
      <w:r w:rsidRPr="009A65F6">
        <w:rPr>
          <w:rFonts w:ascii="Times New Roman" w:hAnsi="Times New Roman" w:cs="Times New Roman"/>
          <w:sz w:val="24"/>
        </w:rPr>
        <w:t>и</w:t>
      </w:r>
      <w:r w:rsidRPr="009A65F6">
        <w:rPr>
          <w:rFonts w:ascii="Times New Roman" w:hAnsi="Times New Roman" w:cs="Times New Roman"/>
          <w:sz w:val="24"/>
        </w:rPr>
        <w:t>тературных произведений и фольклора, конструирования, самообслуживание и элементарный бытовой труд) с учетом их интеграции с использованием разнообразных форм и методов работы, выбор которых осуществляется педагогами самостоятельно в зависимости от возрастных и индивидуальных особенностей детей и решения конкретных образовательных задач.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Самостоятельная деятельность как свободная деятельность инициируемая воспитанниками организованная педагогом обеспечив</w:t>
      </w:r>
      <w:r w:rsidRPr="009A65F6">
        <w:rPr>
          <w:rFonts w:ascii="Times New Roman" w:hAnsi="Times New Roman" w:cs="Times New Roman"/>
          <w:sz w:val="24"/>
        </w:rPr>
        <w:t>а</w:t>
      </w:r>
      <w:r w:rsidRPr="009A65F6">
        <w:rPr>
          <w:rFonts w:ascii="Times New Roman" w:hAnsi="Times New Roman" w:cs="Times New Roman"/>
          <w:sz w:val="24"/>
        </w:rPr>
        <w:t>ется в условиях созданной развивающей предметно-пространственной среды с учетом задач образовательных областей, специфичных для детей дошкольного возраста видов деятельности.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Общий объем самостоятельной деятельности детей соответствует требованиям действующих СанПиН (на самостоятельную де</w:t>
      </w:r>
      <w:r w:rsidRPr="009A65F6">
        <w:rPr>
          <w:rFonts w:ascii="Times New Roman" w:hAnsi="Times New Roman" w:cs="Times New Roman"/>
          <w:sz w:val="24"/>
        </w:rPr>
        <w:t>я</w:t>
      </w:r>
      <w:r w:rsidRPr="009A65F6">
        <w:rPr>
          <w:rFonts w:ascii="Times New Roman" w:hAnsi="Times New Roman" w:cs="Times New Roman"/>
          <w:sz w:val="24"/>
        </w:rPr>
        <w:t>тельность детей 3-7 лет (игры, подготовка к образовательной деятельности, личная гигиена) в режиме дня отводится не менее 3-4 часов).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Приём детей проходит как на воздухе, так и в помещении. В хорошую погоду прием детей в любое время года проводится на св</w:t>
      </w:r>
      <w:r w:rsidRPr="009A65F6">
        <w:rPr>
          <w:rFonts w:ascii="Times New Roman" w:hAnsi="Times New Roman" w:cs="Times New Roman"/>
          <w:sz w:val="24"/>
        </w:rPr>
        <w:t>е</w:t>
      </w:r>
      <w:r w:rsidRPr="009A65F6">
        <w:rPr>
          <w:rFonts w:ascii="Times New Roman" w:hAnsi="Times New Roman" w:cs="Times New Roman"/>
          <w:sz w:val="24"/>
        </w:rPr>
        <w:t>жем воздухе. Режим в ДОУ строится с таким расчетом, чтобы длительные прогулки, шумные игры заканчивались примерно за полчаса до еды. Количество времени, отведенное на игры, образовательную деятельность, прогулки, а также чередование различных видов деятел</w:t>
      </w:r>
      <w:r w:rsidRPr="009A65F6">
        <w:rPr>
          <w:rFonts w:ascii="Times New Roman" w:hAnsi="Times New Roman" w:cs="Times New Roman"/>
          <w:sz w:val="24"/>
        </w:rPr>
        <w:t>ь</w:t>
      </w:r>
      <w:r w:rsidRPr="009A65F6">
        <w:rPr>
          <w:rFonts w:ascii="Times New Roman" w:hAnsi="Times New Roman" w:cs="Times New Roman"/>
          <w:sz w:val="24"/>
        </w:rPr>
        <w:t>ности не меняются. После игр и деятельности, требующей значительного умственного и волевого напряжения, относительной неподви</w:t>
      </w:r>
      <w:r w:rsidRPr="009A65F6">
        <w:rPr>
          <w:rFonts w:ascii="Times New Roman" w:hAnsi="Times New Roman" w:cs="Times New Roman"/>
          <w:sz w:val="24"/>
        </w:rPr>
        <w:t>ж</w:t>
      </w:r>
      <w:r w:rsidRPr="009A65F6">
        <w:rPr>
          <w:rFonts w:ascii="Times New Roman" w:hAnsi="Times New Roman" w:cs="Times New Roman"/>
          <w:sz w:val="24"/>
        </w:rPr>
        <w:t>ности, детям обеспечивается деятельность подвижного характера, не связанная с большими усилиями. После энергичных движений, сильного возбуждения отдыхом для детей являются спокойные игры.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9A65F6">
        <w:rPr>
          <w:rFonts w:ascii="Times New Roman" w:hAnsi="Times New Roman" w:cs="Times New Roman"/>
          <w:i/>
          <w:sz w:val="24"/>
          <w:u w:val="single"/>
        </w:rPr>
        <w:t>Организация дневного сна детей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Полноценный сон детей является одним из важнейших факторов их психофизиологического благополучия и профилактики де</w:t>
      </w:r>
      <w:r w:rsidRPr="009A65F6">
        <w:rPr>
          <w:rFonts w:ascii="Times New Roman" w:hAnsi="Times New Roman" w:cs="Times New Roman"/>
          <w:sz w:val="24"/>
        </w:rPr>
        <w:t>т</w:t>
      </w:r>
      <w:r w:rsidRPr="009A65F6">
        <w:rPr>
          <w:rFonts w:ascii="Times New Roman" w:hAnsi="Times New Roman" w:cs="Times New Roman"/>
          <w:sz w:val="24"/>
        </w:rPr>
        <w:t>ских неврозов. Спокойное состояние, необходимое малышу перед засыпанием, создается уже в конце прогулки, поддерживается во время обеда и подготовки ко сну. Дневной сон для детей организуется однократно продолжительностью 2,0 - 2,5 часа в зависимости от возрас</w:t>
      </w:r>
      <w:r w:rsidRPr="009A65F6">
        <w:rPr>
          <w:rFonts w:ascii="Times New Roman" w:hAnsi="Times New Roman" w:cs="Times New Roman"/>
          <w:sz w:val="24"/>
        </w:rPr>
        <w:t>т</w:t>
      </w:r>
      <w:r w:rsidRPr="009A65F6">
        <w:rPr>
          <w:rFonts w:ascii="Times New Roman" w:hAnsi="Times New Roman" w:cs="Times New Roman"/>
          <w:sz w:val="24"/>
        </w:rPr>
        <w:t>ной категории детей. Дети с трудным засыпанием и чутким сном укладываются первыми и поднимаются последними.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lastRenderedPageBreak/>
        <w:t>Спокойный сон ребенка обеспечивается благоприятными гигиеническими условиями его организации: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игровая, занимательная мотивация на отдых, отсутствие посторонних шумов;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спокойная деятельность перед сном;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проветренное помещение спальной комнаты;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минимум одежды на ребенке;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чтение произведений художественной литературы перед сном, любимых произведении или спокойная классическая музыка по выбору детей;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постепенный подъем: предоставление возможности детям полежать после пробуждения в постели несколько минут;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 xml:space="preserve">- «ленивая» гимнастика после сна. 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После дневного сна подъем детей осуществляется постепенно. Тех, которые засыпают позже других (слабых или перенесших заб</w:t>
      </w:r>
      <w:r w:rsidRPr="009A65F6">
        <w:rPr>
          <w:rFonts w:ascii="Times New Roman" w:hAnsi="Times New Roman" w:cs="Times New Roman"/>
          <w:sz w:val="24"/>
        </w:rPr>
        <w:t>о</w:t>
      </w:r>
      <w:r w:rsidRPr="009A65F6">
        <w:rPr>
          <w:rFonts w:ascii="Times New Roman" w:hAnsi="Times New Roman" w:cs="Times New Roman"/>
          <w:sz w:val="24"/>
        </w:rPr>
        <w:t>левание), поднимают последними, дают им возможность поспать подольше, но и не задерживают в постели больше положенного врем</w:t>
      </w:r>
      <w:r w:rsidRPr="009A65F6">
        <w:rPr>
          <w:rFonts w:ascii="Times New Roman" w:hAnsi="Times New Roman" w:cs="Times New Roman"/>
          <w:sz w:val="24"/>
        </w:rPr>
        <w:t>е</w:t>
      </w:r>
      <w:r w:rsidRPr="009A65F6">
        <w:rPr>
          <w:rFonts w:ascii="Times New Roman" w:hAnsi="Times New Roman" w:cs="Times New Roman"/>
          <w:sz w:val="24"/>
        </w:rPr>
        <w:t>ни.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9A65F6">
        <w:rPr>
          <w:rFonts w:ascii="Times New Roman" w:hAnsi="Times New Roman" w:cs="Times New Roman"/>
          <w:i/>
          <w:sz w:val="24"/>
          <w:u w:val="single"/>
        </w:rPr>
        <w:t>Организация прогулки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Одевание детей на прогулку организуется так, чтобы не тратить много времени и чтобы им не приходилось долго ждать друг др</w:t>
      </w:r>
      <w:r w:rsidRPr="009A65F6">
        <w:rPr>
          <w:rFonts w:ascii="Times New Roman" w:hAnsi="Times New Roman" w:cs="Times New Roman"/>
          <w:sz w:val="24"/>
        </w:rPr>
        <w:t>у</w:t>
      </w:r>
      <w:r w:rsidRPr="009A65F6">
        <w:rPr>
          <w:rFonts w:ascii="Times New Roman" w:hAnsi="Times New Roman" w:cs="Times New Roman"/>
          <w:sz w:val="24"/>
        </w:rPr>
        <w:t>га. Для этого создаются соответствующие условия. С целью сохранения здоровья детей, выход на прогулку организуется по подгруппам, а ее продолжительность регулируется индивидуально в соответствии с состоянием здоровья и погодными условиями.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Относительно слабо закаленные или пришедшие в группу сразу после перенесенного заболевания дети выходят на участок при температуре воздуха не ниже -13-15° для детей до 4-5 лет; -15-20°для детей 5-7 лет. Прогулка является одним из эффективных средств з</w:t>
      </w:r>
      <w:r w:rsidRPr="009A65F6">
        <w:rPr>
          <w:rFonts w:ascii="Times New Roman" w:hAnsi="Times New Roman" w:cs="Times New Roman"/>
          <w:sz w:val="24"/>
        </w:rPr>
        <w:t>а</w:t>
      </w:r>
      <w:r w:rsidRPr="009A65F6">
        <w:rPr>
          <w:rFonts w:ascii="Times New Roman" w:hAnsi="Times New Roman" w:cs="Times New Roman"/>
          <w:sz w:val="24"/>
        </w:rPr>
        <w:t>каливания организма дошкольников, направлена на оздоровление, реализацию естественной потребности детей в движении и включает в себя наблюдение, подвижные игры, труд на участке, самостоятельную игровую, продуктивную деятельность, индивидуальную работу по всем основным направлениям развития детей (познавательно-речевому, физическому, художественно-эстетическому и социально-личностному).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Ежедневное пребывание детей на свежем воздухе (продолжительность прогулки) определяется в зависимости от климатических условий Среднего Урала. При температуре воздуха ниже минус 15 С и скорости ветра более 7 м/с продолжительность прогулки сокращ</w:t>
      </w:r>
      <w:r w:rsidRPr="009A65F6">
        <w:rPr>
          <w:rFonts w:ascii="Times New Roman" w:hAnsi="Times New Roman" w:cs="Times New Roman"/>
          <w:sz w:val="24"/>
        </w:rPr>
        <w:t>а</w:t>
      </w:r>
      <w:r w:rsidRPr="009A65F6">
        <w:rPr>
          <w:rFonts w:ascii="Times New Roman" w:hAnsi="Times New Roman" w:cs="Times New Roman"/>
          <w:sz w:val="24"/>
        </w:rPr>
        <w:t>ется. Прогулка не проводится при температуре воздуха ниже -15° градусов для детей 4лет; -20° градусов для детей 5-7 лет. 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 Подвижная игра может быть проведена в начале прогулки, если непосредственно образ</w:t>
      </w:r>
      <w:r w:rsidRPr="009A65F6">
        <w:rPr>
          <w:rFonts w:ascii="Times New Roman" w:hAnsi="Times New Roman" w:cs="Times New Roman"/>
          <w:sz w:val="24"/>
        </w:rPr>
        <w:t>о</w:t>
      </w:r>
      <w:r w:rsidRPr="009A65F6">
        <w:rPr>
          <w:rFonts w:ascii="Times New Roman" w:hAnsi="Times New Roman" w:cs="Times New Roman"/>
          <w:sz w:val="24"/>
        </w:rPr>
        <w:t>вательная деятельность была малой подвижности. Окружающая жизнь и природа дают возможность для организации интересных и ра</w:t>
      </w:r>
      <w:r w:rsidRPr="009A65F6">
        <w:rPr>
          <w:rFonts w:ascii="Times New Roman" w:hAnsi="Times New Roman" w:cs="Times New Roman"/>
          <w:sz w:val="24"/>
        </w:rPr>
        <w:t>з</w:t>
      </w:r>
      <w:r w:rsidRPr="009A65F6">
        <w:rPr>
          <w:rFonts w:ascii="Times New Roman" w:hAnsi="Times New Roman" w:cs="Times New Roman"/>
          <w:sz w:val="24"/>
        </w:rPr>
        <w:t>нообразных наблюдений. Примерно за полчаса до окончания прогулки организуются спокойные игры. Затем дети самостоятельно соб</w:t>
      </w:r>
      <w:r w:rsidRPr="009A65F6">
        <w:rPr>
          <w:rFonts w:ascii="Times New Roman" w:hAnsi="Times New Roman" w:cs="Times New Roman"/>
          <w:sz w:val="24"/>
        </w:rPr>
        <w:t>и</w:t>
      </w:r>
      <w:r w:rsidRPr="009A65F6">
        <w:rPr>
          <w:rFonts w:ascii="Times New Roman" w:hAnsi="Times New Roman" w:cs="Times New Roman"/>
          <w:sz w:val="24"/>
        </w:rPr>
        <w:t>рают игрушки, прибирают выносное оборудование.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9A65F6">
        <w:rPr>
          <w:rFonts w:ascii="Times New Roman" w:hAnsi="Times New Roman" w:cs="Times New Roman"/>
          <w:i/>
          <w:sz w:val="24"/>
          <w:u w:val="single"/>
        </w:rPr>
        <w:t>Организация образовательной деятельности в режимных моментах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Достижение положительных результатов зависит от правильной организации образовательной деятельности. Особое внимание уделяется соблюдению гигиенических условий: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помещение проветрено, проведена влажная уборка;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lastRenderedPageBreak/>
        <w:t>- при общем нормальном освещении свет падает с левой стороны;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оборудование, инструменты и материалы, их размещение отвечают педагогическим, гигиеническим и эстетическим требованиям.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Время, определяемое для образовательной деятельности в режимных моментах соответствует установленным нормам, используе</w:t>
      </w:r>
      <w:r w:rsidRPr="009A65F6">
        <w:rPr>
          <w:rFonts w:ascii="Times New Roman" w:hAnsi="Times New Roman" w:cs="Times New Roman"/>
          <w:sz w:val="24"/>
        </w:rPr>
        <w:t>т</w:t>
      </w:r>
      <w:r w:rsidRPr="009A65F6">
        <w:rPr>
          <w:rFonts w:ascii="Times New Roman" w:hAnsi="Times New Roman" w:cs="Times New Roman"/>
          <w:sz w:val="24"/>
        </w:rPr>
        <w:t>ся полноценно. Большое значение имеет организация групповых, подгрупповых и индивидуальных форм работы с детьми, с обязател</w:t>
      </w:r>
      <w:r w:rsidRPr="009A65F6">
        <w:rPr>
          <w:rFonts w:ascii="Times New Roman" w:hAnsi="Times New Roman" w:cs="Times New Roman"/>
          <w:sz w:val="24"/>
        </w:rPr>
        <w:t>ь</w:t>
      </w:r>
      <w:r w:rsidRPr="009A65F6">
        <w:rPr>
          <w:rFonts w:ascii="Times New Roman" w:hAnsi="Times New Roman" w:cs="Times New Roman"/>
          <w:sz w:val="24"/>
        </w:rPr>
        <w:t>ным игровым привлечением детского внимания, постановкой проблемы перед детьми или творческой задачи, совместное решение о сп</w:t>
      </w:r>
      <w:r w:rsidRPr="009A65F6">
        <w:rPr>
          <w:rFonts w:ascii="Times New Roman" w:hAnsi="Times New Roman" w:cs="Times New Roman"/>
          <w:sz w:val="24"/>
        </w:rPr>
        <w:t>о</w:t>
      </w:r>
      <w:r w:rsidRPr="009A65F6">
        <w:rPr>
          <w:rFonts w:ascii="Times New Roman" w:hAnsi="Times New Roman" w:cs="Times New Roman"/>
          <w:sz w:val="24"/>
        </w:rPr>
        <w:t xml:space="preserve">собах ее выполнения. 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В ходе реализации задач образовательной деятельности привлекаются к активному участию в разнообразные формах совместной деятельности все дети, с учетом их индивидуальных особенностей, в которой у детей формируются навыки организованной деятельности, развивается способность оценивать и контролировать свои действия. Любая образовательная ситуация используется для развития у детей доброжелательного отношения к товарищам, выдержки, целеустремленности.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9A65F6">
        <w:rPr>
          <w:rFonts w:ascii="Times New Roman" w:hAnsi="Times New Roman" w:cs="Times New Roman"/>
          <w:i/>
          <w:sz w:val="24"/>
          <w:u w:val="single"/>
        </w:rPr>
        <w:t>Особенности организации питания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В детском саду организовано четырёхразовое питание, в соответствии с примерным 10 - дневным меню на основе картотеки блюд с учетом сезонного наличия свежих овощей, фруктов, зелени. Ежедневно в рацион питания детей включаются соки и свежие фрукты, с</w:t>
      </w:r>
      <w:r w:rsidRPr="009A65F6">
        <w:rPr>
          <w:rFonts w:ascii="Times New Roman" w:hAnsi="Times New Roman" w:cs="Times New Roman"/>
          <w:sz w:val="24"/>
        </w:rPr>
        <w:t>а</w:t>
      </w:r>
      <w:r w:rsidRPr="009A65F6">
        <w:rPr>
          <w:rFonts w:ascii="Times New Roman" w:hAnsi="Times New Roman" w:cs="Times New Roman"/>
          <w:sz w:val="24"/>
        </w:rPr>
        <w:t>латы, проводится витаминизация третьего блюда. В летний и осенний периоды при приготовлении овощных блюд используются свежие кабачки, патиссоны, цветная капуста, помидоры, огурцы и свежая зелень.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Основные принципы организации питания: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адекватная энергетическая ценность рационов, соответствующая энергозатратам детей;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сбалансированность рациона;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максимальное разнообразие блюд;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высокая технологическая и кулинарная обработка;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учет индивидуальных особенностей.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Особенности организации и проведения непрерывной образовательной деятельности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Продолжительность непрерывной образовательной деятельности: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для детей от 5 до 6 лет - не более 25 минут,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- для детей от 6 до 7 лет - не более 30 минут.</w:t>
      </w:r>
    </w:p>
    <w:p w:rsidR="009A65F6" w:rsidRPr="009A65F6" w:rsidRDefault="009A65F6" w:rsidP="009A6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A65F6">
        <w:rPr>
          <w:rFonts w:ascii="Times New Roman" w:hAnsi="Times New Roman" w:cs="Times New Roman"/>
          <w:sz w:val="24"/>
        </w:rPr>
        <w:t>Максимально допустимый объем образовательной нагрузки в первой половине дня: - в младшей и средней группах не превышает 30 и 40 минут соответственно, в старшей- 45 минут и подготовительной- 1,5 часа. В середине времени, отведенного на непрерывную о</w:t>
      </w:r>
      <w:r w:rsidRPr="009A65F6">
        <w:rPr>
          <w:rFonts w:ascii="Times New Roman" w:hAnsi="Times New Roman" w:cs="Times New Roman"/>
          <w:sz w:val="24"/>
        </w:rPr>
        <w:t>б</w:t>
      </w:r>
      <w:r w:rsidRPr="009A65F6">
        <w:rPr>
          <w:rFonts w:ascii="Times New Roman" w:hAnsi="Times New Roman" w:cs="Times New Roman"/>
          <w:sz w:val="24"/>
        </w:rPr>
        <w:t>разовательную деятельность, проводятся физкультурные минутки. Перерывы между периодами непрерывной образовательной деятельн</w:t>
      </w:r>
      <w:r w:rsidRPr="009A65F6">
        <w:rPr>
          <w:rFonts w:ascii="Times New Roman" w:hAnsi="Times New Roman" w:cs="Times New Roman"/>
          <w:sz w:val="24"/>
        </w:rPr>
        <w:t>о</w:t>
      </w:r>
      <w:r w:rsidRPr="009A65F6">
        <w:rPr>
          <w:rFonts w:ascii="Times New Roman" w:hAnsi="Times New Roman" w:cs="Times New Roman"/>
          <w:sz w:val="24"/>
        </w:rPr>
        <w:t>сти - не менее 10 минут. Образовательная деятельность с детьми старшего дошкольного возраста может осуществляться во второй пол</w:t>
      </w:r>
      <w:r w:rsidRPr="009A65F6">
        <w:rPr>
          <w:rFonts w:ascii="Times New Roman" w:hAnsi="Times New Roman" w:cs="Times New Roman"/>
          <w:sz w:val="24"/>
        </w:rPr>
        <w:t>о</w:t>
      </w:r>
      <w:r w:rsidRPr="009A65F6">
        <w:rPr>
          <w:rFonts w:ascii="Times New Roman" w:hAnsi="Times New Roman" w:cs="Times New Roman"/>
          <w:sz w:val="24"/>
        </w:rPr>
        <w:t>вине дня после дневного сна. Ее продолжительность составляет не более 20-25 минут в день. В середине непрерывной образовательной деятельности статического характера проводятся физкультурные минутки. Образовательная деятельность, требующая повышенной п</w:t>
      </w:r>
      <w:r w:rsidRPr="009A65F6">
        <w:rPr>
          <w:rFonts w:ascii="Times New Roman" w:hAnsi="Times New Roman" w:cs="Times New Roman"/>
          <w:sz w:val="24"/>
        </w:rPr>
        <w:t>о</w:t>
      </w:r>
      <w:r w:rsidRPr="009A65F6">
        <w:rPr>
          <w:rFonts w:ascii="Times New Roman" w:hAnsi="Times New Roman" w:cs="Times New Roman"/>
          <w:sz w:val="24"/>
        </w:rPr>
        <w:t>знавательной активности и умственного напряжения детей, организовывается в первую половину дня. Для профилактики утомления д</w:t>
      </w:r>
      <w:r w:rsidRPr="009A65F6">
        <w:rPr>
          <w:rFonts w:ascii="Times New Roman" w:hAnsi="Times New Roman" w:cs="Times New Roman"/>
          <w:sz w:val="24"/>
        </w:rPr>
        <w:t>е</w:t>
      </w:r>
      <w:r w:rsidRPr="009A65F6">
        <w:rPr>
          <w:rFonts w:ascii="Times New Roman" w:hAnsi="Times New Roman" w:cs="Times New Roman"/>
          <w:sz w:val="24"/>
        </w:rPr>
        <w:t>тей проводятся физкультурные и музыкальные занятия. Один раз в неделю для детей 5-7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</w:t>
      </w:r>
      <w:r w:rsidRPr="009A65F6">
        <w:rPr>
          <w:rFonts w:ascii="Times New Roman" w:hAnsi="Times New Roman" w:cs="Times New Roman"/>
          <w:sz w:val="24"/>
        </w:rPr>
        <w:t>и</w:t>
      </w:r>
      <w:r w:rsidRPr="009A65F6">
        <w:rPr>
          <w:rFonts w:ascii="Times New Roman" w:hAnsi="Times New Roman" w:cs="Times New Roman"/>
          <w:sz w:val="24"/>
        </w:rPr>
        <w:lastRenderedPageBreak/>
        <w:t>чии у детей спортивной одежды, соответствующей погодным условиям. Двигательный режим, физические упражнения и закаливающие мероприятия осуществляются с учетом здоровья, возраста детей и времени года. 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 и другие. Для реализации двигательной деятельности детей используются оборудование и инве</w:t>
      </w:r>
      <w:r w:rsidRPr="009A65F6">
        <w:rPr>
          <w:rFonts w:ascii="Times New Roman" w:hAnsi="Times New Roman" w:cs="Times New Roman"/>
          <w:sz w:val="24"/>
        </w:rPr>
        <w:t>н</w:t>
      </w:r>
      <w:r w:rsidRPr="009A65F6">
        <w:rPr>
          <w:rFonts w:ascii="Times New Roman" w:hAnsi="Times New Roman" w:cs="Times New Roman"/>
          <w:sz w:val="24"/>
        </w:rPr>
        <w:t>тарь физкультурного зала и спортивной площадки в соответствии с возрастом и ростом ребенка.</w:t>
      </w:r>
    </w:p>
    <w:p w:rsidR="000701AE" w:rsidRDefault="000701AE" w:rsidP="00070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1AE" w:rsidRDefault="000701AE" w:rsidP="00070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1AE" w:rsidRPr="009A65F6" w:rsidRDefault="000701AE" w:rsidP="00070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5F6">
        <w:rPr>
          <w:rFonts w:ascii="Times New Roman" w:hAnsi="Times New Roman" w:cs="Times New Roman"/>
          <w:b/>
          <w:sz w:val="24"/>
          <w:szCs w:val="24"/>
        </w:rPr>
        <w:t>3.1.7. Планирование образовательной деятельности</w:t>
      </w:r>
    </w:p>
    <w:p w:rsidR="009A65F6" w:rsidRPr="000701AE" w:rsidRDefault="009A65F6" w:rsidP="00070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Программа не предусматривает жесткого регламентирования</w:t>
      </w:r>
      <w:r w:rsidR="009A65F6">
        <w:rPr>
          <w:rFonts w:ascii="Times New Roman" w:hAnsi="Times New Roman" w:cs="Times New Roman"/>
          <w:sz w:val="24"/>
          <w:szCs w:val="24"/>
        </w:rPr>
        <w:t xml:space="preserve"> образовательного процесса и ка</w:t>
      </w:r>
      <w:r w:rsidRPr="000701AE">
        <w:rPr>
          <w:rFonts w:ascii="Times New Roman" w:hAnsi="Times New Roman" w:cs="Times New Roman"/>
          <w:sz w:val="24"/>
          <w:szCs w:val="24"/>
        </w:rPr>
        <w:t>лендарного планирования образов</w:t>
      </w:r>
      <w:r w:rsidRPr="000701AE">
        <w:rPr>
          <w:rFonts w:ascii="Times New Roman" w:hAnsi="Times New Roman" w:cs="Times New Roman"/>
          <w:sz w:val="24"/>
          <w:szCs w:val="24"/>
        </w:rPr>
        <w:t>а</w:t>
      </w:r>
      <w:r w:rsidRPr="000701AE">
        <w:rPr>
          <w:rFonts w:ascii="Times New Roman" w:hAnsi="Times New Roman" w:cs="Times New Roman"/>
          <w:sz w:val="24"/>
          <w:szCs w:val="24"/>
        </w:rPr>
        <w:t>тельной деятельности, оставляя педаго</w:t>
      </w:r>
      <w:r w:rsidR="009A65F6">
        <w:rPr>
          <w:rFonts w:ascii="Times New Roman" w:hAnsi="Times New Roman" w:cs="Times New Roman"/>
          <w:sz w:val="24"/>
          <w:szCs w:val="24"/>
        </w:rPr>
        <w:t>гам пространство для гиб</w:t>
      </w:r>
      <w:r w:rsidRPr="000701AE">
        <w:rPr>
          <w:rFonts w:ascii="Times New Roman" w:hAnsi="Times New Roman" w:cs="Times New Roman"/>
          <w:sz w:val="24"/>
          <w:szCs w:val="24"/>
        </w:rPr>
        <w:t>кого планирования их деятельности.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Планирование деятельности педагогов опирается на результаты</w:t>
      </w:r>
      <w:r w:rsidR="009A65F6">
        <w:rPr>
          <w:rFonts w:ascii="Times New Roman" w:hAnsi="Times New Roman" w:cs="Times New Roman"/>
          <w:sz w:val="24"/>
          <w:szCs w:val="24"/>
        </w:rPr>
        <w:t xml:space="preserve"> педагогической оценки индивиду</w:t>
      </w:r>
      <w:r w:rsidRPr="000701AE">
        <w:rPr>
          <w:rFonts w:ascii="Times New Roman" w:hAnsi="Times New Roman" w:cs="Times New Roman"/>
          <w:sz w:val="24"/>
          <w:szCs w:val="24"/>
        </w:rPr>
        <w:t>ального развития детей и должно быть направлено в первую очередь на создание психолого-педагогических условий для развития каждого ребенка, в том числе, на форм</w:t>
      </w:r>
      <w:r w:rsidRPr="000701AE">
        <w:rPr>
          <w:rFonts w:ascii="Times New Roman" w:hAnsi="Times New Roman" w:cs="Times New Roman"/>
          <w:sz w:val="24"/>
          <w:szCs w:val="24"/>
        </w:rPr>
        <w:t>и</w:t>
      </w:r>
      <w:r w:rsidRPr="000701AE">
        <w:rPr>
          <w:rFonts w:ascii="Times New Roman" w:hAnsi="Times New Roman" w:cs="Times New Roman"/>
          <w:sz w:val="24"/>
          <w:szCs w:val="24"/>
        </w:rPr>
        <w:t xml:space="preserve">рование развивающей предметно-пространственной среды.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 xml:space="preserve">1.1 Нормативные основания формирования учебного плана </w:t>
      </w:r>
    </w:p>
    <w:p w:rsidR="000701AE" w:rsidRPr="000701AE" w:rsidRDefault="009A65F6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разработан</w:t>
      </w:r>
      <w:r w:rsidR="000701AE" w:rsidRPr="000701AE">
        <w:rPr>
          <w:rFonts w:ascii="Times New Roman" w:hAnsi="Times New Roman" w:cs="Times New Roman"/>
          <w:sz w:val="24"/>
          <w:szCs w:val="24"/>
        </w:rPr>
        <w:t xml:space="preserve"> на основе нормативных правовых документов:</w:t>
      </w:r>
    </w:p>
    <w:p w:rsidR="000701AE" w:rsidRPr="000701AE" w:rsidRDefault="000701AE" w:rsidP="005346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•</w:t>
      </w:r>
      <w:r w:rsidRPr="000701AE">
        <w:rPr>
          <w:rFonts w:ascii="Times New Roman" w:hAnsi="Times New Roman" w:cs="Times New Roman"/>
          <w:sz w:val="24"/>
          <w:szCs w:val="24"/>
        </w:rPr>
        <w:tab/>
        <w:t>Закона Российской Федерации от 29.12.2012 № 273-ФЗ «Об образовании»;</w:t>
      </w:r>
    </w:p>
    <w:p w:rsidR="000701AE" w:rsidRPr="000701AE" w:rsidRDefault="000701AE" w:rsidP="005346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•</w:t>
      </w:r>
      <w:r w:rsidRPr="000701AE">
        <w:rPr>
          <w:rFonts w:ascii="Times New Roman" w:hAnsi="Times New Roman" w:cs="Times New Roman"/>
          <w:sz w:val="24"/>
          <w:szCs w:val="24"/>
        </w:rPr>
        <w:tab/>
        <w:t>Санитарно-эпидемиологическими требований к устройству, содержанию и организации режима работы в дошкольных орган</w:t>
      </w:r>
      <w:r w:rsidRPr="000701AE">
        <w:rPr>
          <w:rFonts w:ascii="Times New Roman" w:hAnsi="Times New Roman" w:cs="Times New Roman"/>
          <w:sz w:val="24"/>
          <w:szCs w:val="24"/>
        </w:rPr>
        <w:t>и</w:t>
      </w:r>
      <w:r w:rsidRPr="000701AE">
        <w:rPr>
          <w:rFonts w:ascii="Times New Roman" w:hAnsi="Times New Roman" w:cs="Times New Roman"/>
          <w:sz w:val="24"/>
          <w:szCs w:val="24"/>
        </w:rPr>
        <w:t>зациях «Санитарно-эпидемиологические правила и но</w:t>
      </w:r>
      <w:r w:rsidR="009A65F6">
        <w:rPr>
          <w:rFonts w:ascii="Times New Roman" w:hAnsi="Times New Roman" w:cs="Times New Roman"/>
          <w:sz w:val="24"/>
          <w:szCs w:val="24"/>
        </w:rPr>
        <w:t xml:space="preserve">рмативы СанПиН 2.4.1.3049-13», </w:t>
      </w:r>
      <w:r w:rsidRPr="000701AE">
        <w:rPr>
          <w:rFonts w:ascii="Times New Roman" w:hAnsi="Times New Roman" w:cs="Times New Roman"/>
          <w:sz w:val="24"/>
          <w:szCs w:val="24"/>
        </w:rPr>
        <w:t>утверждёнными Постановлением Главного гос</w:t>
      </w:r>
      <w:r w:rsidRPr="000701AE">
        <w:rPr>
          <w:rFonts w:ascii="Times New Roman" w:hAnsi="Times New Roman" w:cs="Times New Roman"/>
          <w:sz w:val="24"/>
          <w:szCs w:val="24"/>
        </w:rPr>
        <w:t>у</w:t>
      </w:r>
      <w:r w:rsidRPr="000701AE">
        <w:rPr>
          <w:rFonts w:ascii="Times New Roman" w:hAnsi="Times New Roman" w:cs="Times New Roman"/>
          <w:sz w:val="24"/>
          <w:szCs w:val="24"/>
        </w:rPr>
        <w:t>дарственного санитарного врача Российской Федерации от 15 мая 2013 г. N 26;</w:t>
      </w:r>
    </w:p>
    <w:p w:rsidR="000701AE" w:rsidRPr="000701AE" w:rsidRDefault="000701AE" w:rsidP="005346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•</w:t>
      </w:r>
      <w:r w:rsidRPr="000701AE">
        <w:rPr>
          <w:rFonts w:ascii="Times New Roman" w:hAnsi="Times New Roman" w:cs="Times New Roman"/>
          <w:sz w:val="24"/>
          <w:szCs w:val="24"/>
        </w:rPr>
        <w:tab/>
        <w:t>Приказа Минобрнауки России от 17.10.2013 N 1155 "Об утверждении федерального государственного образовательного ста</w:t>
      </w:r>
      <w:r w:rsidRPr="000701AE">
        <w:rPr>
          <w:rFonts w:ascii="Times New Roman" w:hAnsi="Times New Roman" w:cs="Times New Roman"/>
          <w:sz w:val="24"/>
          <w:szCs w:val="24"/>
        </w:rPr>
        <w:t>н</w:t>
      </w:r>
      <w:r w:rsidRPr="000701AE">
        <w:rPr>
          <w:rFonts w:ascii="Times New Roman" w:hAnsi="Times New Roman" w:cs="Times New Roman"/>
          <w:sz w:val="24"/>
          <w:szCs w:val="24"/>
        </w:rPr>
        <w:t>дарта дошкольного образования" (Зарегистрировано в Минюсте России 14.11.2013 N 30384);</w:t>
      </w:r>
    </w:p>
    <w:p w:rsidR="000701AE" w:rsidRPr="000701AE" w:rsidRDefault="000701AE" w:rsidP="005346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•</w:t>
      </w:r>
      <w:r w:rsidRPr="000701AE">
        <w:rPr>
          <w:rFonts w:ascii="Times New Roman" w:hAnsi="Times New Roman" w:cs="Times New Roman"/>
          <w:sz w:val="24"/>
          <w:szCs w:val="24"/>
        </w:rPr>
        <w:tab/>
        <w:t>Письма Министерства образования и науки Российской Федерации от 28.02.2014 г. № 08-249 «Комментарии к ФГОС дошкол</w:t>
      </w:r>
      <w:r w:rsidRPr="000701AE">
        <w:rPr>
          <w:rFonts w:ascii="Times New Roman" w:hAnsi="Times New Roman" w:cs="Times New Roman"/>
          <w:sz w:val="24"/>
          <w:szCs w:val="24"/>
        </w:rPr>
        <w:t>ь</w:t>
      </w:r>
      <w:r w:rsidRPr="000701AE">
        <w:rPr>
          <w:rFonts w:ascii="Times New Roman" w:hAnsi="Times New Roman" w:cs="Times New Roman"/>
          <w:sz w:val="24"/>
          <w:szCs w:val="24"/>
        </w:rPr>
        <w:t>ного образования».</w:t>
      </w:r>
    </w:p>
    <w:p w:rsidR="000701AE" w:rsidRPr="000701AE" w:rsidRDefault="000701AE" w:rsidP="005346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•</w:t>
      </w:r>
      <w:r w:rsidRPr="000701AE">
        <w:rPr>
          <w:rFonts w:ascii="Times New Roman" w:hAnsi="Times New Roman" w:cs="Times New Roman"/>
          <w:sz w:val="24"/>
          <w:szCs w:val="24"/>
        </w:rPr>
        <w:tab/>
        <w:t>Основная общеобразовательная программа – образовател</w:t>
      </w:r>
      <w:r w:rsidR="009A65F6">
        <w:rPr>
          <w:rFonts w:ascii="Times New Roman" w:hAnsi="Times New Roman" w:cs="Times New Roman"/>
          <w:sz w:val="24"/>
          <w:szCs w:val="24"/>
        </w:rPr>
        <w:t>ьная программа дошкольного образования МБДОУ «Детский сад № 10</w:t>
      </w:r>
      <w:r w:rsidRPr="000701AE">
        <w:rPr>
          <w:rFonts w:ascii="Times New Roman" w:hAnsi="Times New Roman" w:cs="Times New Roman"/>
          <w:sz w:val="24"/>
          <w:szCs w:val="24"/>
        </w:rPr>
        <w:t>»</w:t>
      </w:r>
    </w:p>
    <w:p w:rsidR="000701AE" w:rsidRPr="000701AE" w:rsidRDefault="009A65F6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0701AE" w:rsidRPr="000701AE">
        <w:rPr>
          <w:rFonts w:ascii="Times New Roman" w:hAnsi="Times New Roman" w:cs="Times New Roman"/>
          <w:sz w:val="24"/>
          <w:szCs w:val="24"/>
        </w:rPr>
        <w:t>Концептуальные основания, положенные в основу учебного плана:</w:t>
      </w:r>
    </w:p>
    <w:p w:rsidR="000701AE" w:rsidRPr="000701AE" w:rsidRDefault="000701AE" w:rsidP="005346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При составлении учебного плана учитывались следующие принципы:</w:t>
      </w:r>
    </w:p>
    <w:p w:rsidR="000701AE" w:rsidRPr="000701AE" w:rsidRDefault="000701AE" w:rsidP="005346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•</w:t>
      </w:r>
      <w:r w:rsidRPr="000701AE">
        <w:rPr>
          <w:rFonts w:ascii="Times New Roman" w:hAnsi="Times New Roman" w:cs="Times New Roman"/>
          <w:sz w:val="24"/>
          <w:szCs w:val="24"/>
        </w:rPr>
        <w:tab/>
        <w:t xml:space="preserve">развивающего образования, целью которого является развитие ребенка; </w:t>
      </w:r>
    </w:p>
    <w:p w:rsidR="000701AE" w:rsidRPr="000701AE" w:rsidRDefault="000701AE" w:rsidP="005346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•</w:t>
      </w:r>
      <w:r w:rsidRPr="000701AE">
        <w:rPr>
          <w:rFonts w:ascii="Times New Roman" w:hAnsi="Times New Roman" w:cs="Times New Roman"/>
          <w:sz w:val="24"/>
          <w:szCs w:val="24"/>
        </w:rPr>
        <w:tab/>
        <w:t>научной обоснованности и практической применимости;</w:t>
      </w:r>
    </w:p>
    <w:p w:rsidR="000701AE" w:rsidRPr="000701AE" w:rsidRDefault="000701AE" w:rsidP="005346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•</w:t>
      </w:r>
      <w:r w:rsidRPr="000701AE">
        <w:rPr>
          <w:rFonts w:ascii="Times New Roman" w:hAnsi="Times New Roman" w:cs="Times New Roman"/>
          <w:sz w:val="24"/>
          <w:szCs w:val="24"/>
        </w:rPr>
        <w:tab/>
        <w:t>соответствия критериям полноты, необходимости и достаточности;</w:t>
      </w:r>
    </w:p>
    <w:p w:rsidR="000701AE" w:rsidRPr="000701AE" w:rsidRDefault="000701AE" w:rsidP="005346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701AE">
        <w:rPr>
          <w:rFonts w:ascii="Times New Roman" w:hAnsi="Times New Roman" w:cs="Times New Roman"/>
          <w:sz w:val="24"/>
          <w:szCs w:val="24"/>
        </w:rPr>
        <w:tab/>
        <w:t xml:space="preserve">интеграции образовательных областей в соответствии с </w:t>
      </w:r>
      <w:r w:rsidR="009A65F6">
        <w:rPr>
          <w:rFonts w:ascii="Times New Roman" w:hAnsi="Times New Roman" w:cs="Times New Roman"/>
          <w:sz w:val="24"/>
          <w:szCs w:val="24"/>
        </w:rPr>
        <w:t>возрастными возможностями и осо</w:t>
      </w:r>
      <w:r w:rsidRPr="000701AE">
        <w:rPr>
          <w:rFonts w:ascii="Times New Roman" w:hAnsi="Times New Roman" w:cs="Times New Roman"/>
          <w:sz w:val="24"/>
          <w:szCs w:val="24"/>
        </w:rPr>
        <w:t>бенностями воспитанников, спец</w:t>
      </w:r>
      <w:r w:rsidRPr="000701AE">
        <w:rPr>
          <w:rFonts w:ascii="Times New Roman" w:hAnsi="Times New Roman" w:cs="Times New Roman"/>
          <w:sz w:val="24"/>
          <w:szCs w:val="24"/>
        </w:rPr>
        <w:t>и</w:t>
      </w:r>
      <w:r w:rsidRPr="000701AE">
        <w:rPr>
          <w:rFonts w:ascii="Times New Roman" w:hAnsi="Times New Roman" w:cs="Times New Roman"/>
          <w:sz w:val="24"/>
          <w:szCs w:val="24"/>
        </w:rPr>
        <w:t>фикой и возможностями образовательных областей;</w:t>
      </w:r>
    </w:p>
    <w:p w:rsidR="000701AE" w:rsidRPr="000701AE" w:rsidRDefault="000701AE" w:rsidP="005346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•</w:t>
      </w:r>
      <w:r w:rsidRPr="000701AE">
        <w:rPr>
          <w:rFonts w:ascii="Times New Roman" w:hAnsi="Times New Roman" w:cs="Times New Roman"/>
          <w:sz w:val="24"/>
          <w:szCs w:val="24"/>
        </w:rPr>
        <w:tab/>
        <w:t xml:space="preserve">построения образовательного процесса на адекватных возрасту формах работы с детьми. </w:t>
      </w:r>
    </w:p>
    <w:p w:rsidR="00534663" w:rsidRDefault="00534663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Характеристика структуры учебного плана</w:t>
      </w:r>
    </w:p>
    <w:p w:rsidR="00534663" w:rsidRPr="000701AE" w:rsidRDefault="00534663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Учебный план по реализации Основной общеобразовательно</w:t>
      </w:r>
      <w:r w:rsidR="009A65F6">
        <w:rPr>
          <w:rFonts w:ascii="Times New Roman" w:hAnsi="Times New Roman" w:cs="Times New Roman"/>
          <w:sz w:val="24"/>
          <w:szCs w:val="24"/>
        </w:rPr>
        <w:t>й программы в группах общеразви</w:t>
      </w:r>
      <w:r w:rsidRPr="000701AE">
        <w:rPr>
          <w:rFonts w:ascii="Times New Roman" w:hAnsi="Times New Roman" w:cs="Times New Roman"/>
          <w:sz w:val="24"/>
          <w:szCs w:val="24"/>
        </w:rPr>
        <w:t>вающей направленности (далее учебный план) определяет содерж</w:t>
      </w:r>
      <w:r w:rsidR="009A65F6">
        <w:rPr>
          <w:rFonts w:ascii="Times New Roman" w:hAnsi="Times New Roman" w:cs="Times New Roman"/>
          <w:sz w:val="24"/>
          <w:szCs w:val="24"/>
        </w:rPr>
        <w:t>ание и организацию образователь</w:t>
      </w:r>
      <w:r w:rsidRPr="000701AE">
        <w:rPr>
          <w:rFonts w:ascii="Times New Roman" w:hAnsi="Times New Roman" w:cs="Times New Roman"/>
          <w:sz w:val="24"/>
          <w:szCs w:val="24"/>
        </w:rPr>
        <w:t>ного процесса определяет содержание и организацию непосредстве</w:t>
      </w:r>
      <w:r w:rsidRPr="000701AE">
        <w:rPr>
          <w:rFonts w:ascii="Times New Roman" w:hAnsi="Times New Roman" w:cs="Times New Roman"/>
          <w:sz w:val="24"/>
          <w:szCs w:val="24"/>
        </w:rPr>
        <w:t>н</w:t>
      </w:r>
      <w:r w:rsidRPr="000701AE">
        <w:rPr>
          <w:rFonts w:ascii="Times New Roman" w:hAnsi="Times New Roman" w:cs="Times New Roman"/>
          <w:sz w:val="24"/>
          <w:szCs w:val="24"/>
        </w:rPr>
        <w:t>но образовательной деяте</w:t>
      </w:r>
      <w:r w:rsidR="009A65F6">
        <w:rPr>
          <w:rFonts w:ascii="Times New Roman" w:hAnsi="Times New Roman" w:cs="Times New Roman"/>
          <w:sz w:val="24"/>
          <w:szCs w:val="24"/>
        </w:rPr>
        <w:t>льно</w:t>
      </w:r>
      <w:r w:rsidRPr="000701AE">
        <w:rPr>
          <w:rFonts w:ascii="Times New Roman" w:hAnsi="Times New Roman" w:cs="Times New Roman"/>
          <w:sz w:val="24"/>
          <w:szCs w:val="24"/>
        </w:rPr>
        <w:t xml:space="preserve">сти (далее </w:t>
      </w:r>
      <w:r w:rsidR="009A65F6">
        <w:rPr>
          <w:rFonts w:ascii="Times New Roman" w:hAnsi="Times New Roman" w:cs="Times New Roman"/>
          <w:sz w:val="24"/>
          <w:szCs w:val="24"/>
        </w:rPr>
        <w:t>– НОД) в МБДОУ «Детский сад № 10</w:t>
      </w:r>
      <w:r w:rsidRPr="000701AE">
        <w:rPr>
          <w:rFonts w:ascii="Times New Roman" w:hAnsi="Times New Roman" w:cs="Times New Roman"/>
          <w:sz w:val="24"/>
          <w:szCs w:val="24"/>
        </w:rPr>
        <w:t xml:space="preserve">» и направлен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детей, коррекцию недостатков в физическом и (или) психическом развитии детей.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В процессе разработки Образовательного плана учитывались следующие положения СанПиН: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Максимально допустимое количество НОД в неделю:</w:t>
      </w:r>
    </w:p>
    <w:p w:rsidR="000701AE" w:rsidRPr="000701AE" w:rsidRDefault="00534663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старшей группе - </w:t>
      </w:r>
      <w:r w:rsidR="000701AE" w:rsidRPr="000701AE">
        <w:rPr>
          <w:rFonts w:ascii="Times New Roman" w:hAnsi="Times New Roman" w:cs="Times New Roman"/>
          <w:sz w:val="24"/>
          <w:szCs w:val="24"/>
        </w:rPr>
        <w:t>13</w:t>
      </w:r>
    </w:p>
    <w:p w:rsidR="000701AE" w:rsidRPr="000701AE" w:rsidRDefault="00534663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подготовительной группе - </w:t>
      </w:r>
      <w:r w:rsidR="000701AE" w:rsidRPr="000701AE">
        <w:rPr>
          <w:rFonts w:ascii="Times New Roman" w:hAnsi="Times New Roman" w:cs="Times New Roman"/>
          <w:sz w:val="24"/>
          <w:szCs w:val="24"/>
        </w:rPr>
        <w:t>15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 xml:space="preserve"> - в группе компенсирующей направленности - 25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Длительность НОД регламентируется в зависимости от возраста детей и составляет:</w:t>
      </w:r>
    </w:p>
    <w:p w:rsidR="000701AE" w:rsidRPr="000701AE" w:rsidRDefault="00534663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старшей группе - </w:t>
      </w:r>
      <w:r w:rsidR="000701AE" w:rsidRPr="000701AE">
        <w:rPr>
          <w:rFonts w:ascii="Times New Roman" w:hAnsi="Times New Roman" w:cs="Times New Roman"/>
          <w:sz w:val="24"/>
          <w:szCs w:val="24"/>
        </w:rPr>
        <w:t>25 минут</w:t>
      </w:r>
    </w:p>
    <w:p w:rsidR="000701AE" w:rsidRPr="000701AE" w:rsidRDefault="00534663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подготовительной группе - </w:t>
      </w:r>
      <w:r w:rsidR="000701AE" w:rsidRPr="000701AE">
        <w:rPr>
          <w:rFonts w:ascii="Times New Roman" w:hAnsi="Times New Roman" w:cs="Times New Roman"/>
          <w:sz w:val="24"/>
          <w:szCs w:val="24"/>
        </w:rPr>
        <w:t>30 минут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- в группе компенсирующей направленности – 25 минут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• допускается осуществление непосредственно образовательной де</w:t>
      </w:r>
      <w:r w:rsidR="00534663">
        <w:rPr>
          <w:rFonts w:ascii="Times New Roman" w:hAnsi="Times New Roman" w:cs="Times New Roman"/>
          <w:sz w:val="24"/>
          <w:szCs w:val="24"/>
        </w:rPr>
        <w:t>ятельности с детьми раннего воз</w:t>
      </w:r>
      <w:r w:rsidRPr="000701AE">
        <w:rPr>
          <w:rFonts w:ascii="Times New Roman" w:hAnsi="Times New Roman" w:cs="Times New Roman"/>
          <w:sz w:val="24"/>
          <w:szCs w:val="24"/>
        </w:rPr>
        <w:t>раста в первую и во вторую п</w:t>
      </w:r>
      <w:r w:rsidRPr="000701AE">
        <w:rPr>
          <w:rFonts w:ascii="Times New Roman" w:hAnsi="Times New Roman" w:cs="Times New Roman"/>
          <w:sz w:val="24"/>
          <w:szCs w:val="24"/>
        </w:rPr>
        <w:t>о</w:t>
      </w:r>
      <w:r w:rsidRPr="000701AE">
        <w:rPr>
          <w:rFonts w:ascii="Times New Roman" w:hAnsi="Times New Roman" w:cs="Times New Roman"/>
          <w:sz w:val="24"/>
          <w:szCs w:val="24"/>
        </w:rPr>
        <w:t xml:space="preserve">ловину дня продолжительностью 10 минут;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• непосредственно образовательная деятельность с детьми старшего дошкольного возраста может осуществляться во второй пол</w:t>
      </w:r>
      <w:r w:rsidRPr="000701AE">
        <w:rPr>
          <w:rFonts w:ascii="Times New Roman" w:hAnsi="Times New Roman" w:cs="Times New Roman"/>
          <w:sz w:val="24"/>
          <w:szCs w:val="24"/>
        </w:rPr>
        <w:t>о</w:t>
      </w:r>
      <w:r w:rsidRPr="000701AE">
        <w:rPr>
          <w:rFonts w:ascii="Times New Roman" w:hAnsi="Times New Roman" w:cs="Times New Roman"/>
          <w:sz w:val="24"/>
          <w:szCs w:val="24"/>
        </w:rPr>
        <w:t xml:space="preserve">вине дня после дневного сна, продолжительностью не более 25-30 минут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• образовательная деятельность, требующая повышенной познавательной активности и умственного напряжения детей, организ</w:t>
      </w:r>
      <w:r w:rsidRPr="000701AE">
        <w:rPr>
          <w:rFonts w:ascii="Times New Roman" w:hAnsi="Times New Roman" w:cs="Times New Roman"/>
          <w:sz w:val="24"/>
          <w:szCs w:val="24"/>
        </w:rPr>
        <w:t>у</w:t>
      </w:r>
      <w:r w:rsidRPr="000701AE">
        <w:rPr>
          <w:rFonts w:ascii="Times New Roman" w:hAnsi="Times New Roman" w:cs="Times New Roman"/>
          <w:sz w:val="24"/>
          <w:szCs w:val="24"/>
        </w:rPr>
        <w:t xml:space="preserve">ется в первой половине дня;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• с детьми второго и третьего года жизни занятия по физическому</w:t>
      </w:r>
      <w:r w:rsidR="00534663">
        <w:rPr>
          <w:rFonts w:ascii="Times New Roman" w:hAnsi="Times New Roman" w:cs="Times New Roman"/>
          <w:sz w:val="24"/>
          <w:szCs w:val="24"/>
        </w:rPr>
        <w:t xml:space="preserve"> развитию основной образователь</w:t>
      </w:r>
      <w:r w:rsidRPr="000701AE">
        <w:rPr>
          <w:rFonts w:ascii="Times New Roman" w:hAnsi="Times New Roman" w:cs="Times New Roman"/>
          <w:sz w:val="24"/>
          <w:szCs w:val="24"/>
        </w:rPr>
        <w:t>ной программы осуществляют по подгруппам 2 - 3 раза в неделю;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• непосредственно образовательная деятельность по физической куль</w:t>
      </w:r>
      <w:r w:rsidR="00534663">
        <w:rPr>
          <w:rFonts w:ascii="Times New Roman" w:hAnsi="Times New Roman" w:cs="Times New Roman"/>
          <w:sz w:val="24"/>
          <w:szCs w:val="24"/>
        </w:rPr>
        <w:t>туре для детей от 3 до 7 лет ор</w:t>
      </w:r>
      <w:r w:rsidRPr="000701AE">
        <w:rPr>
          <w:rFonts w:ascii="Times New Roman" w:hAnsi="Times New Roman" w:cs="Times New Roman"/>
          <w:sz w:val="24"/>
          <w:szCs w:val="24"/>
        </w:rPr>
        <w:t xml:space="preserve">ганизуется 3 раза в неделю.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 xml:space="preserve">Длительность занятий по физической культуре зависит от возраста детей и составляет: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- для детей шестого года жизни - 25 минут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- для детей седьмого года жизни - 30 минут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• один раз в неделю для детей 5-7 лет круглогодично организуют</w:t>
      </w:r>
      <w:r w:rsidR="009A65F6">
        <w:rPr>
          <w:rFonts w:ascii="Times New Roman" w:hAnsi="Times New Roman" w:cs="Times New Roman"/>
          <w:sz w:val="24"/>
          <w:szCs w:val="24"/>
        </w:rPr>
        <w:t>ся занятия по физическому разви</w:t>
      </w:r>
      <w:r w:rsidRPr="000701AE">
        <w:rPr>
          <w:rFonts w:ascii="Times New Roman" w:hAnsi="Times New Roman" w:cs="Times New Roman"/>
          <w:sz w:val="24"/>
          <w:szCs w:val="24"/>
        </w:rPr>
        <w:t>тию на открытом воздухе ;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 xml:space="preserve">• перерывы между периодами непрерывной образовательной деятельности не менее 10 минут;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lastRenderedPageBreak/>
        <w:t>Содержание дошкольного образования в ДОУ определяется федеральными государственными требованиями к структуре Основной общеобразовательной программы дошкольного образования и реализуется на основе комплексной программы «</w:t>
      </w:r>
      <w:r w:rsidR="00534663">
        <w:rPr>
          <w:rFonts w:ascii="Times New Roman" w:hAnsi="Times New Roman" w:cs="Times New Roman"/>
          <w:sz w:val="24"/>
          <w:szCs w:val="24"/>
        </w:rPr>
        <w:t>Отрождения до школы</w:t>
      </w:r>
      <w:r w:rsidRPr="000701AE">
        <w:rPr>
          <w:rFonts w:ascii="Times New Roman" w:hAnsi="Times New Roman" w:cs="Times New Roman"/>
          <w:sz w:val="24"/>
          <w:szCs w:val="24"/>
        </w:rPr>
        <w:t xml:space="preserve">», которая направлена на формирование базиса личностной культуры ребенка в едином процессе социализации-индивидуализации личности через осознание ребенком своих потребностей, возможностей и способностей.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Образовательная деятельность с детьми рассчитана в соответствии с возрастом воспитанников, основными направлениями их ра</w:t>
      </w:r>
      <w:r w:rsidRPr="000701AE">
        <w:rPr>
          <w:rFonts w:ascii="Times New Roman" w:hAnsi="Times New Roman" w:cs="Times New Roman"/>
          <w:sz w:val="24"/>
          <w:szCs w:val="24"/>
        </w:rPr>
        <w:t>з</w:t>
      </w:r>
      <w:r w:rsidRPr="000701AE">
        <w:rPr>
          <w:rFonts w:ascii="Times New Roman" w:hAnsi="Times New Roman" w:cs="Times New Roman"/>
          <w:sz w:val="24"/>
          <w:szCs w:val="24"/>
        </w:rPr>
        <w:t xml:space="preserve">вития, спецификой дошкольного </w:t>
      </w:r>
      <w:r w:rsidR="009A65F6">
        <w:rPr>
          <w:rFonts w:ascii="Times New Roman" w:hAnsi="Times New Roman" w:cs="Times New Roman"/>
          <w:sz w:val="24"/>
          <w:szCs w:val="24"/>
        </w:rPr>
        <w:t>образования и реализуется в раз</w:t>
      </w:r>
      <w:r w:rsidRPr="000701AE">
        <w:rPr>
          <w:rFonts w:ascii="Times New Roman" w:hAnsi="Times New Roman" w:cs="Times New Roman"/>
          <w:sz w:val="24"/>
          <w:szCs w:val="24"/>
        </w:rPr>
        <w:t xml:space="preserve">личных видах детской деятельности. </w:t>
      </w:r>
    </w:p>
    <w:p w:rsidR="009A65F6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Реализация Учебного плана предполагает учет следующих п</w:t>
      </w:r>
      <w:r w:rsidR="009A65F6">
        <w:rPr>
          <w:rFonts w:ascii="Times New Roman" w:hAnsi="Times New Roman" w:cs="Times New Roman"/>
          <w:sz w:val="24"/>
          <w:szCs w:val="24"/>
        </w:rPr>
        <w:t xml:space="preserve">ринципов: </w:t>
      </w:r>
    </w:p>
    <w:p w:rsidR="000701AE" w:rsidRPr="000701AE" w:rsidRDefault="009A65F6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соответствие принци</w:t>
      </w:r>
      <w:r w:rsidR="000701AE" w:rsidRPr="000701AE">
        <w:rPr>
          <w:rFonts w:ascii="Times New Roman" w:hAnsi="Times New Roman" w:cs="Times New Roman"/>
          <w:sz w:val="24"/>
          <w:szCs w:val="24"/>
        </w:rPr>
        <w:t xml:space="preserve">пу развивающего образования, целью которого является развитие ребенка;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 сочетание принципов научной обоснованности и практическо</w:t>
      </w:r>
      <w:r w:rsidR="009A65F6">
        <w:rPr>
          <w:rFonts w:ascii="Times New Roman" w:hAnsi="Times New Roman" w:cs="Times New Roman"/>
          <w:sz w:val="24"/>
          <w:szCs w:val="24"/>
        </w:rPr>
        <w:t>й применимости (содержание Учеб</w:t>
      </w:r>
      <w:r w:rsidRPr="000701AE">
        <w:rPr>
          <w:rFonts w:ascii="Times New Roman" w:hAnsi="Times New Roman" w:cs="Times New Roman"/>
          <w:sz w:val="24"/>
          <w:szCs w:val="24"/>
        </w:rPr>
        <w:t>ного плана должно соотве</w:t>
      </w:r>
      <w:r w:rsidRPr="000701AE">
        <w:rPr>
          <w:rFonts w:ascii="Times New Roman" w:hAnsi="Times New Roman" w:cs="Times New Roman"/>
          <w:sz w:val="24"/>
          <w:szCs w:val="24"/>
        </w:rPr>
        <w:t>т</w:t>
      </w:r>
      <w:r w:rsidRPr="000701AE">
        <w:rPr>
          <w:rFonts w:ascii="Times New Roman" w:hAnsi="Times New Roman" w:cs="Times New Roman"/>
          <w:sz w:val="24"/>
          <w:szCs w:val="24"/>
        </w:rPr>
        <w:t xml:space="preserve">ствовать основным положениям возрастной психологии и дошкольной педагогики);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 соответствие критериям полноты, необходимости и достаточно</w:t>
      </w:r>
      <w:r w:rsidR="009A65F6">
        <w:rPr>
          <w:rFonts w:ascii="Times New Roman" w:hAnsi="Times New Roman" w:cs="Times New Roman"/>
          <w:sz w:val="24"/>
          <w:szCs w:val="24"/>
        </w:rPr>
        <w:t>сти (позволяет решать поставлен</w:t>
      </w:r>
      <w:r w:rsidRPr="000701AE">
        <w:rPr>
          <w:rFonts w:ascii="Times New Roman" w:hAnsi="Times New Roman" w:cs="Times New Roman"/>
          <w:sz w:val="24"/>
          <w:szCs w:val="24"/>
        </w:rPr>
        <w:t>ные цели и задачи только на н</w:t>
      </w:r>
      <w:r w:rsidRPr="000701AE">
        <w:rPr>
          <w:rFonts w:ascii="Times New Roman" w:hAnsi="Times New Roman" w:cs="Times New Roman"/>
          <w:sz w:val="24"/>
          <w:szCs w:val="24"/>
        </w:rPr>
        <w:t>е</w:t>
      </w:r>
      <w:r w:rsidRPr="000701AE">
        <w:rPr>
          <w:rFonts w:ascii="Times New Roman" w:hAnsi="Times New Roman" w:cs="Times New Roman"/>
          <w:sz w:val="24"/>
          <w:szCs w:val="24"/>
        </w:rPr>
        <w:t xml:space="preserve">обходимом и достаточном материале, максимально приближаться к разумному «минимуму»); </w:t>
      </w:r>
    </w:p>
    <w:p w:rsidR="009A65F6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 обеспечение единства воспитательных, развивающих и обучающи</w:t>
      </w:r>
      <w:r w:rsidR="009A65F6">
        <w:rPr>
          <w:rFonts w:ascii="Times New Roman" w:hAnsi="Times New Roman" w:cs="Times New Roman"/>
          <w:sz w:val="24"/>
          <w:szCs w:val="24"/>
        </w:rPr>
        <w:t>х целей и задач процесса образо</w:t>
      </w:r>
      <w:r w:rsidRPr="000701AE">
        <w:rPr>
          <w:rFonts w:ascii="Times New Roman" w:hAnsi="Times New Roman" w:cs="Times New Roman"/>
          <w:sz w:val="24"/>
          <w:szCs w:val="24"/>
        </w:rPr>
        <w:t>вания детей дошкольного во</w:t>
      </w:r>
      <w:r w:rsidRPr="000701AE">
        <w:rPr>
          <w:rFonts w:ascii="Times New Roman" w:hAnsi="Times New Roman" w:cs="Times New Roman"/>
          <w:sz w:val="24"/>
          <w:szCs w:val="24"/>
        </w:rPr>
        <w:t>з</w:t>
      </w:r>
      <w:r w:rsidRPr="000701AE">
        <w:rPr>
          <w:rFonts w:ascii="Times New Roman" w:hAnsi="Times New Roman" w:cs="Times New Roman"/>
          <w:sz w:val="24"/>
          <w:szCs w:val="24"/>
        </w:rPr>
        <w:t>раста, в процессе реализации которы</w:t>
      </w:r>
      <w:r w:rsidR="009A65F6">
        <w:rPr>
          <w:rFonts w:ascii="Times New Roman" w:hAnsi="Times New Roman" w:cs="Times New Roman"/>
          <w:sz w:val="24"/>
          <w:szCs w:val="24"/>
        </w:rPr>
        <w:t>х формируются такие знания, уме</w:t>
      </w:r>
      <w:r w:rsidRPr="000701AE">
        <w:rPr>
          <w:rFonts w:ascii="Times New Roman" w:hAnsi="Times New Roman" w:cs="Times New Roman"/>
          <w:sz w:val="24"/>
          <w:szCs w:val="24"/>
        </w:rPr>
        <w:t>ния и навыки, которые имеют непосредственное отношение к ра</w:t>
      </w:r>
      <w:r w:rsidRPr="000701AE">
        <w:rPr>
          <w:rFonts w:ascii="Times New Roman" w:hAnsi="Times New Roman" w:cs="Times New Roman"/>
          <w:sz w:val="24"/>
          <w:szCs w:val="24"/>
        </w:rPr>
        <w:t>з</w:t>
      </w:r>
      <w:r w:rsidRPr="000701AE">
        <w:rPr>
          <w:rFonts w:ascii="Times New Roman" w:hAnsi="Times New Roman" w:cs="Times New Roman"/>
          <w:sz w:val="24"/>
          <w:szCs w:val="24"/>
        </w:rPr>
        <w:t xml:space="preserve">витию детей дошкольного возраста;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 учет принципа интеграции образовательных областей в соответствии с возрастными возможностями и особенностями воспита</w:t>
      </w:r>
      <w:r w:rsidRPr="000701AE">
        <w:rPr>
          <w:rFonts w:ascii="Times New Roman" w:hAnsi="Times New Roman" w:cs="Times New Roman"/>
          <w:sz w:val="24"/>
          <w:szCs w:val="24"/>
        </w:rPr>
        <w:t>н</w:t>
      </w:r>
      <w:r w:rsidRPr="000701AE">
        <w:rPr>
          <w:rFonts w:ascii="Times New Roman" w:hAnsi="Times New Roman" w:cs="Times New Roman"/>
          <w:sz w:val="24"/>
          <w:szCs w:val="24"/>
        </w:rPr>
        <w:t xml:space="preserve">ников, спецификой и возможностями образовательных областей;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 решение программных образовательных задач в совместной деят</w:t>
      </w:r>
      <w:r w:rsidR="009A65F6">
        <w:rPr>
          <w:rFonts w:ascii="Times New Roman" w:hAnsi="Times New Roman" w:cs="Times New Roman"/>
          <w:sz w:val="24"/>
          <w:szCs w:val="24"/>
        </w:rPr>
        <w:t>ельности взрослого и детей и са</w:t>
      </w:r>
      <w:r w:rsidRPr="000701AE">
        <w:rPr>
          <w:rFonts w:ascii="Times New Roman" w:hAnsi="Times New Roman" w:cs="Times New Roman"/>
          <w:sz w:val="24"/>
          <w:szCs w:val="24"/>
        </w:rPr>
        <w:t>мостоятельной деятельности д</w:t>
      </w:r>
      <w:r w:rsidRPr="000701AE">
        <w:rPr>
          <w:rFonts w:ascii="Times New Roman" w:hAnsi="Times New Roman" w:cs="Times New Roman"/>
          <w:sz w:val="24"/>
          <w:szCs w:val="24"/>
        </w:rPr>
        <w:t>е</w:t>
      </w:r>
      <w:r w:rsidRPr="000701AE">
        <w:rPr>
          <w:rFonts w:ascii="Times New Roman" w:hAnsi="Times New Roman" w:cs="Times New Roman"/>
          <w:sz w:val="24"/>
          <w:szCs w:val="24"/>
        </w:rPr>
        <w:t>тей;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 построение образовательного процесса на адекватных возрасту формах работы с детьми. Основной формой работы с детьми д</w:t>
      </w:r>
      <w:r w:rsidRPr="000701AE">
        <w:rPr>
          <w:rFonts w:ascii="Times New Roman" w:hAnsi="Times New Roman" w:cs="Times New Roman"/>
          <w:sz w:val="24"/>
          <w:szCs w:val="24"/>
        </w:rPr>
        <w:t>о</w:t>
      </w:r>
      <w:r w:rsidRPr="000701AE">
        <w:rPr>
          <w:rFonts w:ascii="Times New Roman" w:hAnsi="Times New Roman" w:cs="Times New Roman"/>
          <w:sz w:val="24"/>
          <w:szCs w:val="24"/>
        </w:rPr>
        <w:t>школьного возраста и ведущим видом деятельности для них является игра.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Реализация образовательной деятельности обеспечивает личностное развитие детей и охватывает следующие образовательные о</w:t>
      </w:r>
      <w:r w:rsidRPr="000701AE">
        <w:rPr>
          <w:rFonts w:ascii="Times New Roman" w:hAnsi="Times New Roman" w:cs="Times New Roman"/>
          <w:sz w:val="24"/>
          <w:szCs w:val="24"/>
        </w:rPr>
        <w:t>б</w:t>
      </w:r>
      <w:r w:rsidRPr="000701AE">
        <w:rPr>
          <w:rFonts w:ascii="Times New Roman" w:hAnsi="Times New Roman" w:cs="Times New Roman"/>
          <w:sz w:val="24"/>
          <w:szCs w:val="24"/>
        </w:rPr>
        <w:t xml:space="preserve">ласти: </w:t>
      </w:r>
    </w:p>
    <w:p w:rsidR="000701AE" w:rsidRPr="000701AE" w:rsidRDefault="009A65F6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</w:t>
      </w:r>
      <w:r w:rsidR="000701AE" w:rsidRPr="000701AE">
        <w:rPr>
          <w:rFonts w:ascii="Times New Roman" w:hAnsi="Times New Roman" w:cs="Times New Roman"/>
          <w:sz w:val="24"/>
          <w:szCs w:val="24"/>
        </w:rPr>
        <w:t xml:space="preserve">коммуникативное развитие,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 xml:space="preserve">-познавательное развитие,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-речевое развитие,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-художественно-эстетическое развитие,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 xml:space="preserve">-физическое развитие.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осуществляе</w:t>
      </w:r>
      <w:r w:rsidR="009A65F6">
        <w:rPr>
          <w:rFonts w:ascii="Times New Roman" w:hAnsi="Times New Roman" w:cs="Times New Roman"/>
          <w:sz w:val="24"/>
          <w:szCs w:val="24"/>
        </w:rPr>
        <w:t>тся в форме различных видов дея</w:t>
      </w:r>
      <w:r w:rsidRPr="000701AE">
        <w:rPr>
          <w:rFonts w:ascii="Times New Roman" w:hAnsi="Times New Roman" w:cs="Times New Roman"/>
          <w:sz w:val="24"/>
          <w:szCs w:val="24"/>
        </w:rPr>
        <w:t>тельности как сквозных механизмов развития детей. В раннем в</w:t>
      </w:r>
      <w:r w:rsidR="009A65F6">
        <w:rPr>
          <w:rFonts w:ascii="Times New Roman" w:hAnsi="Times New Roman" w:cs="Times New Roman"/>
          <w:sz w:val="24"/>
          <w:szCs w:val="24"/>
        </w:rPr>
        <w:t>озрасте образовательная деятель</w:t>
      </w:r>
      <w:r w:rsidRPr="000701AE">
        <w:rPr>
          <w:rFonts w:ascii="Times New Roman" w:hAnsi="Times New Roman" w:cs="Times New Roman"/>
          <w:sz w:val="24"/>
          <w:szCs w:val="24"/>
        </w:rPr>
        <w:t xml:space="preserve">ность осуществляется в следующих видах деятельности: </w:t>
      </w:r>
    </w:p>
    <w:p w:rsidR="009A65F6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 предметная деятельность и игры с составными и динамическим</w:t>
      </w:r>
      <w:r w:rsidR="009A65F6">
        <w:rPr>
          <w:rFonts w:ascii="Times New Roman" w:hAnsi="Times New Roman" w:cs="Times New Roman"/>
          <w:sz w:val="24"/>
          <w:szCs w:val="24"/>
        </w:rPr>
        <w:t xml:space="preserve">и игрушками; </w:t>
      </w:r>
    </w:p>
    <w:p w:rsidR="009A65F6" w:rsidRDefault="009A65F6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экспериментирова</w:t>
      </w:r>
      <w:r w:rsidR="000701AE" w:rsidRPr="000701AE">
        <w:rPr>
          <w:rFonts w:ascii="Times New Roman" w:hAnsi="Times New Roman" w:cs="Times New Roman"/>
          <w:sz w:val="24"/>
          <w:szCs w:val="24"/>
        </w:rPr>
        <w:t xml:space="preserve">ние с материалами и веществами (песок, вода, тесто и др.);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 обще</w:t>
      </w:r>
      <w:r w:rsidR="009A65F6">
        <w:rPr>
          <w:rFonts w:ascii="Times New Roman" w:hAnsi="Times New Roman" w:cs="Times New Roman"/>
          <w:sz w:val="24"/>
          <w:szCs w:val="24"/>
        </w:rPr>
        <w:t>ние со взрослым и совместные иг</w:t>
      </w:r>
      <w:r w:rsidRPr="000701AE">
        <w:rPr>
          <w:rFonts w:ascii="Times New Roman" w:hAnsi="Times New Roman" w:cs="Times New Roman"/>
          <w:sz w:val="24"/>
          <w:szCs w:val="24"/>
        </w:rPr>
        <w:t>ры со сверстниками под руководством взрослого;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 xml:space="preserve"> самообслуживание и действия с бытовыми предметами-орудиям (ложка, совок, лопата и пр.); </w:t>
      </w:r>
    </w:p>
    <w:p w:rsidR="009A65F6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lastRenderedPageBreak/>
        <w:t xml:space="preserve"> восприятие смысла сказок, музыки, стихов, рассматривание картинок;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 двигательная активность.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дошкольного возраста (3-7 лет) осуществляется в видах деятельности: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 xml:space="preserve"> игровая, включая сюжетно-ролевую игру, игру с правилами и др. виды игр; </w:t>
      </w:r>
    </w:p>
    <w:p w:rsidR="009A65F6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 xml:space="preserve"> коммуникативная (общение и взаимодействие со взрослыми и сверстниками);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 xml:space="preserve"> познавательно-исследовательская (исследование объектов окружающего мира и экспериментирование с ними);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 xml:space="preserve"> восприятие художественной литературы и фольклора;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 xml:space="preserve"> самообслуживание и элементарный бытовой труд;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 xml:space="preserve"> конструирование из разного материала, включая конструкторы, модули, бумагу, природный и иной материал;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 xml:space="preserve"> изобразительная (рисование, лепка, аппликация);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 xml:space="preserve"> музыкальная (восприятие и понимание смысла музыкальных произведений, пение, музыкально-ритмические движения, игры на музыкальных инструментах);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 двигательная (овладение основными движениями). Непосредственно образовательная деятельность осуществляется на основе интеграции различных видов детской деятельности.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Образовательный план состоит из двух частей – обязательной части и части, формируемой участниками образовательного проце</w:t>
      </w:r>
      <w:r w:rsidRPr="000701AE">
        <w:rPr>
          <w:rFonts w:ascii="Times New Roman" w:hAnsi="Times New Roman" w:cs="Times New Roman"/>
          <w:sz w:val="24"/>
          <w:szCs w:val="24"/>
        </w:rPr>
        <w:t>с</w:t>
      </w:r>
      <w:r w:rsidRPr="000701AE">
        <w:rPr>
          <w:rFonts w:ascii="Times New Roman" w:hAnsi="Times New Roman" w:cs="Times New Roman"/>
          <w:sz w:val="24"/>
          <w:szCs w:val="24"/>
        </w:rPr>
        <w:t>са.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Общий объем обязательной части Образовательного плана ра</w:t>
      </w:r>
      <w:r w:rsidR="009A65F6">
        <w:rPr>
          <w:rFonts w:ascii="Times New Roman" w:hAnsi="Times New Roman" w:cs="Times New Roman"/>
          <w:sz w:val="24"/>
          <w:szCs w:val="24"/>
        </w:rPr>
        <w:t>ссчитан в соответствии с возрас</w:t>
      </w:r>
      <w:r w:rsidRPr="000701AE">
        <w:rPr>
          <w:rFonts w:ascii="Times New Roman" w:hAnsi="Times New Roman" w:cs="Times New Roman"/>
          <w:sz w:val="24"/>
          <w:szCs w:val="24"/>
        </w:rPr>
        <w:t>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 xml:space="preserve">-образовательную деятельность, осуществляемую в процессе организации различных видов детской деятельности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 xml:space="preserve">-образовательную деятельность, осуществляемую в ходе режимных моментов;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-самостоятельную деятельность детей;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-взаимодействие с семьями детей по реализации Основной о</w:t>
      </w:r>
      <w:r w:rsidR="009A65F6">
        <w:rPr>
          <w:rFonts w:ascii="Times New Roman" w:hAnsi="Times New Roman" w:cs="Times New Roman"/>
          <w:sz w:val="24"/>
          <w:szCs w:val="24"/>
        </w:rPr>
        <w:t>бщеобразовательной программы до</w:t>
      </w:r>
      <w:r w:rsidRPr="000701AE">
        <w:rPr>
          <w:rFonts w:ascii="Times New Roman" w:hAnsi="Times New Roman" w:cs="Times New Roman"/>
          <w:sz w:val="24"/>
          <w:szCs w:val="24"/>
        </w:rPr>
        <w:t>школьного образовательного учр</w:t>
      </w:r>
      <w:r w:rsidRPr="000701AE">
        <w:rPr>
          <w:rFonts w:ascii="Times New Roman" w:hAnsi="Times New Roman" w:cs="Times New Roman"/>
          <w:sz w:val="24"/>
          <w:szCs w:val="24"/>
        </w:rPr>
        <w:t>е</w:t>
      </w:r>
      <w:r w:rsidRPr="000701AE">
        <w:rPr>
          <w:rFonts w:ascii="Times New Roman" w:hAnsi="Times New Roman" w:cs="Times New Roman"/>
          <w:sz w:val="24"/>
          <w:szCs w:val="24"/>
        </w:rPr>
        <w:t>ждения.</w:t>
      </w:r>
    </w:p>
    <w:p w:rsidR="000701AE" w:rsidRPr="000701AE" w:rsidRDefault="009A65F6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непосредственно-</w:t>
      </w:r>
      <w:r w:rsidR="000701AE" w:rsidRPr="000701AE">
        <w:rPr>
          <w:rFonts w:ascii="Times New Roman" w:hAnsi="Times New Roman" w:cs="Times New Roman"/>
          <w:sz w:val="24"/>
          <w:szCs w:val="24"/>
        </w:rPr>
        <w:t>образовательной деятельности в обязательной части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В рамках реализации образовательной области «Физическое ра</w:t>
      </w:r>
      <w:r w:rsidR="009A65F6">
        <w:rPr>
          <w:rFonts w:ascii="Times New Roman" w:hAnsi="Times New Roman" w:cs="Times New Roman"/>
          <w:sz w:val="24"/>
          <w:szCs w:val="24"/>
        </w:rPr>
        <w:t>звитие» педагоги создают возмож</w:t>
      </w:r>
      <w:r w:rsidRPr="000701AE">
        <w:rPr>
          <w:rFonts w:ascii="Times New Roman" w:hAnsi="Times New Roman" w:cs="Times New Roman"/>
          <w:sz w:val="24"/>
          <w:szCs w:val="24"/>
        </w:rPr>
        <w:t>ности для активного участия детей в оздоровительных мероприятиях, проводят беседы о здоровом образе жизни, организуют подвижные и дидактические игры валеологич</w:t>
      </w:r>
      <w:r w:rsidRPr="000701AE">
        <w:rPr>
          <w:rFonts w:ascii="Times New Roman" w:hAnsi="Times New Roman" w:cs="Times New Roman"/>
          <w:sz w:val="24"/>
          <w:szCs w:val="24"/>
        </w:rPr>
        <w:t>е</w:t>
      </w:r>
      <w:r w:rsidRPr="000701AE">
        <w:rPr>
          <w:rFonts w:ascii="Times New Roman" w:hAnsi="Times New Roman" w:cs="Times New Roman"/>
          <w:sz w:val="24"/>
          <w:szCs w:val="24"/>
        </w:rPr>
        <w:t xml:space="preserve">ского содержания, проводят спортивные досуги и динамические часы.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Физическое воспитание детей в детском саду направлено на улучшение состояния здоровья</w:t>
      </w:r>
      <w:r w:rsidR="009A65F6">
        <w:rPr>
          <w:rFonts w:ascii="Times New Roman" w:hAnsi="Times New Roman" w:cs="Times New Roman"/>
          <w:sz w:val="24"/>
          <w:szCs w:val="24"/>
        </w:rPr>
        <w:t xml:space="preserve"> и фи</w:t>
      </w:r>
      <w:r w:rsidRPr="000701AE">
        <w:rPr>
          <w:rFonts w:ascii="Times New Roman" w:hAnsi="Times New Roman" w:cs="Times New Roman"/>
          <w:sz w:val="24"/>
          <w:szCs w:val="24"/>
        </w:rPr>
        <w:t>зического развития, расширение функциональных возможностей</w:t>
      </w:r>
      <w:r w:rsidR="009A65F6">
        <w:rPr>
          <w:rFonts w:ascii="Times New Roman" w:hAnsi="Times New Roman" w:cs="Times New Roman"/>
          <w:sz w:val="24"/>
          <w:szCs w:val="24"/>
        </w:rPr>
        <w:t xml:space="preserve"> растущего организма, формирова</w:t>
      </w:r>
      <w:r w:rsidRPr="000701AE">
        <w:rPr>
          <w:rFonts w:ascii="Times New Roman" w:hAnsi="Times New Roman" w:cs="Times New Roman"/>
          <w:sz w:val="24"/>
          <w:szCs w:val="24"/>
        </w:rPr>
        <w:t xml:space="preserve">ние двигательных навыков и двигательных качеств.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Организованные формы двигательной деятельности включают в</w:t>
      </w:r>
      <w:r w:rsidR="009A65F6">
        <w:rPr>
          <w:rFonts w:ascii="Times New Roman" w:hAnsi="Times New Roman" w:cs="Times New Roman"/>
          <w:sz w:val="24"/>
          <w:szCs w:val="24"/>
        </w:rPr>
        <w:t xml:space="preserve"> себя: утреннюю гимнастику, физ</w:t>
      </w:r>
      <w:r w:rsidRPr="000701AE">
        <w:rPr>
          <w:rFonts w:ascii="Times New Roman" w:hAnsi="Times New Roman" w:cs="Times New Roman"/>
          <w:sz w:val="24"/>
          <w:szCs w:val="24"/>
        </w:rPr>
        <w:t>культурные занятия в помещении и на воздухе, физкультурные м</w:t>
      </w:r>
      <w:r w:rsidR="009A65F6">
        <w:rPr>
          <w:rFonts w:ascii="Times New Roman" w:hAnsi="Times New Roman" w:cs="Times New Roman"/>
          <w:sz w:val="24"/>
          <w:szCs w:val="24"/>
        </w:rPr>
        <w:t>инутки, подвижные игры, спортив</w:t>
      </w:r>
      <w:r w:rsidRPr="000701AE">
        <w:rPr>
          <w:rFonts w:ascii="Times New Roman" w:hAnsi="Times New Roman" w:cs="Times New Roman"/>
          <w:sz w:val="24"/>
          <w:szCs w:val="24"/>
        </w:rPr>
        <w:t xml:space="preserve">ные упражнения, гимнастику после дневного сна в дошкольных группах.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по физическому развитию осуществляется с детьми второго и третьего года жизни – 2 раза в неделю, а с детьми в возрасте от 3 до 7 лет – 3 раза в неделю. С детьми 5-7 лет НОД по физическому развитию проводится один раз в неделю на открытом воздухе при условии отсутствия у детей медицинских противопоказаний.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lastRenderedPageBreak/>
        <w:t>Реализация содержания обра</w:t>
      </w:r>
      <w:r w:rsidR="009A65F6">
        <w:rPr>
          <w:rFonts w:ascii="Times New Roman" w:hAnsi="Times New Roman" w:cs="Times New Roman"/>
          <w:sz w:val="24"/>
          <w:szCs w:val="24"/>
        </w:rPr>
        <w:t>зовательной области «Социально-</w:t>
      </w:r>
      <w:r w:rsidRPr="000701AE">
        <w:rPr>
          <w:rFonts w:ascii="Times New Roman" w:hAnsi="Times New Roman" w:cs="Times New Roman"/>
          <w:sz w:val="24"/>
          <w:szCs w:val="24"/>
        </w:rPr>
        <w:t>коммуникативное развитие» осуществляется в процессе совместной и самостоятельной деятель</w:t>
      </w:r>
      <w:r w:rsidR="009A65F6">
        <w:rPr>
          <w:rFonts w:ascii="Times New Roman" w:hAnsi="Times New Roman" w:cs="Times New Roman"/>
          <w:sz w:val="24"/>
          <w:szCs w:val="24"/>
        </w:rPr>
        <w:t>ности на основе организации раз</w:t>
      </w:r>
      <w:r w:rsidRPr="000701AE">
        <w:rPr>
          <w:rFonts w:ascii="Times New Roman" w:hAnsi="Times New Roman" w:cs="Times New Roman"/>
          <w:sz w:val="24"/>
          <w:szCs w:val="24"/>
        </w:rPr>
        <w:t>личных видов детской деятельности, адекватных возрасту детей. Педагоги формир</w:t>
      </w:r>
      <w:r w:rsidR="009A65F6">
        <w:rPr>
          <w:rFonts w:ascii="Times New Roman" w:hAnsi="Times New Roman" w:cs="Times New Roman"/>
          <w:sz w:val="24"/>
          <w:szCs w:val="24"/>
        </w:rPr>
        <w:t>уют у дошкольни</w:t>
      </w:r>
      <w:r w:rsidRPr="000701AE">
        <w:rPr>
          <w:rFonts w:ascii="Times New Roman" w:hAnsi="Times New Roman" w:cs="Times New Roman"/>
          <w:sz w:val="24"/>
          <w:szCs w:val="24"/>
        </w:rPr>
        <w:t>ков культурные нормы поведения и общения, отзывчивость и ув</w:t>
      </w:r>
      <w:r w:rsidR="009A65F6">
        <w:rPr>
          <w:rFonts w:ascii="Times New Roman" w:hAnsi="Times New Roman" w:cs="Times New Roman"/>
          <w:sz w:val="24"/>
          <w:szCs w:val="24"/>
        </w:rPr>
        <w:t>ажительное отношение к сверстни</w:t>
      </w:r>
      <w:r w:rsidRPr="000701AE">
        <w:rPr>
          <w:rFonts w:ascii="Times New Roman" w:hAnsi="Times New Roman" w:cs="Times New Roman"/>
          <w:sz w:val="24"/>
          <w:szCs w:val="24"/>
        </w:rPr>
        <w:t>кам и взро</w:t>
      </w:r>
      <w:r w:rsidRPr="000701AE">
        <w:rPr>
          <w:rFonts w:ascii="Times New Roman" w:hAnsi="Times New Roman" w:cs="Times New Roman"/>
          <w:sz w:val="24"/>
          <w:szCs w:val="24"/>
        </w:rPr>
        <w:t>с</w:t>
      </w:r>
      <w:r w:rsidRPr="000701AE">
        <w:rPr>
          <w:rFonts w:ascii="Times New Roman" w:hAnsi="Times New Roman" w:cs="Times New Roman"/>
          <w:sz w:val="24"/>
          <w:szCs w:val="24"/>
        </w:rPr>
        <w:t>лым, способность к организации взаимодействия со вз</w:t>
      </w:r>
      <w:r w:rsidR="009A65F6">
        <w:rPr>
          <w:rFonts w:ascii="Times New Roman" w:hAnsi="Times New Roman" w:cs="Times New Roman"/>
          <w:sz w:val="24"/>
          <w:szCs w:val="24"/>
        </w:rPr>
        <w:t>рослыми и сверстниками, позитив</w:t>
      </w:r>
      <w:r w:rsidRPr="000701AE">
        <w:rPr>
          <w:rFonts w:ascii="Times New Roman" w:hAnsi="Times New Roman" w:cs="Times New Roman"/>
          <w:sz w:val="24"/>
          <w:szCs w:val="24"/>
        </w:rPr>
        <w:t xml:space="preserve">ные установки к различным видам труда, навыки безопасного поведения. Расширение представлений детей об основах безопасного поведения осуществляется и в процессе организации познавательно-исследовательской НОД в группах дошкольного возраста (3-7 лет). Содержание образовательной области «Познавательное развитие» реализуется в процессе организации совместной, самостоятельной и непосредственно образовательной деятельности.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В непосредственно образовательной деятельности решаетс</w:t>
      </w:r>
      <w:r w:rsidR="009A65F6">
        <w:rPr>
          <w:rFonts w:ascii="Times New Roman" w:hAnsi="Times New Roman" w:cs="Times New Roman"/>
          <w:sz w:val="24"/>
          <w:szCs w:val="24"/>
        </w:rPr>
        <w:t>я следующее содержание образова</w:t>
      </w:r>
      <w:r w:rsidRPr="000701AE">
        <w:rPr>
          <w:rFonts w:ascii="Times New Roman" w:hAnsi="Times New Roman" w:cs="Times New Roman"/>
          <w:sz w:val="24"/>
          <w:szCs w:val="24"/>
        </w:rPr>
        <w:t>тельной области «Познавательное развитие»: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 развитие предметной деятельности и ознакомление со свойствами предметов окружающего мира организуется в процессе неп</w:t>
      </w:r>
      <w:r w:rsidRPr="000701AE">
        <w:rPr>
          <w:rFonts w:ascii="Times New Roman" w:hAnsi="Times New Roman" w:cs="Times New Roman"/>
          <w:sz w:val="24"/>
          <w:szCs w:val="24"/>
        </w:rPr>
        <w:t>о</w:t>
      </w:r>
      <w:r w:rsidRPr="000701AE">
        <w:rPr>
          <w:rFonts w:ascii="Times New Roman" w:hAnsi="Times New Roman" w:cs="Times New Roman"/>
          <w:sz w:val="24"/>
          <w:szCs w:val="24"/>
        </w:rPr>
        <w:t>средственно образовательной деятельности 1 раз в неделю в группах раннего возраста. Воспитатели организуют дидактические игры, и</w:t>
      </w:r>
      <w:r w:rsidRPr="000701AE">
        <w:rPr>
          <w:rFonts w:ascii="Times New Roman" w:hAnsi="Times New Roman" w:cs="Times New Roman"/>
          <w:sz w:val="24"/>
          <w:szCs w:val="24"/>
        </w:rPr>
        <w:t>г</w:t>
      </w:r>
      <w:r w:rsidRPr="000701AE">
        <w:rPr>
          <w:rFonts w:ascii="Times New Roman" w:hAnsi="Times New Roman" w:cs="Times New Roman"/>
          <w:sz w:val="24"/>
          <w:szCs w:val="24"/>
        </w:rPr>
        <w:t xml:space="preserve">ры с игрушками, со строительным материалом, с пирамидками, вкладышами и др. сенсорным материалом;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 формирование первичных представлений об объектах окружающего мира, о многообразии стран и народов мира, о социокул</w:t>
      </w:r>
      <w:r w:rsidRPr="000701AE">
        <w:rPr>
          <w:rFonts w:ascii="Times New Roman" w:hAnsi="Times New Roman" w:cs="Times New Roman"/>
          <w:sz w:val="24"/>
          <w:szCs w:val="24"/>
        </w:rPr>
        <w:t>ь</w:t>
      </w:r>
      <w:r w:rsidRPr="000701AE">
        <w:rPr>
          <w:rFonts w:ascii="Times New Roman" w:hAnsi="Times New Roman" w:cs="Times New Roman"/>
          <w:sz w:val="24"/>
          <w:szCs w:val="24"/>
        </w:rPr>
        <w:t xml:space="preserve">турных ценностях родной страны организуется в группах дошкольного возраста (3-7 лет) в процессе НОД 2 раза в четыре недели.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В группах раннего возраста задачи по формированию пред</w:t>
      </w:r>
      <w:r w:rsidR="009A65F6">
        <w:rPr>
          <w:rFonts w:ascii="Times New Roman" w:hAnsi="Times New Roman" w:cs="Times New Roman"/>
          <w:sz w:val="24"/>
          <w:szCs w:val="24"/>
        </w:rPr>
        <w:t>ставлений об окружающем мире ре</w:t>
      </w:r>
      <w:r w:rsidRPr="000701AE">
        <w:rPr>
          <w:rFonts w:ascii="Times New Roman" w:hAnsi="Times New Roman" w:cs="Times New Roman"/>
          <w:sz w:val="24"/>
          <w:szCs w:val="24"/>
        </w:rPr>
        <w:t>шаются в НОД по формированию представлений об окружающем мире 1 раз в неделю в процессе общения с детьми, совместных игр и экспериментирования с различными ма</w:t>
      </w:r>
      <w:r w:rsidR="009A65F6">
        <w:rPr>
          <w:rFonts w:ascii="Times New Roman" w:hAnsi="Times New Roman" w:cs="Times New Roman"/>
          <w:sz w:val="24"/>
          <w:szCs w:val="24"/>
        </w:rPr>
        <w:t>териалами и вещества</w:t>
      </w:r>
      <w:r w:rsidRPr="000701AE">
        <w:rPr>
          <w:rFonts w:ascii="Times New Roman" w:hAnsi="Times New Roman" w:cs="Times New Roman"/>
          <w:sz w:val="24"/>
          <w:szCs w:val="24"/>
        </w:rPr>
        <w:t xml:space="preserve">ми.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 формирование представлений о планете Земля как об общем дом</w:t>
      </w:r>
      <w:r w:rsidR="009A65F6">
        <w:rPr>
          <w:rFonts w:ascii="Times New Roman" w:hAnsi="Times New Roman" w:cs="Times New Roman"/>
          <w:sz w:val="24"/>
          <w:szCs w:val="24"/>
        </w:rPr>
        <w:t>е людей, об особенностях ее при</w:t>
      </w:r>
      <w:r w:rsidRPr="000701AE">
        <w:rPr>
          <w:rFonts w:ascii="Times New Roman" w:hAnsi="Times New Roman" w:cs="Times New Roman"/>
          <w:sz w:val="24"/>
          <w:szCs w:val="24"/>
        </w:rPr>
        <w:t xml:space="preserve">роды в группах дошкольного возраста (3-7 лет) в процессе НОД 2 раза в четыре недели.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В процессе познавательно-исследовательской деятельности педагоги организуют с детьми наблюдение за природными явлениями, составляют вместе герб</w:t>
      </w:r>
      <w:r w:rsidR="009A65F6">
        <w:rPr>
          <w:rFonts w:ascii="Times New Roman" w:hAnsi="Times New Roman" w:cs="Times New Roman"/>
          <w:sz w:val="24"/>
          <w:szCs w:val="24"/>
        </w:rPr>
        <w:t>арии, экспериментируют с различ</w:t>
      </w:r>
      <w:r w:rsidRPr="000701AE">
        <w:rPr>
          <w:rFonts w:ascii="Times New Roman" w:hAnsi="Times New Roman" w:cs="Times New Roman"/>
          <w:sz w:val="24"/>
          <w:szCs w:val="24"/>
        </w:rPr>
        <w:t xml:space="preserve">ными веществами, приборами и материалами. Основы экологической культуры закладываются через ознакомление с физическими свойствами предметов и явлений, многообразием растительного и животного мира, разнообразными условиями жизни на Земле, с жизнью человека в древности и современности в процессе НОД 2 раза в четыре недели.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Педагоги организуют сюжетное конструирование, конструирование по образцам, предлагают детям задачи проблемного характера (достраивание блоков разных конфигураций, изменение условий постройки), создают условия для поисковой и экспериментальной де</w:t>
      </w:r>
      <w:r w:rsidRPr="000701AE">
        <w:rPr>
          <w:rFonts w:ascii="Times New Roman" w:hAnsi="Times New Roman" w:cs="Times New Roman"/>
          <w:sz w:val="24"/>
          <w:szCs w:val="24"/>
        </w:rPr>
        <w:t>я</w:t>
      </w:r>
      <w:r w:rsidRPr="000701AE">
        <w:rPr>
          <w:rFonts w:ascii="Times New Roman" w:hAnsi="Times New Roman" w:cs="Times New Roman"/>
          <w:sz w:val="24"/>
          <w:szCs w:val="24"/>
        </w:rPr>
        <w:t>тельности с деталями конструктора с целью обнаружения самими детьми их свойств, инициируют включение готовых конструкций в игру с разными сюжетами, организуют коллективное конструирование на основе создания собственного замысла и распределения его соде</w:t>
      </w:r>
      <w:r w:rsidRPr="000701AE">
        <w:rPr>
          <w:rFonts w:ascii="Times New Roman" w:hAnsi="Times New Roman" w:cs="Times New Roman"/>
          <w:sz w:val="24"/>
          <w:szCs w:val="24"/>
        </w:rPr>
        <w:t>р</w:t>
      </w:r>
      <w:r w:rsidRPr="000701AE">
        <w:rPr>
          <w:rFonts w:ascii="Times New Roman" w:hAnsi="Times New Roman" w:cs="Times New Roman"/>
          <w:sz w:val="24"/>
          <w:szCs w:val="24"/>
        </w:rPr>
        <w:t xml:space="preserve">жания между детьми.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Содержание образовательной области «Речевое развитие» реализуется в процессе совместной, самостоятельной деятельности д</w:t>
      </w:r>
      <w:r w:rsidRPr="000701AE">
        <w:rPr>
          <w:rFonts w:ascii="Times New Roman" w:hAnsi="Times New Roman" w:cs="Times New Roman"/>
          <w:sz w:val="24"/>
          <w:szCs w:val="24"/>
        </w:rPr>
        <w:t>е</w:t>
      </w:r>
      <w:r w:rsidRPr="000701AE">
        <w:rPr>
          <w:rFonts w:ascii="Times New Roman" w:hAnsi="Times New Roman" w:cs="Times New Roman"/>
          <w:sz w:val="24"/>
          <w:szCs w:val="24"/>
        </w:rPr>
        <w:t>тей через организацию речевых игр, сюжетно-ролевые игры, игры со звучащим словом, в свободном общении педагога с детьми в пр</w:t>
      </w:r>
      <w:r w:rsidRPr="000701AE">
        <w:rPr>
          <w:rFonts w:ascii="Times New Roman" w:hAnsi="Times New Roman" w:cs="Times New Roman"/>
          <w:sz w:val="24"/>
          <w:szCs w:val="24"/>
        </w:rPr>
        <w:t>о</w:t>
      </w:r>
      <w:r w:rsidRPr="000701AE">
        <w:rPr>
          <w:rFonts w:ascii="Times New Roman" w:hAnsi="Times New Roman" w:cs="Times New Roman"/>
          <w:sz w:val="24"/>
          <w:szCs w:val="24"/>
        </w:rPr>
        <w:t>цессе организации различных видов детской деятельности. В процессе диалогического общения дети активно включаются в творческую речевую деятельность по придумыванию загадок, сказок, рассказов. В группах раннего возраста педагоги уделяют внимание обогащению активного словаря детей, развитию звуковой культуры речи. В рамках непосредственно образовательной деятельности реализуется сл</w:t>
      </w:r>
      <w:r w:rsidRPr="000701AE">
        <w:rPr>
          <w:rFonts w:ascii="Times New Roman" w:hAnsi="Times New Roman" w:cs="Times New Roman"/>
          <w:sz w:val="24"/>
          <w:szCs w:val="24"/>
        </w:rPr>
        <w:t>е</w:t>
      </w:r>
      <w:r w:rsidRPr="000701AE">
        <w:rPr>
          <w:rFonts w:ascii="Times New Roman" w:hAnsi="Times New Roman" w:cs="Times New Roman"/>
          <w:sz w:val="24"/>
          <w:szCs w:val="24"/>
        </w:rPr>
        <w:t xml:space="preserve">дующее содержание образовательной области: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lastRenderedPageBreak/>
        <w:t> развитие речевого общения, обогащение и накопление активного словар</w:t>
      </w:r>
      <w:r w:rsidR="009A65F6">
        <w:rPr>
          <w:rFonts w:ascii="Times New Roman" w:hAnsi="Times New Roman" w:cs="Times New Roman"/>
          <w:sz w:val="24"/>
          <w:szCs w:val="24"/>
        </w:rPr>
        <w:t>я, формирование грамма</w:t>
      </w:r>
      <w:r w:rsidRPr="000701AE">
        <w:rPr>
          <w:rFonts w:ascii="Times New Roman" w:hAnsi="Times New Roman" w:cs="Times New Roman"/>
          <w:sz w:val="24"/>
          <w:szCs w:val="24"/>
        </w:rPr>
        <w:t xml:space="preserve">тического строя и звуковой культуры речи 1 раз в неделю в группах раннего возраста.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 обогащение активного словаря, развитие связной грамматически</w:t>
      </w:r>
      <w:r w:rsidR="009A65F6">
        <w:rPr>
          <w:rFonts w:ascii="Times New Roman" w:hAnsi="Times New Roman" w:cs="Times New Roman"/>
          <w:sz w:val="24"/>
          <w:szCs w:val="24"/>
        </w:rPr>
        <w:t xml:space="preserve"> правильной речи, развитие рече</w:t>
      </w:r>
      <w:r w:rsidRPr="000701AE">
        <w:rPr>
          <w:rFonts w:ascii="Times New Roman" w:hAnsi="Times New Roman" w:cs="Times New Roman"/>
          <w:sz w:val="24"/>
          <w:szCs w:val="24"/>
        </w:rPr>
        <w:t>вого творчества, звуковой кул</w:t>
      </w:r>
      <w:r w:rsidRPr="000701AE">
        <w:rPr>
          <w:rFonts w:ascii="Times New Roman" w:hAnsi="Times New Roman" w:cs="Times New Roman"/>
          <w:sz w:val="24"/>
          <w:szCs w:val="24"/>
        </w:rPr>
        <w:t>ь</w:t>
      </w:r>
      <w:r w:rsidRPr="000701AE">
        <w:rPr>
          <w:rFonts w:ascii="Times New Roman" w:hAnsi="Times New Roman" w:cs="Times New Roman"/>
          <w:sz w:val="24"/>
          <w:szCs w:val="24"/>
        </w:rPr>
        <w:t>туры речи, фонематического слуха 1 раз в неделю в группах дошкольного возраста (3-7 лет).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В образовательной области «Художественно-эстетическое разв</w:t>
      </w:r>
      <w:r w:rsidR="009A65F6">
        <w:rPr>
          <w:rFonts w:ascii="Times New Roman" w:hAnsi="Times New Roman" w:cs="Times New Roman"/>
          <w:sz w:val="24"/>
          <w:szCs w:val="24"/>
        </w:rPr>
        <w:t>итие» педагоги развивают предпо</w:t>
      </w:r>
      <w:r w:rsidRPr="000701AE">
        <w:rPr>
          <w:rFonts w:ascii="Times New Roman" w:hAnsi="Times New Roman" w:cs="Times New Roman"/>
          <w:sz w:val="24"/>
          <w:szCs w:val="24"/>
        </w:rPr>
        <w:t>сылки ценностно-смыслового во</w:t>
      </w:r>
      <w:r w:rsidRPr="000701AE">
        <w:rPr>
          <w:rFonts w:ascii="Times New Roman" w:hAnsi="Times New Roman" w:cs="Times New Roman"/>
          <w:sz w:val="24"/>
          <w:szCs w:val="24"/>
        </w:rPr>
        <w:t>с</w:t>
      </w:r>
      <w:r w:rsidRPr="000701AE">
        <w:rPr>
          <w:rFonts w:ascii="Times New Roman" w:hAnsi="Times New Roman" w:cs="Times New Roman"/>
          <w:sz w:val="24"/>
          <w:szCs w:val="24"/>
        </w:rPr>
        <w:t>приятия и понимания произведений искусства, мира природы, формируют элементарные представления о видах искусства через орган</w:t>
      </w:r>
      <w:r w:rsidRPr="000701AE">
        <w:rPr>
          <w:rFonts w:ascii="Times New Roman" w:hAnsi="Times New Roman" w:cs="Times New Roman"/>
          <w:sz w:val="24"/>
          <w:szCs w:val="24"/>
        </w:rPr>
        <w:t>и</w:t>
      </w:r>
      <w:r w:rsidRPr="000701AE">
        <w:rPr>
          <w:rFonts w:ascii="Times New Roman" w:hAnsi="Times New Roman" w:cs="Times New Roman"/>
          <w:sz w:val="24"/>
          <w:szCs w:val="24"/>
        </w:rPr>
        <w:t>зацию самостоятельной творческой деятельности детей, в процессе совместной деятельности. Расширение представлений о видах иску</w:t>
      </w:r>
      <w:r w:rsidRPr="000701AE">
        <w:rPr>
          <w:rFonts w:ascii="Times New Roman" w:hAnsi="Times New Roman" w:cs="Times New Roman"/>
          <w:sz w:val="24"/>
          <w:szCs w:val="24"/>
        </w:rPr>
        <w:t>с</w:t>
      </w:r>
      <w:r w:rsidRPr="000701AE">
        <w:rPr>
          <w:rFonts w:ascii="Times New Roman" w:hAnsi="Times New Roman" w:cs="Times New Roman"/>
          <w:sz w:val="24"/>
          <w:szCs w:val="24"/>
        </w:rPr>
        <w:t>ства, развитие исполнительских (изобразительных, музыкальных, литературных и др.) навыков осуществляется в процессе непосре</w:t>
      </w:r>
      <w:r w:rsidRPr="000701AE">
        <w:rPr>
          <w:rFonts w:ascii="Times New Roman" w:hAnsi="Times New Roman" w:cs="Times New Roman"/>
          <w:sz w:val="24"/>
          <w:szCs w:val="24"/>
        </w:rPr>
        <w:t>д</w:t>
      </w:r>
      <w:r w:rsidRPr="000701AE">
        <w:rPr>
          <w:rFonts w:ascii="Times New Roman" w:hAnsi="Times New Roman" w:cs="Times New Roman"/>
          <w:sz w:val="24"/>
          <w:szCs w:val="24"/>
        </w:rPr>
        <w:t xml:space="preserve">ственно образовательной деятельности: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 по развитию изобразительной деятельности (лепка, аппликация, р</w:t>
      </w:r>
      <w:r w:rsidR="009A65F6">
        <w:rPr>
          <w:rFonts w:ascii="Times New Roman" w:hAnsi="Times New Roman" w:cs="Times New Roman"/>
          <w:sz w:val="24"/>
          <w:szCs w:val="24"/>
        </w:rPr>
        <w:t>исование) 1 раз в неделю для де</w:t>
      </w:r>
      <w:r w:rsidRPr="000701AE">
        <w:rPr>
          <w:rFonts w:ascii="Times New Roman" w:hAnsi="Times New Roman" w:cs="Times New Roman"/>
          <w:sz w:val="24"/>
          <w:szCs w:val="24"/>
        </w:rPr>
        <w:t>тей младшей, средней, подг</w:t>
      </w:r>
      <w:r w:rsidRPr="000701AE">
        <w:rPr>
          <w:rFonts w:ascii="Times New Roman" w:hAnsi="Times New Roman" w:cs="Times New Roman"/>
          <w:sz w:val="24"/>
          <w:szCs w:val="24"/>
        </w:rPr>
        <w:t>о</w:t>
      </w:r>
      <w:r w:rsidRPr="000701AE">
        <w:rPr>
          <w:rFonts w:ascii="Times New Roman" w:hAnsi="Times New Roman" w:cs="Times New Roman"/>
          <w:sz w:val="24"/>
          <w:szCs w:val="24"/>
        </w:rPr>
        <w:t xml:space="preserve">товительной групп и 2 раза в неделю для детей старшей группы;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 по развитию музыкальной деятельности детей 1 раз в неделю д</w:t>
      </w:r>
      <w:r w:rsidR="009A65F6">
        <w:rPr>
          <w:rFonts w:ascii="Times New Roman" w:hAnsi="Times New Roman" w:cs="Times New Roman"/>
          <w:sz w:val="24"/>
          <w:szCs w:val="24"/>
        </w:rPr>
        <w:t>ля всех возрастных групп и куль</w:t>
      </w:r>
      <w:r w:rsidRPr="000701AE">
        <w:rPr>
          <w:rFonts w:ascii="Times New Roman" w:hAnsi="Times New Roman" w:cs="Times New Roman"/>
          <w:sz w:val="24"/>
          <w:szCs w:val="24"/>
        </w:rPr>
        <w:t xml:space="preserve">турных практик во 2 половину дня;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 xml:space="preserve"> восприятие художественной литературы, фольклора в группах раннего возраста 1 раз в неделю 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Содержание непосредственно образовательной деятельнос</w:t>
      </w:r>
      <w:r w:rsidR="009A65F6">
        <w:rPr>
          <w:rFonts w:ascii="Times New Roman" w:hAnsi="Times New Roman" w:cs="Times New Roman"/>
          <w:sz w:val="24"/>
          <w:szCs w:val="24"/>
        </w:rPr>
        <w:t>ти в части, формируемой участни</w:t>
      </w:r>
      <w:r w:rsidRPr="000701AE">
        <w:rPr>
          <w:rFonts w:ascii="Times New Roman" w:hAnsi="Times New Roman" w:cs="Times New Roman"/>
          <w:sz w:val="24"/>
          <w:szCs w:val="24"/>
        </w:rPr>
        <w:t>ками образовательных отношений .</w:t>
      </w:r>
    </w:p>
    <w:p w:rsidR="000701AE" w:rsidRP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</w:t>
      </w:r>
      <w:r w:rsidR="009A65F6">
        <w:rPr>
          <w:rFonts w:ascii="Times New Roman" w:hAnsi="Times New Roman" w:cs="Times New Roman"/>
          <w:sz w:val="24"/>
          <w:szCs w:val="24"/>
        </w:rPr>
        <w:t>ий отражает специфику национально-</w:t>
      </w:r>
      <w:r w:rsidRPr="000701AE">
        <w:rPr>
          <w:rFonts w:ascii="Times New Roman" w:hAnsi="Times New Roman" w:cs="Times New Roman"/>
          <w:sz w:val="24"/>
          <w:szCs w:val="24"/>
        </w:rPr>
        <w:t>культурных, демографических, климатических условий, в кото</w:t>
      </w:r>
      <w:r w:rsidR="009A65F6">
        <w:rPr>
          <w:rFonts w:ascii="Times New Roman" w:hAnsi="Times New Roman" w:cs="Times New Roman"/>
          <w:sz w:val="24"/>
          <w:szCs w:val="24"/>
        </w:rPr>
        <w:t>рых осуществляется образователь</w:t>
      </w:r>
      <w:r w:rsidRPr="000701AE">
        <w:rPr>
          <w:rFonts w:ascii="Times New Roman" w:hAnsi="Times New Roman" w:cs="Times New Roman"/>
          <w:sz w:val="24"/>
          <w:szCs w:val="24"/>
        </w:rPr>
        <w:t>ный процесс. Содержание образовательного процесса в части, формир</w:t>
      </w:r>
      <w:r w:rsidRPr="000701AE">
        <w:rPr>
          <w:rFonts w:ascii="Times New Roman" w:hAnsi="Times New Roman" w:cs="Times New Roman"/>
          <w:sz w:val="24"/>
          <w:szCs w:val="24"/>
        </w:rPr>
        <w:t>у</w:t>
      </w:r>
      <w:r w:rsidR="009A65F6">
        <w:rPr>
          <w:rFonts w:ascii="Times New Roman" w:hAnsi="Times New Roman" w:cs="Times New Roman"/>
          <w:sz w:val="24"/>
          <w:szCs w:val="24"/>
        </w:rPr>
        <w:t>емой участниками образова</w:t>
      </w:r>
      <w:r w:rsidRPr="000701AE">
        <w:rPr>
          <w:rFonts w:ascii="Times New Roman" w:hAnsi="Times New Roman" w:cs="Times New Roman"/>
          <w:sz w:val="24"/>
          <w:szCs w:val="24"/>
        </w:rPr>
        <w:t>тельных отношений, реализуется в совместной, самостоятельно</w:t>
      </w:r>
      <w:r w:rsidR="009A65F6">
        <w:rPr>
          <w:rFonts w:ascii="Times New Roman" w:hAnsi="Times New Roman" w:cs="Times New Roman"/>
          <w:sz w:val="24"/>
          <w:szCs w:val="24"/>
        </w:rPr>
        <w:t>й деятельности детей и непосред</w:t>
      </w:r>
      <w:r w:rsidRPr="000701AE">
        <w:rPr>
          <w:rFonts w:ascii="Times New Roman" w:hAnsi="Times New Roman" w:cs="Times New Roman"/>
          <w:sz w:val="24"/>
          <w:szCs w:val="24"/>
        </w:rPr>
        <w:t>ственно обр</w:t>
      </w:r>
      <w:r w:rsidRPr="000701AE">
        <w:rPr>
          <w:rFonts w:ascii="Times New Roman" w:hAnsi="Times New Roman" w:cs="Times New Roman"/>
          <w:sz w:val="24"/>
          <w:szCs w:val="24"/>
        </w:rPr>
        <w:t>а</w:t>
      </w:r>
      <w:r w:rsidRPr="000701AE">
        <w:rPr>
          <w:rFonts w:ascii="Times New Roman" w:hAnsi="Times New Roman" w:cs="Times New Roman"/>
          <w:sz w:val="24"/>
          <w:szCs w:val="24"/>
        </w:rPr>
        <w:t xml:space="preserve">зовательной деятельности </w:t>
      </w:r>
    </w:p>
    <w:p w:rsidR="000701AE" w:rsidRDefault="000701AE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AE">
        <w:rPr>
          <w:rFonts w:ascii="Times New Roman" w:hAnsi="Times New Roman" w:cs="Times New Roman"/>
          <w:sz w:val="24"/>
          <w:szCs w:val="24"/>
        </w:rPr>
        <w:t>Отражение специфики национально-культурных, демографических, климатических условий представлено через реализацию с</w:t>
      </w:r>
      <w:r w:rsidRPr="000701AE">
        <w:rPr>
          <w:rFonts w:ascii="Times New Roman" w:hAnsi="Times New Roman" w:cs="Times New Roman"/>
          <w:sz w:val="24"/>
          <w:szCs w:val="24"/>
        </w:rPr>
        <w:t>о</w:t>
      </w:r>
      <w:r w:rsidRPr="000701AE">
        <w:rPr>
          <w:rFonts w:ascii="Times New Roman" w:hAnsi="Times New Roman" w:cs="Times New Roman"/>
          <w:sz w:val="24"/>
          <w:szCs w:val="24"/>
        </w:rPr>
        <w:t>держания краеведческого образования. В процессе экскурсий, прогулок, бесед, чтения художественной литературы, исследовательско-творческих проектов воспитатели знакомят детей с культурно-историческим, географическим, природно-экологическим своеобразием родного города и края. Взаимодействие с домом-музеем П.И. Чайковского способствует расширению музыкального кругозора детей и поддерживает интерес к культурному наследию через разнообразные формы работы: тематические занятия, музыкальные гостиные, лит</w:t>
      </w:r>
      <w:r w:rsidRPr="000701AE">
        <w:rPr>
          <w:rFonts w:ascii="Times New Roman" w:hAnsi="Times New Roman" w:cs="Times New Roman"/>
          <w:sz w:val="24"/>
          <w:szCs w:val="24"/>
        </w:rPr>
        <w:t>е</w:t>
      </w:r>
      <w:r w:rsidRPr="000701AE">
        <w:rPr>
          <w:rFonts w:ascii="Times New Roman" w:hAnsi="Times New Roman" w:cs="Times New Roman"/>
          <w:sz w:val="24"/>
          <w:szCs w:val="24"/>
        </w:rPr>
        <w:t>ратурно-музыкальные композиции, целевые прогулки, викторины, творческие мастерские.</w:t>
      </w:r>
    </w:p>
    <w:p w:rsidR="00534663" w:rsidRDefault="00534663" w:rsidP="009A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7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192"/>
        <w:gridCol w:w="2268"/>
        <w:gridCol w:w="1843"/>
      </w:tblGrid>
      <w:tr w:rsidR="00534663" w:rsidRPr="00534663" w:rsidTr="00ED0A86">
        <w:trPr>
          <w:trHeight w:val="229"/>
        </w:trPr>
        <w:tc>
          <w:tcPr>
            <w:tcW w:w="2269" w:type="dxa"/>
            <w:vMerge w:val="restart"/>
            <w:vAlign w:val="center"/>
          </w:tcPr>
          <w:p w:rsidR="00534663" w:rsidRPr="00534663" w:rsidRDefault="00534663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2" w:type="dxa"/>
            <w:vMerge w:val="restart"/>
            <w:vAlign w:val="center"/>
          </w:tcPr>
          <w:p w:rsidR="00534663" w:rsidRPr="00534663" w:rsidRDefault="00534663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534663" w:rsidRPr="00534663" w:rsidRDefault="00534663" w:rsidP="00ED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Обязательная часть</w:t>
            </w:r>
          </w:p>
        </w:tc>
      </w:tr>
      <w:tr w:rsidR="00ED0A86" w:rsidRPr="00534663" w:rsidTr="00ED0A86">
        <w:trPr>
          <w:trHeight w:val="373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92" w:type="dxa"/>
            <w:vMerge/>
            <w:tcBorders>
              <w:bottom w:val="single" w:sz="4" w:space="0" w:color="auto"/>
            </w:tcBorders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0A86" w:rsidRPr="00534663" w:rsidRDefault="00ED0A86" w:rsidP="0053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Дошкольный возраст</w:t>
            </w:r>
          </w:p>
          <w:p w:rsidR="00ED0A86" w:rsidRPr="00534663" w:rsidRDefault="00ED0A86" w:rsidP="0053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(5-6 лет)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D0A86" w:rsidRPr="00534663" w:rsidRDefault="00ED0A86" w:rsidP="00ED0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Дошкольный во</w:t>
            </w: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 </w:t>
            </w: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(6-7лет)</w:t>
            </w:r>
          </w:p>
        </w:tc>
      </w:tr>
      <w:tr w:rsidR="00ED0A86" w:rsidRPr="00534663" w:rsidTr="00ED0A86">
        <w:trPr>
          <w:trHeight w:val="315"/>
        </w:trPr>
        <w:tc>
          <w:tcPr>
            <w:tcW w:w="2269" w:type="dxa"/>
            <w:tcBorders>
              <w:top w:val="single" w:sz="4" w:space="0" w:color="auto"/>
            </w:tcBorders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Социально-коммуникативное</w:t>
            </w:r>
          </w:p>
        </w:tc>
        <w:tc>
          <w:tcPr>
            <w:tcW w:w="8192" w:type="dxa"/>
            <w:tcBorders>
              <w:top w:val="single" w:sz="4" w:space="0" w:color="auto"/>
              <w:bottom w:val="single" w:sz="4" w:space="0" w:color="auto"/>
            </w:tcBorders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Игровая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0A86" w:rsidRPr="00534663" w:rsidRDefault="00ED0A86" w:rsidP="0053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6" w:rsidRPr="00534663" w:rsidRDefault="00ED0A86" w:rsidP="0053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</w:p>
        </w:tc>
      </w:tr>
      <w:tr w:rsidR="00ED0A86" w:rsidRPr="00534663" w:rsidTr="00ED0A86">
        <w:trPr>
          <w:trHeight w:val="212"/>
        </w:trPr>
        <w:tc>
          <w:tcPr>
            <w:tcW w:w="2269" w:type="dxa"/>
            <w:vMerge w:val="restart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Познавательное</w:t>
            </w:r>
          </w:p>
        </w:tc>
        <w:tc>
          <w:tcPr>
            <w:tcW w:w="8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Познавательно-исследовательская</w:t>
            </w: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100/4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120/4</w:t>
            </w:r>
          </w:p>
        </w:tc>
      </w:tr>
      <w:tr w:rsidR="00ED0A86" w:rsidRPr="00534663" w:rsidTr="00ED0A86">
        <w:trPr>
          <w:trHeight w:val="105"/>
        </w:trPr>
        <w:tc>
          <w:tcPr>
            <w:tcW w:w="2269" w:type="dxa"/>
            <w:vMerge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Познавательно-исследовательская</w:t>
            </w: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представлений об объектах окружающего мира, основы безопасного поведения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раза 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В 4 недели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раза 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В 4 недели</w:t>
            </w:r>
          </w:p>
        </w:tc>
      </w:tr>
      <w:tr w:rsidR="00ED0A86" w:rsidRPr="00534663" w:rsidTr="00ED0A86">
        <w:trPr>
          <w:trHeight w:val="87"/>
        </w:trPr>
        <w:tc>
          <w:tcPr>
            <w:tcW w:w="2269" w:type="dxa"/>
            <w:vMerge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Познавательно-исследовательская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первичных представлений о себе</w:t>
            </w: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, других людях, о многообразии стран и народов м</w:t>
            </w: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ра, о социокультурных ценностях родной страны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 раза 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В 4 недели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раза 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В 4 недели</w:t>
            </w:r>
          </w:p>
        </w:tc>
      </w:tr>
      <w:tr w:rsidR="00ED0A86" w:rsidRPr="00534663" w:rsidTr="00ED0A86">
        <w:trPr>
          <w:trHeight w:val="90"/>
        </w:trPr>
        <w:tc>
          <w:tcPr>
            <w:tcW w:w="2269" w:type="dxa"/>
            <w:vMerge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Познавательно-исследовательская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представлений о свойствах и отношениях объектов окружающего мира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раз 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В  неделю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раз 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В  неделю</w:t>
            </w:r>
          </w:p>
        </w:tc>
      </w:tr>
      <w:tr w:rsidR="00ED0A86" w:rsidRPr="00534663" w:rsidTr="00ED0A86">
        <w:trPr>
          <w:trHeight w:val="105"/>
        </w:trPr>
        <w:tc>
          <w:tcPr>
            <w:tcW w:w="2269" w:type="dxa"/>
            <w:vMerge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Познавательно-исследовательская 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представлений о планете Земля как общем доме людей, об особенностях природы. И</w:t>
            </w: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следование объектов живой и 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живой природы, </w:t>
            </w: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экспериментирование</w:t>
            </w: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раза 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В 4 недели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раза 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В 4 недели</w:t>
            </w:r>
          </w:p>
        </w:tc>
      </w:tr>
      <w:tr w:rsidR="00ED0A86" w:rsidRPr="00534663" w:rsidTr="00ED0A86">
        <w:trPr>
          <w:trHeight w:val="174"/>
        </w:trPr>
        <w:tc>
          <w:tcPr>
            <w:tcW w:w="2269" w:type="dxa"/>
            <w:vMerge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Экспериментирование (</w:t>
            </w: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с материалами и веществами)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0A86" w:rsidRPr="00534663" w:rsidTr="00ED0A86">
        <w:trPr>
          <w:trHeight w:val="170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Предметная и </w:t>
            </w: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игры с составными и динамическими игрушками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D0A86" w:rsidRPr="00534663" w:rsidRDefault="00ED0A86" w:rsidP="0053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0A86" w:rsidRPr="00534663" w:rsidTr="00ED0A86">
        <w:trPr>
          <w:trHeight w:val="180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Речевое</w:t>
            </w:r>
          </w:p>
        </w:tc>
        <w:tc>
          <w:tcPr>
            <w:tcW w:w="8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Общение с взрослым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0A86" w:rsidRPr="00534663" w:rsidTr="00ED0A86">
        <w:trPr>
          <w:trHeight w:val="180"/>
        </w:trPr>
        <w:tc>
          <w:tcPr>
            <w:tcW w:w="2269" w:type="dxa"/>
            <w:vMerge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92" w:type="dxa"/>
            <w:tcBorders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Коммуникативная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25/1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30/1</w:t>
            </w:r>
          </w:p>
        </w:tc>
      </w:tr>
      <w:tr w:rsidR="00ED0A86" w:rsidRPr="00534663" w:rsidTr="00ED0A86">
        <w:trPr>
          <w:trHeight w:val="210"/>
        </w:trPr>
        <w:tc>
          <w:tcPr>
            <w:tcW w:w="2269" w:type="dxa"/>
            <w:vMerge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Коммуникативная 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Речевое развитие</w:t>
            </w: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(Обучение грамоте)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25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 раз в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 недели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30/1</w:t>
            </w:r>
          </w:p>
        </w:tc>
      </w:tr>
      <w:tr w:rsidR="00ED0A86" w:rsidRPr="00534663" w:rsidTr="00ED0A86">
        <w:trPr>
          <w:trHeight w:val="489"/>
        </w:trPr>
        <w:tc>
          <w:tcPr>
            <w:tcW w:w="2269" w:type="dxa"/>
            <w:vMerge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Восприятие художественной литературы и фольклора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**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30/1</w:t>
            </w:r>
          </w:p>
        </w:tc>
      </w:tr>
      <w:tr w:rsidR="00ED0A86" w:rsidRPr="00534663" w:rsidTr="00ED0A86">
        <w:trPr>
          <w:trHeight w:val="220"/>
        </w:trPr>
        <w:tc>
          <w:tcPr>
            <w:tcW w:w="2269" w:type="dxa"/>
            <w:vMerge w:val="restart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8192" w:type="dxa"/>
            <w:tcBorders>
              <w:bottom w:val="single" w:sz="4" w:space="0" w:color="auto"/>
            </w:tcBorders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Двигательная деятельность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75/3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90/3</w:t>
            </w:r>
          </w:p>
        </w:tc>
      </w:tr>
      <w:tr w:rsidR="00ED0A86" w:rsidRPr="00534663" w:rsidTr="00ED0A86">
        <w:trPr>
          <w:trHeight w:val="381"/>
        </w:trPr>
        <w:tc>
          <w:tcPr>
            <w:tcW w:w="2269" w:type="dxa"/>
            <w:vMerge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92" w:type="dxa"/>
            <w:tcBorders>
              <w:top w:val="single" w:sz="4" w:space="0" w:color="auto"/>
            </w:tcBorders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Двигательная деятельность /плавание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0A86" w:rsidRPr="00534663" w:rsidTr="00ED0A86">
        <w:trPr>
          <w:trHeight w:val="150"/>
        </w:trPr>
        <w:tc>
          <w:tcPr>
            <w:tcW w:w="2269" w:type="dxa"/>
            <w:vMerge w:val="restart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8192" w:type="dxa"/>
            <w:tcBorders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Рассматривание картинок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0A86" w:rsidRPr="00534663" w:rsidTr="00ED0A86">
        <w:trPr>
          <w:trHeight w:val="171"/>
        </w:trPr>
        <w:tc>
          <w:tcPr>
            <w:tcW w:w="2269" w:type="dxa"/>
            <w:vMerge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Изобразительная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ED0A86" w:rsidRPr="00534663" w:rsidTr="00ED0A86">
        <w:trPr>
          <w:trHeight w:val="435"/>
        </w:trPr>
        <w:tc>
          <w:tcPr>
            <w:tcW w:w="2269" w:type="dxa"/>
            <w:vMerge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Рисование.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25/1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Через неделю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30/1</w:t>
            </w:r>
          </w:p>
          <w:p w:rsidR="00ED0A86" w:rsidRPr="00534663" w:rsidRDefault="00ED0A86" w:rsidP="0053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0A86" w:rsidRPr="00534663" w:rsidTr="00ED0A86">
        <w:trPr>
          <w:trHeight w:val="258"/>
        </w:trPr>
        <w:tc>
          <w:tcPr>
            <w:tcW w:w="2269" w:type="dxa"/>
            <w:vMerge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Лепка.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25/1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Через неделю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30/1</w:t>
            </w:r>
          </w:p>
          <w:p w:rsidR="00ED0A86" w:rsidRPr="00534663" w:rsidRDefault="00ED0A86" w:rsidP="0053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Через неделю</w:t>
            </w:r>
          </w:p>
        </w:tc>
      </w:tr>
      <w:tr w:rsidR="00ED0A86" w:rsidRPr="00534663" w:rsidTr="00ED0A86">
        <w:trPr>
          <w:trHeight w:val="198"/>
        </w:trPr>
        <w:tc>
          <w:tcPr>
            <w:tcW w:w="2269" w:type="dxa"/>
            <w:vMerge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Аппликация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25/1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Через неделю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30/1</w:t>
            </w:r>
          </w:p>
        </w:tc>
      </w:tr>
      <w:tr w:rsidR="00ED0A86" w:rsidRPr="00534663" w:rsidTr="00ED0A86">
        <w:trPr>
          <w:trHeight w:val="232"/>
        </w:trPr>
        <w:tc>
          <w:tcPr>
            <w:tcW w:w="2269" w:type="dxa"/>
            <w:vMerge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92" w:type="dxa"/>
            <w:tcBorders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Изобразительная (Ручной труд)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0A86" w:rsidRPr="00534663" w:rsidTr="00ED0A86">
        <w:trPr>
          <w:trHeight w:val="300"/>
        </w:trPr>
        <w:tc>
          <w:tcPr>
            <w:tcW w:w="2269" w:type="dxa"/>
            <w:vMerge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92" w:type="dxa"/>
            <w:tcBorders>
              <w:top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Конструирование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25/1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Через неделю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30/1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Через неделю</w:t>
            </w:r>
          </w:p>
        </w:tc>
      </w:tr>
      <w:tr w:rsidR="00ED0A86" w:rsidRPr="00534663" w:rsidTr="00ED0A86">
        <w:trPr>
          <w:trHeight w:val="126"/>
        </w:trPr>
        <w:tc>
          <w:tcPr>
            <w:tcW w:w="2269" w:type="dxa"/>
            <w:vMerge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25/2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30/2</w:t>
            </w:r>
          </w:p>
        </w:tc>
      </w:tr>
      <w:tr w:rsidR="00ED0A86" w:rsidRPr="00534663" w:rsidTr="00ED0A86">
        <w:trPr>
          <w:trHeight w:val="401"/>
        </w:trPr>
        <w:tc>
          <w:tcPr>
            <w:tcW w:w="2269" w:type="dxa"/>
            <w:tcBorders>
              <w:top w:val="single" w:sz="4" w:space="0" w:color="auto"/>
            </w:tcBorders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</w:rPr>
              <w:t>Всего на НОД в обязательной части образовательного проце</w:t>
            </w:r>
            <w:r w:rsidRPr="00534663"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</w:rPr>
              <w:t>с</w:t>
            </w:r>
            <w:r w:rsidRPr="00534663"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</w:rPr>
              <w:t>са</w:t>
            </w:r>
          </w:p>
        </w:tc>
        <w:tc>
          <w:tcPr>
            <w:tcW w:w="8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300/13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450/15</w:t>
            </w:r>
          </w:p>
        </w:tc>
      </w:tr>
      <w:tr w:rsidR="00534663" w:rsidRPr="00534663" w:rsidTr="00ED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269" w:type="dxa"/>
          </w:tcPr>
          <w:p w:rsidR="00534663" w:rsidRPr="00534663" w:rsidRDefault="00534663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92" w:type="dxa"/>
          </w:tcPr>
          <w:p w:rsidR="00534663" w:rsidRPr="00534663" w:rsidRDefault="00534663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534663" w:rsidRPr="00534663" w:rsidRDefault="00534663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формируемая участниками образовател</w:t>
            </w: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>ных отношений</w:t>
            </w:r>
          </w:p>
        </w:tc>
      </w:tr>
      <w:tr w:rsidR="00ED0A86" w:rsidRPr="00534663" w:rsidTr="00ED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2269" w:type="dxa"/>
            <w:tcBorders>
              <w:bottom w:val="single" w:sz="4" w:space="0" w:color="auto"/>
            </w:tcBorders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Речевое</w:t>
            </w:r>
          </w:p>
        </w:tc>
        <w:tc>
          <w:tcPr>
            <w:tcW w:w="8192" w:type="dxa"/>
            <w:tcBorders>
              <w:bottom w:val="single" w:sz="4" w:space="0" w:color="auto"/>
            </w:tcBorders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Коммуникативная деятельность:</w:t>
            </w:r>
          </w:p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занятия с учителем-логопедом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</w:tr>
      <w:tr w:rsidR="00ED0A86" w:rsidRPr="00534663" w:rsidTr="00ED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2269" w:type="dxa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Познание</w:t>
            </w:r>
          </w:p>
        </w:tc>
        <w:tc>
          <w:tcPr>
            <w:tcW w:w="8192" w:type="dxa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Познавательно-исследовательская деятельность : Краеведение</w:t>
            </w:r>
          </w:p>
        </w:tc>
        <w:tc>
          <w:tcPr>
            <w:tcW w:w="2268" w:type="dxa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30</w:t>
            </w:r>
          </w:p>
        </w:tc>
      </w:tr>
      <w:tr w:rsidR="00ED0A86" w:rsidRPr="00534663" w:rsidTr="00ED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2269" w:type="dxa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</w:rPr>
              <w:lastRenderedPageBreak/>
              <w:t>Всего на НОД в части форм</w:t>
            </w:r>
            <w:r w:rsidRPr="00534663"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</w:rPr>
              <w:t>и</w:t>
            </w:r>
            <w:r w:rsidRPr="00534663"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</w:rPr>
              <w:t>руемой участниками образов</w:t>
            </w:r>
            <w:r w:rsidRPr="00534663"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</w:rPr>
              <w:t>а</w:t>
            </w:r>
            <w:r w:rsidRPr="00534663"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</w:rPr>
              <w:t>тельного процесса</w:t>
            </w:r>
          </w:p>
        </w:tc>
        <w:tc>
          <w:tcPr>
            <w:tcW w:w="8192" w:type="dxa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25</w:t>
            </w:r>
          </w:p>
        </w:tc>
        <w:tc>
          <w:tcPr>
            <w:tcW w:w="1843" w:type="dxa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30</w:t>
            </w:r>
          </w:p>
        </w:tc>
      </w:tr>
      <w:tr w:rsidR="00ED0A86" w:rsidRPr="00534663" w:rsidTr="00ED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2269" w:type="dxa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</w:rPr>
              <w:t>Образовательная нагрузка в неделю</w:t>
            </w:r>
          </w:p>
        </w:tc>
        <w:tc>
          <w:tcPr>
            <w:tcW w:w="8192" w:type="dxa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2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0A86" w:rsidRPr="00534663" w:rsidTr="00ED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2269" w:type="dxa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</w:rPr>
              <w:t>Образовательная нагрузка в первой половине дня</w:t>
            </w:r>
          </w:p>
        </w:tc>
        <w:tc>
          <w:tcPr>
            <w:tcW w:w="8192" w:type="dxa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45 </w:t>
            </w:r>
          </w:p>
        </w:tc>
        <w:tc>
          <w:tcPr>
            <w:tcW w:w="1843" w:type="dxa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90 </w:t>
            </w:r>
          </w:p>
        </w:tc>
      </w:tr>
      <w:tr w:rsidR="00ED0A86" w:rsidRPr="00534663" w:rsidTr="00ED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269" w:type="dxa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</w:rPr>
              <w:t>Образовательная нагрузка во второй половине дня</w:t>
            </w:r>
          </w:p>
        </w:tc>
        <w:tc>
          <w:tcPr>
            <w:tcW w:w="8192" w:type="dxa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pacing w:val="-2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75(В,С, Ч)</w:t>
            </w:r>
          </w:p>
        </w:tc>
        <w:tc>
          <w:tcPr>
            <w:tcW w:w="1843" w:type="dxa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90 </w:t>
            </w:r>
          </w:p>
        </w:tc>
      </w:tr>
      <w:tr w:rsidR="00ED0A86" w:rsidRPr="00534663" w:rsidTr="00ED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269" w:type="dxa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Перерывы между пери</w:t>
            </w: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дами непрерывной НОД</w:t>
            </w:r>
          </w:p>
        </w:tc>
        <w:tc>
          <w:tcPr>
            <w:tcW w:w="8192" w:type="dxa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pacing w:val="-20"/>
                <w:sz w:val="18"/>
                <w:szCs w:val="18"/>
              </w:rPr>
            </w:pPr>
          </w:p>
        </w:tc>
        <w:tc>
          <w:tcPr>
            <w:tcW w:w="2268" w:type="dxa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10</w:t>
            </w:r>
          </w:p>
        </w:tc>
        <w:tc>
          <w:tcPr>
            <w:tcW w:w="1843" w:type="dxa"/>
          </w:tcPr>
          <w:p w:rsidR="00ED0A86" w:rsidRPr="00534663" w:rsidRDefault="00ED0A86" w:rsidP="00534663">
            <w:pPr>
              <w:widowControl w:val="0"/>
              <w:autoSpaceDE w:val="0"/>
              <w:autoSpaceDN w:val="0"/>
              <w:adjustRightInd w:val="0"/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10</w:t>
            </w:r>
          </w:p>
        </w:tc>
      </w:tr>
    </w:tbl>
    <w:p w:rsidR="00534663" w:rsidRPr="00534663" w:rsidRDefault="00534663" w:rsidP="0053466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rPr>
          <w:rFonts w:ascii="Times New Roman" w:hAnsi="Times New Roman" w:cs="Times New Roman"/>
          <w:b/>
          <w:sz w:val="20"/>
          <w:szCs w:val="18"/>
        </w:rPr>
      </w:pPr>
      <w:r w:rsidRPr="00534663">
        <w:rPr>
          <w:rFonts w:ascii="Times New Roman" w:hAnsi="Times New Roman" w:cs="Times New Roman"/>
          <w:b/>
          <w:sz w:val="20"/>
          <w:szCs w:val="18"/>
        </w:rPr>
        <w:t>**Восприятие художественной литературы и фольклора реализуется  в ходе совместной образовательной  деятельности</w:t>
      </w:r>
    </w:p>
    <w:p w:rsidR="00534663" w:rsidRPr="00534663" w:rsidRDefault="00534663" w:rsidP="0053466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rPr>
          <w:rFonts w:ascii="Times New Roman" w:hAnsi="Times New Roman" w:cs="Times New Roman"/>
          <w:b/>
          <w:sz w:val="20"/>
          <w:szCs w:val="18"/>
        </w:rPr>
      </w:pPr>
      <w:r w:rsidRPr="00534663">
        <w:rPr>
          <w:rFonts w:ascii="Times New Roman" w:hAnsi="Times New Roman" w:cs="Times New Roman"/>
          <w:b/>
          <w:sz w:val="20"/>
          <w:szCs w:val="18"/>
        </w:rPr>
        <w:t>самообслуживание и элементарный бытовой труд</w:t>
      </w:r>
      <w:r w:rsidRPr="00534663">
        <w:rPr>
          <w:rFonts w:ascii="Times New Roman" w:hAnsi="Times New Roman" w:cs="Times New Roman"/>
          <w:sz w:val="20"/>
          <w:szCs w:val="18"/>
        </w:rPr>
        <w:t xml:space="preserve"> осуществляется в ходе образовательной деятельности с детьми в режимных моментах и самостоятельной де</w:t>
      </w:r>
      <w:r w:rsidRPr="00534663">
        <w:rPr>
          <w:rFonts w:ascii="Times New Roman" w:hAnsi="Times New Roman" w:cs="Times New Roman"/>
          <w:sz w:val="20"/>
          <w:szCs w:val="18"/>
        </w:rPr>
        <w:t>я</w:t>
      </w:r>
      <w:r w:rsidRPr="00534663">
        <w:rPr>
          <w:rFonts w:ascii="Times New Roman" w:hAnsi="Times New Roman" w:cs="Times New Roman"/>
          <w:sz w:val="20"/>
          <w:szCs w:val="18"/>
        </w:rPr>
        <w:t>тельности детей.</w:t>
      </w:r>
    </w:p>
    <w:p w:rsidR="00534663" w:rsidRDefault="00534663" w:rsidP="00534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18"/>
        </w:rPr>
      </w:pPr>
      <w:r w:rsidRPr="00534663">
        <w:rPr>
          <w:rFonts w:ascii="Times New Roman" w:hAnsi="Times New Roman" w:cs="Times New Roman"/>
          <w:sz w:val="20"/>
          <w:szCs w:val="18"/>
        </w:rPr>
        <w:t>* ОД организуется через неделю</w:t>
      </w:r>
    </w:p>
    <w:p w:rsidR="00534663" w:rsidRDefault="00534663" w:rsidP="00534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18"/>
        </w:rPr>
      </w:pPr>
    </w:p>
    <w:p w:rsidR="00534663" w:rsidRDefault="00534663" w:rsidP="00534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18"/>
        </w:rPr>
      </w:pPr>
    </w:p>
    <w:p w:rsidR="00534663" w:rsidRPr="00534663" w:rsidRDefault="00534663" w:rsidP="00534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3.1.9. Комплексно-тематическое планирование учителя-логопеда в 201</w:t>
      </w:r>
      <w:r w:rsidR="00ED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3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ED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3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534663" w:rsidRPr="00534663" w:rsidRDefault="00534663" w:rsidP="0053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384"/>
        <w:gridCol w:w="6095"/>
        <w:gridCol w:w="6946"/>
      </w:tblGrid>
      <w:tr w:rsidR="00534663" w:rsidRPr="00ED0A86" w:rsidTr="00534663">
        <w:tc>
          <w:tcPr>
            <w:tcW w:w="1384" w:type="dxa"/>
            <w:vAlign w:val="center"/>
          </w:tcPr>
          <w:p w:rsidR="00534663" w:rsidRPr="00ED0A86" w:rsidRDefault="00534663" w:rsidP="00534663">
            <w:pPr>
              <w:jc w:val="center"/>
              <w:rPr>
                <w:b/>
              </w:rPr>
            </w:pPr>
            <w:r w:rsidRPr="00ED0A86">
              <w:rPr>
                <w:b/>
              </w:rPr>
              <w:t>Месяц, п</w:t>
            </w:r>
            <w:r w:rsidRPr="00ED0A86">
              <w:rPr>
                <w:b/>
              </w:rPr>
              <w:t>е</w:t>
            </w:r>
            <w:r w:rsidRPr="00ED0A86">
              <w:rPr>
                <w:b/>
              </w:rPr>
              <w:t>риод</w:t>
            </w:r>
          </w:p>
        </w:tc>
        <w:tc>
          <w:tcPr>
            <w:tcW w:w="6095" w:type="dxa"/>
            <w:vAlign w:val="center"/>
          </w:tcPr>
          <w:p w:rsidR="00534663" w:rsidRPr="00ED0A86" w:rsidRDefault="00534663" w:rsidP="00534663">
            <w:pPr>
              <w:jc w:val="center"/>
              <w:rPr>
                <w:b/>
              </w:rPr>
            </w:pPr>
            <w:r w:rsidRPr="00ED0A86">
              <w:rPr>
                <w:b/>
              </w:rPr>
              <w:t>Тема</w:t>
            </w:r>
          </w:p>
        </w:tc>
        <w:tc>
          <w:tcPr>
            <w:tcW w:w="6946" w:type="dxa"/>
            <w:vAlign w:val="center"/>
          </w:tcPr>
          <w:p w:rsidR="00534663" w:rsidRPr="00ED0A86" w:rsidRDefault="00534663" w:rsidP="00534663">
            <w:pPr>
              <w:jc w:val="center"/>
              <w:rPr>
                <w:b/>
              </w:rPr>
            </w:pPr>
            <w:r w:rsidRPr="00ED0A86">
              <w:rPr>
                <w:b/>
              </w:rPr>
              <w:t>Итоговое мероприятие</w:t>
            </w:r>
          </w:p>
        </w:tc>
      </w:tr>
      <w:tr w:rsidR="00534663" w:rsidRPr="00ED0A86" w:rsidTr="00534663">
        <w:tc>
          <w:tcPr>
            <w:tcW w:w="14425" w:type="dxa"/>
            <w:gridSpan w:val="3"/>
          </w:tcPr>
          <w:p w:rsidR="00534663" w:rsidRPr="00ED0A86" w:rsidRDefault="00534663" w:rsidP="00534663">
            <w:pPr>
              <w:rPr>
                <w:b/>
              </w:rPr>
            </w:pPr>
            <w:r w:rsidRPr="00ED0A86">
              <w:rPr>
                <w:b/>
              </w:rPr>
              <w:t>Сентябрь</w:t>
            </w:r>
          </w:p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1 неделя</w:t>
            </w:r>
          </w:p>
        </w:tc>
        <w:tc>
          <w:tcPr>
            <w:tcW w:w="6095" w:type="dxa"/>
            <w:vMerge w:val="restart"/>
          </w:tcPr>
          <w:p w:rsidR="00534663" w:rsidRPr="00ED0A86" w:rsidRDefault="00534663" w:rsidP="00534663">
            <w:pPr>
              <w:rPr>
                <w:b/>
                <w:i/>
              </w:rPr>
            </w:pPr>
            <w:r w:rsidRPr="00ED0A86">
              <w:rPr>
                <w:b/>
                <w:i/>
              </w:rPr>
              <w:t>Психолого-педагогическая диагностика</w:t>
            </w:r>
          </w:p>
        </w:tc>
        <w:tc>
          <w:tcPr>
            <w:tcW w:w="6946" w:type="dxa"/>
            <w:vMerge w:val="restart"/>
          </w:tcPr>
          <w:p w:rsidR="00534663" w:rsidRPr="00ED0A86" w:rsidRDefault="00534663" w:rsidP="00534663">
            <w:r w:rsidRPr="00ED0A86">
              <w:t>Выставка детского творчества «Кладовая природы»</w:t>
            </w:r>
          </w:p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2 неделя</w:t>
            </w:r>
          </w:p>
        </w:tc>
        <w:tc>
          <w:tcPr>
            <w:tcW w:w="6095" w:type="dxa"/>
            <w:vMerge/>
          </w:tcPr>
          <w:p w:rsidR="00534663" w:rsidRPr="00ED0A86" w:rsidRDefault="00534663" w:rsidP="00534663"/>
        </w:tc>
        <w:tc>
          <w:tcPr>
            <w:tcW w:w="6946" w:type="dxa"/>
            <w:vMerge/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3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Ходит осень по дорожкам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4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Едет с поля урожай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4425" w:type="dxa"/>
            <w:gridSpan w:val="3"/>
          </w:tcPr>
          <w:p w:rsidR="00534663" w:rsidRPr="00ED0A86" w:rsidRDefault="00534663" w:rsidP="00534663">
            <w:pPr>
              <w:rPr>
                <w:b/>
              </w:rPr>
            </w:pPr>
            <w:r w:rsidRPr="00ED0A86">
              <w:rPr>
                <w:b/>
              </w:rPr>
              <w:t>Октябрь</w:t>
            </w:r>
          </w:p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1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Хорошо у нас в саду</w:t>
            </w:r>
          </w:p>
        </w:tc>
        <w:tc>
          <w:tcPr>
            <w:tcW w:w="6946" w:type="dxa"/>
            <w:vMerge w:val="restart"/>
          </w:tcPr>
          <w:p w:rsidR="00534663" w:rsidRPr="00ED0A86" w:rsidRDefault="00534663" w:rsidP="00534663">
            <w:r w:rsidRPr="00ED0A86">
              <w:t>Выставка поделок из подручного материала «Мой дом – мой город»</w:t>
            </w:r>
          </w:p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2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Посуда. Кухня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>
            <w:pPr>
              <w:rPr>
                <w:b/>
              </w:rPr>
            </w:pPr>
          </w:p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3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Помощники в доме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>
            <w:pPr>
              <w:rPr>
                <w:b/>
              </w:rPr>
            </w:pPr>
          </w:p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4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Мебель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>
            <w:pPr>
              <w:rPr>
                <w:b/>
              </w:rPr>
            </w:pPr>
          </w:p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5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Дом, в котором я живу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>
            <w:pPr>
              <w:rPr>
                <w:b/>
              </w:rPr>
            </w:pPr>
          </w:p>
        </w:tc>
      </w:tr>
      <w:tr w:rsidR="00534663" w:rsidRPr="00ED0A86" w:rsidTr="00534663">
        <w:tc>
          <w:tcPr>
            <w:tcW w:w="14425" w:type="dxa"/>
            <w:gridSpan w:val="3"/>
          </w:tcPr>
          <w:p w:rsidR="00534663" w:rsidRPr="00ED0A86" w:rsidRDefault="00534663" w:rsidP="00534663">
            <w:pPr>
              <w:rPr>
                <w:b/>
              </w:rPr>
            </w:pPr>
            <w:r w:rsidRPr="00ED0A86">
              <w:rPr>
                <w:b/>
              </w:rPr>
              <w:t>Ноябрь</w:t>
            </w:r>
          </w:p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1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Друзья наши меньшие</w:t>
            </w:r>
          </w:p>
        </w:tc>
        <w:tc>
          <w:tcPr>
            <w:tcW w:w="6946" w:type="dxa"/>
            <w:vMerge w:val="restart"/>
          </w:tcPr>
          <w:p w:rsidR="00534663" w:rsidRPr="00ED0A86" w:rsidRDefault="00534663" w:rsidP="00534663">
            <w:r w:rsidRPr="00ED0A86">
              <w:t>Оформление альбома «Семейные традиции»</w:t>
            </w:r>
          </w:p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2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Дикие животные наших лесов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3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Подготовка животных к зиме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4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Мама, папа, я - семья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4425" w:type="dxa"/>
            <w:gridSpan w:val="3"/>
          </w:tcPr>
          <w:p w:rsidR="00534663" w:rsidRPr="00ED0A86" w:rsidRDefault="00534663" w:rsidP="00534663">
            <w:pPr>
              <w:rPr>
                <w:b/>
              </w:rPr>
            </w:pPr>
            <w:r w:rsidRPr="00ED0A86">
              <w:rPr>
                <w:b/>
              </w:rPr>
              <w:lastRenderedPageBreak/>
              <w:t>Декабрь</w:t>
            </w:r>
          </w:p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1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Я – человек</w:t>
            </w:r>
          </w:p>
        </w:tc>
        <w:tc>
          <w:tcPr>
            <w:tcW w:w="6946" w:type="dxa"/>
            <w:vMerge w:val="restart"/>
          </w:tcPr>
          <w:p w:rsidR="00534663" w:rsidRPr="00ED0A86" w:rsidRDefault="00534663" w:rsidP="00534663">
            <w:r w:rsidRPr="00ED0A86">
              <w:t>Презентация «К нам приходит Новый год»</w:t>
            </w:r>
          </w:p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2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Зимушка-зима в гости к нам пришла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3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Зимние забавы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4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Новый год стучится в дверь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4425" w:type="dxa"/>
            <w:gridSpan w:val="3"/>
            <w:tcBorders>
              <w:right w:val="single" w:sz="4" w:space="0" w:color="auto"/>
            </w:tcBorders>
          </w:tcPr>
          <w:p w:rsidR="00534663" w:rsidRPr="00ED0A86" w:rsidRDefault="00534663" w:rsidP="00534663">
            <w:pPr>
              <w:rPr>
                <w:b/>
              </w:rPr>
            </w:pPr>
            <w:r w:rsidRPr="00ED0A86">
              <w:rPr>
                <w:b/>
              </w:rPr>
              <w:t>Январь</w:t>
            </w:r>
          </w:p>
        </w:tc>
      </w:tr>
      <w:tr w:rsidR="00534663" w:rsidRPr="00ED0A86" w:rsidTr="00534663">
        <w:tc>
          <w:tcPr>
            <w:tcW w:w="1384" w:type="dxa"/>
            <w:tcBorders>
              <w:top w:val="single" w:sz="4" w:space="0" w:color="auto"/>
            </w:tcBorders>
          </w:tcPr>
          <w:p w:rsidR="00534663" w:rsidRPr="00ED0A86" w:rsidRDefault="00534663" w:rsidP="00534663">
            <w:r w:rsidRPr="00ED0A86">
              <w:t>1 неделя</w:t>
            </w:r>
          </w:p>
        </w:tc>
        <w:tc>
          <w:tcPr>
            <w:tcW w:w="6095" w:type="dxa"/>
            <w:vMerge w:val="restart"/>
          </w:tcPr>
          <w:p w:rsidR="00534663" w:rsidRPr="00ED0A86" w:rsidRDefault="00534663" w:rsidP="00534663">
            <w:pPr>
              <w:rPr>
                <w:b/>
                <w:i/>
              </w:rPr>
            </w:pPr>
            <w:r w:rsidRPr="00ED0A86">
              <w:rPr>
                <w:b/>
                <w:i/>
              </w:rPr>
              <w:t>Новогодние праздники</w:t>
            </w:r>
          </w:p>
        </w:tc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:rsidR="00534663" w:rsidRPr="00ED0A86" w:rsidRDefault="00534663" w:rsidP="00534663"/>
          <w:p w:rsidR="00534663" w:rsidRPr="00ED0A86" w:rsidRDefault="00534663" w:rsidP="00534663"/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2 неделя</w:t>
            </w:r>
          </w:p>
        </w:tc>
        <w:tc>
          <w:tcPr>
            <w:tcW w:w="6095" w:type="dxa"/>
            <w:vMerge/>
          </w:tcPr>
          <w:p w:rsidR="00534663" w:rsidRPr="00ED0A86" w:rsidRDefault="00534663" w:rsidP="00534663"/>
        </w:tc>
        <w:tc>
          <w:tcPr>
            <w:tcW w:w="69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3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pPr>
              <w:rPr>
                <w:b/>
                <w:i/>
              </w:rPr>
            </w:pPr>
            <w:r w:rsidRPr="00ED0A86">
              <w:rPr>
                <w:b/>
                <w:i/>
              </w:rPr>
              <w:t>Мониторинг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4663" w:rsidRPr="00ED0A86" w:rsidRDefault="00534663" w:rsidP="00534663">
            <w:r w:rsidRPr="00ED0A86">
              <w:t>Выставка «Игрушки нашей семьи»</w:t>
            </w:r>
          </w:p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4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Зимующие птицы</w:t>
            </w:r>
          </w:p>
        </w:tc>
        <w:tc>
          <w:tcPr>
            <w:tcW w:w="6946" w:type="dxa"/>
            <w:vMerge/>
            <w:tcBorders>
              <w:right w:val="single" w:sz="4" w:space="0" w:color="auto"/>
            </w:tcBorders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5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Кто живёт на Севере</w:t>
            </w:r>
          </w:p>
        </w:tc>
        <w:tc>
          <w:tcPr>
            <w:tcW w:w="6946" w:type="dxa"/>
            <w:vMerge/>
            <w:tcBorders>
              <w:right w:val="single" w:sz="4" w:space="0" w:color="auto"/>
            </w:tcBorders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4425" w:type="dxa"/>
            <w:gridSpan w:val="3"/>
          </w:tcPr>
          <w:p w:rsidR="00534663" w:rsidRPr="00ED0A86" w:rsidRDefault="00534663" w:rsidP="00534663">
            <w:r w:rsidRPr="00ED0A86">
              <w:rPr>
                <w:b/>
              </w:rPr>
              <w:t>Февраль</w:t>
            </w:r>
          </w:p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1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Игры и игрушки</w:t>
            </w:r>
          </w:p>
        </w:tc>
        <w:tc>
          <w:tcPr>
            <w:tcW w:w="6946" w:type="dxa"/>
            <w:vMerge w:val="restart"/>
          </w:tcPr>
          <w:p w:rsidR="00534663" w:rsidRPr="00ED0A86" w:rsidRDefault="00534663" w:rsidP="00534663">
            <w:r w:rsidRPr="00ED0A86">
              <w:t>Оформление коллекции «Российская Армия»</w:t>
            </w:r>
          </w:p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2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Мир техники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3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Кто такие защитники?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4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Все работы хороши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4425" w:type="dxa"/>
            <w:gridSpan w:val="3"/>
          </w:tcPr>
          <w:p w:rsidR="00534663" w:rsidRPr="00ED0A86" w:rsidRDefault="00534663" w:rsidP="00534663">
            <w:pPr>
              <w:rPr>
                <w:b/>
              </w:rPr>
            </w:pPr>
            <w:r w:rsidRPr="00ED0A86">
              <w:rPr>
                <w:b/>
              </w:rPr>
              <w:t>Март</w:t>
            </w:r>
          </w:p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1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Мамин день 8 марта</w:t>
            </w:r>
          </w:p>
        </w:tc>
        <w:tc>
          <w:tcPr>
            <w:tcW w:w="6946" w:type="dxa"/>
            <w:vMerge w:val="restart"/>
          </w:tcPr>
          <w:p w:rsidR="00534663" w:rsidRPr="00ED0A86" w:rsidRDefault="00534663" w:rsidP="00534663">
            <w:r w:rsidRPr="00ED0A86">
              <w:t>Проект «Читаем в кругу семьи»</w:t>
            </w:r>
          </w:p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2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Весенняя капель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3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Инструменты. Весна в деревне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4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В гостях у сказки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4425" w:type="dxa"/>
            <w:gridSpan w:val="3"/>
          </w:tcPr>
          <w:p w:rsidR="00534663" w:rsidRPr="00ED0A86" w:rsidRDefault="00534663" w:rsidP="00534663">
            <w:pPr>
              <w:rPr>
                <w:b/>
              </w:rPr>
            </w:pPr>
            <w:r w:rsidRPr="00ED0A86">
              <w:rPr>
                <w:b/>
              </w:rPr>
              <w:t>Апрель</w:t>
            </w:r>
          </w:p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1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Цирк</w:t>
            </w:r>
          </w:p>
        </w:tc>
        <w:tc>
          <w:tcPr>
            <w:tcW w:w="6946" w:type="dxa"/>
            <w:vMerge w:val="restart"/>
          </w:tcPr>
          <w:p w:rsidR="00534663" w:rsidRPr="00ED0A86" w:rsidRDefault="00534663" w:rsidP="00534663">
            <w:r w:rsidRPr="00ED0A86">
              <w:t>Лепбук «Весна в окно стучится»</w:t>
            </w:r>
          </w:p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2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Удивительный мир космоса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3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Перелётные птицы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4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Животные жарких стран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4425" w:type="dxa"/>
            <w:gridSpan w:val="3"/>
          </w:tcPr>
          <w:p w:rsidR="00534663" w:rsidRPr="00ED0A86" w:rsidRDefault="00534663" w:rsidP="00534663">
            <w:r w:rsidRPr="00ED0A86">
              <w:rPr>
                <w:b/>
              </w:rPr>
              <w:t>Май</w:t>
            </w:r>
          </w:p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1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9 мая – день Победы</w:t>
            </w:r>
          </w:p>
        </w:tc>
        <w:tc>
          <w:tcPr>
            <w:tcW w:w="6946" w:type="dxa"/>
            <w:vMerge w:val="restart"/>
          </w:tcPr>
          <w:p w:rsidR="00534663" w:rsidRPr="00ED0A86" w:rsidRDefault="00534663" w:rsidP="00534663">
            <w:r w:rsidRPr="00ED0A86">
              <w:t>Книжка-самоделка «Путешествие маленького человечка»</w:t>
            </w:r>
          </w:p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2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Одежда. Обувь.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3 неделя</w:t>
            </w:r>
          </w:p>
        </w:tc>
        <w:tc>
          <w:tcPr>
            <w:tcW w:w="6095" w:type="dxa"/>
            <w:vMerge w:val="restart"/>
          </w:tcPr>
          <w:p w:rsidR="00534663" w:rsidRPr="00ED0A86" w:rsidRDefault="00534663" w:rsidP="00534663">
            <w:pPr>
              <w:rPr>
                <w:b/>
                <w:i/>
              </w:rPr>
            </w:pPr>
            <w:r w:rsidRPr="00ED0A86">
              <w:rPr>
                <w:b/>
                <w:i/>
              </w:rPr>
              <w:t>Мониторинг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4 неделя</w:t>
            </w:r>
          </w:p>
        </w:tc>
        <w:tc>
          <w:tcPr>
            <w:tcW w:w="6095" w:type="dxa"/>
            <w:vMerge/>
          </w:tcPr>
          <w:p w:rsidR="00534663" w:rsidRPr="00ED0A86" w:rsidRDefault="00534663" w:rsidP="00534663"/>
        </w:tc>
        <w:tc>
          <w:tcPr>
            <w:tcW w:w="6946" w:type="dxa"/>
            <w:vMerge/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4425" w:type="dxa"/>
            <w:gridSpan w:val="3"/>
          </w:tcPr>
          <w:p w:rsidR="00534663" w:rsidRPr="00ED0A86" w:rsidRDefault="00534663" w:rsidP="00534663">
            <w:pPr>
              <w:rPr>
                <w:b/>
              </w:rPr>
            </w:pPr>
            <w:r w:rsidRPr="00ED0A86">
              <w:rPr>
                <w:b/>
              </w:rPr>
              <w:t>Июнь</w:t>
            </w:r>
          </w:p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1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Ах, лето, лето</w:t>
            </w:r>
          </w:p>
        </w:tc>
        <w:tc>
          <w:tcPr>
            <w:tcW w:w="6946" w:type="dxa"/>
            <w:vMerge w:val="restart"/>
          </w:tcPr>
          <w:p w:rsidR="00534663" w:rsidRPr="00ED0A86" w:rsidRDefault="00534663" w:rsidP="00534663">
            <w:r w:rsidRPr="00ED0A86">
              <w:t>Проект «Летний карнавал»</w:t>
            </w:r>
          </w:p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2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Что растёт в цветнике?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3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Таинственный мир насекомых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/>
        </w:tc>
      </w:tr>
      <w:tr w:rsidR="00534663" w:rsidRPr="00ED0A86" w:rsidTr="00534663">
        <w:tc>
          <w:tcPr>
            <w:tcW w:w="1384" w:type="dxa"/>
          </w:tcPr>
          <w:p w:rsidR="00534663" w:rsidRPr="00ED0A86" w:rsidRDefault="00534663" w:rsidP="00534663">
            <w:r w:rsidRPr="00ED0A86">
              <w:t>4 неделя</w:t>
            </w:r>
          </w:p>
        </w:tc>
        <w:tc>
          <w:tcPr>
            <w:tcW w:w="6095" w:type="dxa"/>
          </w:tcPr>
          <w:p w:rsidR="00534663" w:rsidRPr="00ED0A86" w:rsidRDefault="00534663" w:rsidP="00534663">
            <w:r w:rsidRPr="00ED0A86">
              <w:t>Алапаевск – моя малая Родина</w:t>
            </w:r>
          </w:p>
        </w:tc>
        <w:tc>
          <w:tcPr>
            <w:tcW w:w="6946" w:type="dxa"/>
            <w:vMerge/>
          </w:tcPr>
          <w:p w:rsidR="00534663" w:rsidRPr="00ED0A86" w:rsidRDefault="00534663" w:rsidP="00534663"/>
        </w:tc>
      </w:tr>
    </w:tbl>
    <w:p w:rsidR="00534663" w:rsidRDefault="00534663" w:rsidP="00534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86" w:rsidRDefault="00ED0A86" w:rsidP="0053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63" w:rsidRDefault="00534663" w:rsidP="00534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Часть, формируемая участниками образовательных отношений</w:t>
      </w:r>
    </w:p>
    <w:p w:rsidR="00534663" w:rsidRPr="00534663" w:rsidRDefault="00534663" w:rsidP="00534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3.2.1. Методические материалы и средства обучения и воспитания в части, формируемой участниками образовательных отнош</w:t>
      </w:r>
      <w:r w:rsidRPr="0053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53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ний</w:t>
      </w:r>
    </w:p>
    <w:p w:rsidR="00534663" w:rsidRPr="00534663" w:rsidRDefault="00534663" w:rsidP="005346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tbl>
      <w:tblPr>
        <w:tblStyle w:val="a3"/>
        <w:tblW w:w="144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61"/>
        <w:gridCol w:w="3969"/>
      </w:tblGrid>
      <w:tr w:rsidR="00534663" w:rsidRPr="00534663" w:rsidTr="00ED0A86">
        <w:tc>
          <w:tcPr>
            <w:tcW w:w="10461" w:type="dxa"/>
          </w:tcPr>
          <w:p w:rsidR="00534663" w:rsidRPr="00534663" w:rsidRDefault="00534663" w:rsidP="00534663">
            <w:pPr>
              <w:jc w:val="center"/>
              <w:rPr>
                <w:b/>
                <w:szCs w:val="24"/>
              </w:rPr>
            </w:pPr>
            <w:r w:rsidRPr="00534663">
              <w:rPr>
                <w:b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3969" w:type="dxa"/>
          </w:tcPr>
          <w:p w:rsidR="00534663" w:rsidRPr="00534663" w:rsidRDefault="00534663" w:rsidP="00534663">
            <w:pPr>
              <w:jc w:val="center"/>
              <w:rPr>
                <w:b/>
                <w:szCs w:val="24"/>
              </w:rPr>
            </w:pPr>
            <w:r w:rsidRPr="00534663">
              <w:rPr>
                <w:b/>
                <w:szCs w:val="24"/>
              </w:rPr>
              <w:t xml:space="preserve">Методические пособия </w:t>
            </w:r>
          </w:p>
        </w:tc>
      </w:tr>
      <w:tr w:rsidR="00534663" w:rsidRPr="00534663" w:rsidTr="00ED0A86">
        <w:tc>
          <w:tcPr>
            <w:tcW w:w="10461" w:type="dxa"/>
          </w:tcPr>
          <w:p w:rsidR="00534663" w:rsidRPr="00534663" w:rsidRDefault="00534663" w:rsidP="00534663">
            <w:pPr>
              <w:rPr>
                <w:b/>
                <w:szCs w:val="24"/>
              </w:rPr>
            </w:pPr>
            <w:r w:rsidRPr="00534663">
              <w:rPr>
                <w:b/>
                <w:szCs w:val="24"/>
              </w:rPr>
              <w:t xml:space="preserve">                               Программы</w:t>
            </w:r>
          </w:p>
        </w:tc>
        <w:tc>
          <w:tcPr>
            <w:tcW w:w="3969" w:type="dxa"/>
          </w:tcPr>
          <w:p w:rsidR="00534663" w:rsidRPr="00534663" w:rsidRDefault="00534663" w:rsidP="00534663">
            <w:pPr>
              <w:rPr>
                <w:b/>
                <w:szCs w:val="24"/>
              </w:rPr>
            </w:pPr>
          </w:p>
        </w:tc>
      </w:tr>
      <w:tr w:rsidR="00534663" w:rsidRPr="00534663" w:rsidTr="00ED0A86">
        <w:trPr>
          <w:trHeight w:val="393"/>
        </w:trPr>
        <w:tc>
          <w:tcPr>
            <w:tcW w:w="10461" w:type="dxa"/>
          </w:tcPr>
          <w:p w:rsidR="00534663" w:rsidRPr="00534663" w:rsidRDefault="00534663" w:rsidP="00534663">
            <w:pPr>
              <w:rPr>
                <w:szCs w:val="24"/>
              </w:rPr>
            </w:pPr>
            <w:r w:rsidRPr="00534663">
              <w:rPr>
                <w:szCs w:val="24"/>
              </w:rPr>
              <w:t>«»Мы живем на Урале: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– Екатеринбург: ГАОУ ДПО СО «ИРО». – 2013г. –103с.</w:t>
            </w:r>
          </w:p>
        </w:tc>
        <w:tc>
          <w:tcPr>
            <w:tcW w:w="3969" w:type="dxa"/>
          </w:tcPr>
          <w:p w:rsidR="00534663" w:rsidRPr="00534663" w:rsidRDefault="00534663" w:rsidP="00534663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534663" w:rsidRPr="00534663" w:rsidTr="00ED0A86">
        <w:trPr>
          <w:trHeight w:val="220"/>
        </w:trPr>
        <w:tc>
          <w:tcPr>
            <w:tcW w:w="10461" w:type="dxa"/>
          </w:tcPr>
          <w:p w:rsidR="00534663" w:rsidRPr="00534663" w:rsidRDefault="00534663" w:rsidP="00534663">
            <w:pPr>
              <w:rPr>
                <w:szCs w:val="24"/>
              </w:rPr>
            </w:pPr>
            <w:r w:rsidRPr="00534663">
              <w:rPr>
                <w:b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3969" w:type="dxa"/>
          </w:tcPr>
          <w:p w:rsidR="00534663" w:rsidRPr="00534663" w:rsidRDefault="00534663" w:rsidP="00534663">
            <w:pPr>
              <w:rPr>
                <w:szCs w:val="24"/>
              </w:rPr>
            </w:pPr>
          </w:p>
        </w:tc>
      </w:tr>
      <w:tr w:rsidR="00534663" w:rsidRPr="00534663" w:rsidTr="00ED0A86">
        <w:trPr>
          <w:trHeight w:val="393"/>
        </w:trPr>
        <w:tc>
          <w:tcPr>
            <w:tcW w:w="10461" w:type="dxa"/>
          </w:tcPr>
          <w:p w:rsidR="00534663" w:rsidRPr="00ED0A86" w:rsidRDefault="00534663" w:rsidP="00534663">
            <w:pPr>
              <w:jc w:val="both"/>
              <w:rPr>
                <w:szCs w:val="24"/>
              </w:rPr>
            </w:pPr>
            <w:r w:rsidRPr="00534663">
              <w:rPr>
                <w:szCs w:val="24"/>
              </w:rPr>
              <w:t>Мы живем на Урале: образовательная программа с учетом специфики национальных, социокультурных и иных усл</w:t>
            </w:r>
            <w:r w:rsidRPr="00534663">
              <w:rPr>
                <w:szCs w:val="24"/>
              </w:rPr>
              <w:t>о</w:t>
            </w:r>
            <w:r w:rsidRPr="00534663">
              <w:rPr>
                <w:szCs w:val="24"/>
              </w:rPr>
              <w:t>вий, в которых осуществляется образовательная деятельность с детьми дошкольного возраста. – Екатеринбург: ГАОУ ДПО СО «ИРО». – 20</w:t>
            </w:r>
            <w:r w:rsidR="00ED0A86">
              <w:rPr>
                <w:szCs w:val="24"/>
              </w:rPr>
              <w:t>13г. –103с.</w:t>
            </w:r>
          </w:p>
        </w:tc>
        <w:tc>
          <w:tcPr>
            <w:tcW w:w="3969" w:type="dxa"/>
          </w:tcPr>
          <w:p w:rsidR="00534663" w:rsidRPr="00534663" w:rsidRDefault="00534663" w:rsidP="00534663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534663" w:rsidRPr="00534663" w:rsidTr="00ED0A86">
        <w:trPr>
          <w:trHeight w:val="250"/>
        </w:trPr>
        <w:tc>
          <w:tcPr>
            <w:tcW w:w="10461" w:type="dxa"/>
          </w:tcPr>
          <w:p w:rsidR="00534663" w:rsidRPr="00534663" w:rsidRDefault="00534663" w:rsidP="00534663">
            <w:pPr>
              <w:ind w:left="72"/>
              <w:rPr>
                <w:szCs w:val="24"/>
              </w:rPr>
            </w:pPr>
            <w:r w:rsidRPr="00534663">
              <w:rPr>
                <w:b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3969" w:type="dxa"/>
          </w:tcPr>
          <w:p w:rsidR="00534663" w:rsidRPr="00534663" w:rsidRDefault="00534663" w:rsidP="00534663">
            <w:pPr>
              <w:rPr>
                <w:szCs w:val="24"/>
              </w:rPr>
            </w:pPr>
          </w:p>
        </w:tc>
      </w:tr>
      <w:tr w:rsidR="00534663" w:rsidRPr="00534663" w:rsidTr="00ED0A86">
        <w:trPr>
          <w:trHeight w:val="393"/>
        </w:trPr>
        <w:tc>
          <w:tcPr>
            <w:tcW w:w="10461" w:type="dxa"/>
          </w:tcPr>
          <w:p w:rsidR="00534663" w:rsidRPr="00534663" w:rsidRDefault="00534663" w:rsidP="00534663">
            <w:pPr>
              <w:jc w:val="both"/>
              <w:rPr>
                <w:rFonts w:eastAsia="Calibri"/>
                <w:szCs w:val="24"/>
              </w:rPr>
            </w:pPr>
            <w:r w:rsidRPr="00534663">
              <w:rPr>
                <w:szCs w:val="24"/>
              </w:rPr>
              <w:t>Мы живем на Урале: образовательная программа с учетом специфики национальных, социокультурных и иных усл</w:t>
            </w:r>
            <w:r w:rsidRPr="00534663">
              <w:rPr>
                <w:szCs w:val="24"/>
              </w:rPr>
              <w:t>о</w:t>
            </w:r>
            <w:r w:rsidRPr="00534663">
              <w:rPr>
                <w:szCs w:val="24"/>
              </w:rPr>
              <w:t>вий, в которых осуществляется образовательная деятельность с детьми дошкольного возраста. – Екатеринбург: ГАОУ ДПО СО «ИРО». – 2013г. –103с.</w:t>
            </w:r>
          </w:p>
        </w:tc>
        <w:tc>
          <w:tcPr>
            <w:tcW w:w="3969" w:type="dxa"/>
          </w:tcPr>
          <w:p w:rsidR="00534663" w:rsidRPr="00534663" w:rsidRDefault="00534663" w:rsidP="00534663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534663" w:rsidRPr="00534663" w:rsidTr="00ED0A86">
        <w:trPr>
          <w:trHeight w:val="176"/>
        </w:trPr>
        <w:tc>
          <w:tcPr>
            <w:tcW w:w="10461" w:type="dxa"/>
          </w:tcPr>
          <w:p w:rsidR="00534663" w:rsidRPr="00ED0A86" w:rsidRDefault="00534663" w:rsidP="00ED0A86">
            <w:pPr>
              <w:ind w:left="42"/>
              <w:rPr>
                <w:b/>
                <w:szCs w:val="24"/>
              </w:rPr>
            </w:pPr>
            <w:r w:rsidRPr="00534663">
              <w:rPr>
                <w:b/>
                <w:szCs w:val="24"/>
              </w:rPr>
              <w:t>Образовательная облас</w:t>
            </w:r>
            <w:r w:rsidR="00ED0A86">
              <w:rPr>
                <w:b/>
                <w:szCs w:val="24"/>
              </w:rPr>
              <w:t>ть «Художественно-</w:t>
            </w:r>
            <w:r w:rsidRPr="00534663">
              <w:rPr>
                <w:b/>
                <w:szCs w:val="24"/>
              </w:rPr>
              <w:t>эстетическое развитие»</w:t>
            </w:r>
          </w:p>
        </w:tc>
        <w:tc>
          <w:tcPr>
            <w:tcW w:w="3969" w:type="dxa"/>
          </w:tcPr>
          <w:p w:rsidR="00534663" w:rsidRPr="00534663" w:rsidRDefault="00534663" w:rsidP="00534663">
            <w:pPr>
              <w:rPr>
                <w:szCs w:val="24"/>
              </w:rPr>
            </w:pPr>
          </w:p>
        </w:tc>
      </w:tr>
      <w:tr w:rsidR="00534663" w:rsidRPr="00534663" w:rsidTr="00ED0A86">
        <w:trPr>
          <w:trHeight w:val="393"/>
        </w:trPr>
        <w:tc>
          <w:tcPr>
            <w:tcW w:w="10461" w:type="dxa"/>
          </w:tcPr>
          <w:p w:rsidR="00534663" w:rsidRPr="00534663" w:rsidRDefault="00534663" w:rsidP="00534663">
            <w:pPr>
              <w:rPr>
                <w:szCs w:val="24"/>
              </w:rPr>
            </w:pPr>
            <w:r w:rsidRPr="00534663">
              <w:rPr>
                <w:szCs w:val="24"/>
              </w:rPr>
              <w:t>Мы живем на Урале: образовательная программа с учетом специфики национальных, социокультурных и иных усл</w:t>
            </w:r>
            <w:r w:rsidRPr="00534663">
              <w:rPr>
                <w:szCs w:val="24"/>
              </w:rPr>
              <w:t>о</w:t>
            </w:r>
            <w:r w:rsidRPr="00534663">
              <w:rPr>
                <w:szCs w:val="24"/>
              </w:rPr>
              <w:t>вий, в которых осуществляется образовательная деятельность с детьми дошкольного возраста. – Екатеринбург: ГАОУ ДПО СО «ИРО». – 2013г. –103с.</w:t>
            </w:r>
          </w:p>
        </w:tc>
        <w:tc>
          <w:tcPr>
            <w:tcW w:w="3969" w:type="dxa"/>
          </w:tcPr>
          <w:p w:rsidR="00534663" w:rsidRPr="00534663" w:rsidRDefault="00534663" w:rsidP="00534663">
            <w:pPr>
              <w:jc w:val="both"/>
              <w:rPr>
                <w:rFonts w:eastAsia="Calibri"/>
                <w:szCs w:val="24"/>
              </w:rPr>
            </w:pPr>
            <w:r w:rsidRPr="00534663">
              <w:rPr>
                <w:rFonts w:eastAsia="Calibri"/>
                <w:szCs w:val="24"/>
              </w:rPr>
              <w:t>Хрестоматия для детей старшего дошкол</w:t>
            </w:r>
            <w:r w:rsidRPr="00534663">
              <w:rPr>
                <w:rFonts w:eastAsia="Calibri"/>
                <w:szCs w:val="24"/>
              </w:rPr>
              <w:t>ь</w:t>
            </w:r>
            <w:r w:rsidRPr="00534663">
              <w:rPr>
                <w:rFonts w:eastAsia="Calibri"/>
                <w:szCs w:val="24"/>
              </w:rPr>
              <w:t>ного возраста. Литературное творчество народов Урала / Сост. Толстикова О.В. Екатеринбург: ИРРО. – 2009г. – 188 с.</w:t>
            </w:r>
          </w:p>
        </w:tc>
      </w:tr>
      <w:tr w:rsidR="00534663" w:rsidRPr="00534663" w:rsidTr="00ED0A86">
        <w:trPr>
          <w:trHeight w:val="131"/>
        </w:trPr>
        <w:tc>
          <w:tcPr>
            <w:tcW w:w="10461" w:type="dxa"/>
          </w:tcPr>
          <w:p w:rsidR="00534663" w:rsidRPr="00534663" w:rsidRDefault="00534663" w:rsidP="00534663">
            <w:pPr>
              <w:rPr>
                <w:szCs w:val="24"/>
              </w:rPr>
            </w:pPr>
            <w:r w:rsidRPr="00534663">
              <w:rPr>
                <w:szCs w:val="24"/>
              </w:rPr>
              <w:t>«Ладушки» И. М. Каплунова, И. А. Новоскольцева</w:t>
            </w:r>
          </w:p>
        </w:tc>
        <w:tc>
          <w:tcPr>
            <w:tcW w:w="3969" w:type="dxa"/>
          </w:tcPr>
          <w:p w:rsidR="00534663" w:rsidRPr="00534663" w:rsidRDefault="00534663" w:rsidP="00534663">
            <w:pPr>
              <w:jc w:val="both"/>
              <w:rPr>
                <w:rFonts w:eastAsia="Calibri"/>
                <w:szCs w:val="24"/>
              </w:rPr>
            </w:pPr>
          </w:p>
        </w:tc>
      </w:tr>
      <w:tr w:rsidR="00534663" w:rsidRPr="00534663" w:rsidTr="00ED0A86">
        <w:trPr>
          <w:trHeight w:val="232"/>
        </w:trPr>
        <w:tc>
          <w:tcPr>
            <w:tcW w:w="10461" w:type="dxa"/>
          </w:tcPr>
          <w:p w:rsidR="00534663" w:rsidRPr="00534663" w:rsidRDefault="00534663" w:rsidP="00534663">
            <w:pPr>
              <w:ind w:left="282"/>
              <w:rPr>
                <w:szCs w:val="24"/>
              </w:rPr>
            </w:pPr>
            <w:r w:rsidRPr="00534663">
              <w:rPr>
                <w:b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3969" w:type="dxa"/>
          </w:tcPr>
          <w:p w:rsidR="00534663" w:rsidRPr="00534663" w:rsidRDefault="00534663" w:rsidP="00534663">
            <w:pPr>
              <w:rPr>
                <w:szCs w:val="24"/>
              </w:rPr>
            </w:pPr>
          </w:p>
        </w:tc>
      </w:tr>
      <w:tr w:rsidR="00534663" w:rsidRPr="00534663" w:rsidTr="00ED0A86">
        <w:trPr>
          <w:trHeight w:val="393"/>
        </w:trPr>
        <w:tc>
          <w:tcPr>
            <w:tcW w:w="10461" w:type="dxa"/>
          </w:tcPr>
          <w:p w:rsidR="00534663" w:rsidRPr="00534663" w:rsidRDefault="00534663" w:rsidP="00534663">
            <w:pPr>
              <w:rPr>
                <w:szCs w:val="24"/>
              </w:rPr>
            </w:pPr>
            <w:r w:rsidRPr="00534663">
              <w:rPr>
                <w:szCs w:val="24"/>
              </w:rPr>
              <w:t>Мы живем на Урале: образовательная программа с учетом специфики национальных, социокультурных и иных усл</w:t>
            </w:r>
            <w:r w:rsidRPr="00534663">
              <w:rPr>
                <w:szCs w:val="24"/>
              </w:rPr>
              <w:t>о</w:t>
            </w:r>
            <w:r w:rsidRPr="00534663">
              <w:rPr>
                <w:szCs w:val="24"/>
              </w:rPr>
              <w:t>вий, в которых осуществляется образовательная деятельность с детьми дошкольного возраста. – Екатеринбург: ГАОУ ДПО СО «ИРО». – 2013г. –103с.</w:t>
            </w:r>
          </w:p>
        </w:tc>
        <w:tc>
          <w:tcPr>
            <w:tcW w:w="3969" w:type="dxa"/>
          </w:tcPr>
          <w:p w:rsidR="00534663" w:rsidRPr="00534663" w:rsidRDefault="00534663" w:rsidP="00534663">
            <w:pPr>
              <w:jc w:val="both"/>
              <w:rPr>
                <w:rFonts w:eastAsia="Calibri"/>
                <w:szCs w:val="24"/>
              </w:rPr>
            </w:pPr>
            <w:r w:rsidRPr="00534663">
              <w:rPr>
                <w:rFonts w:eastAsia="Calibri"/>
                <w:szCs w:val="24"/>
              </w:rPr>
              <w:t>Подвижные игры народов Урала для детей дошкольного возраста / Сост. Крыжано</w:t>
            </w:r>
            <w:r w:rsidRPr="00534663">
              <w:rPr>
                <w:rFonts w:eastAsia="Calibri"/>
                <w:szCs w:val="24"/>
              </w:rPr>
              <w:t>в</w:t>
            </w:r>
            <w:r w:rsidRPr="00534663">
              <w:rPr>
                <w:rFonts w:eastAsia="Calibri"/>
                <w:szCs w:val="24"/>
              </w:rPr>
              <w:t>ская Л.А.. - Екатеринбург: ГБОУ ДПО СО «ИРО». – 2011г. – 36 с.</w:t>
            </w:r>
          </w:p>
        </w:tc>
      </w:tr>
    </w:tbl>
    <w:p w:rsidR="00534663" w:rsidRDefault="00534663" w:rsidP="0053466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0A86" w:rsidRDefault="00ED0A86" w:rsidP="00534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663" w:rsidRPr="00ED0A86" w:rsidRDefault="00534663" w:rsidP="00534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Распорядок и/или режим дня в части, формируемой участниками образовательных отношений</w:t>
      </w:r>
    </w:p>
    <w:p w:rsidR="00ED0A86" w:rsidRPr="00ED0A86" w:rsidRDefault="00ED0A86" w:rsidP="00534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663" w:rsidRPr="00ED0A86" w:rsidRDefault="00ED0A86" w:rsidP="00534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дня </w:t>
      </w:r>
      <w:r w:rsidR="00534663" w:rsidRPr="00ED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раннего и до</w:t>
      </w:r>
      <w:r w:rsidRPr="00ED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школьного возраста (холодный период </w:t>
      </w:r>
      <w:r w:rsidR="00534663" w:rsidRPr="00ED0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года)</w:t>
      </w:r>
    </w:p>
    <w:p w:rsidR="00ED0A86" w:rsidRPr="00ED0A86" w:rsidRDefault="00ED0A86" w:rsidP="00534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2126"/>
        <w:gridCol w:w="2977"/>
      </w:tblGrid>
      <w:tr w:rsidR="00ED0A86" w:rsidRPr="00ED0A86" w:rsidTr="00ED0A86">
        <w:trPr>
          <w:cantSplit/>
        </w:trPr>
        <w:tc>
          <w:tcPr>
            <w:tcW w:w="14317" w:type="dxa"/>
            <w:gridSpan w:val="3"/>
            <w:tcBorders>
              <w:bottom w:val="nil"/>
            </w:tcBorders>
            <w:shd w:val="clear" w:color="auto" w:fill="E6E6E6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Возрастные группы</w:t>
            </w:r>
          </w:p>
        </w:tc>
      </w:tr>
      <w:tr w:rsidR="00ED0A86" w:rsidRPr="00ED0A86" w:rsidTr="00ED0A86">
        <w:trPr>
          <w:trHeight w:val="299"/>
        </w:trPr>
        <w:tc>
          <w:tcPr>
            <w:tcW w:w="9214" w:type="dxa"/>
            <w:shd w:val="clear" w:color="auto" w:fill="E6E6E6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6E6E6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E6E6E6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Подготовительная группа</w:t>
            </w:r>
          </w:p>
        </w:tc>
      </w:tr>
      <w:tr w:rsidR="00ED0A86" w:rsidRPr="00ED0A86" w:rsidTr="00ED0A86">
        <w:tc>
          <w:tcPr>
            <w:tcW w:w="9214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 детей в детский сад, свободная игра, самостоятельная деятельность, утренняя гимнастика</w:t>
            </w:r>
          </w:p>
        </w:tc>
        <w:tc>
          <w:tcPr>
            <w:tcW w:w="2126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7.30-8.30</w:t>
            </w:r>
          </w:p>
        </w:tc>
        <w:tc>
          <w:tcPr>
            <w:tcW w:w="2977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7.30-8.40</w:t>
            </w:r>
          </w:p>
        </w:tc>
      </w:tr>
      <w:tr w:rsidR="00ED0A86" w:rsidRPr="00ED0A86" w:rsidTr="00ED0A86">
        <w:tc>
          <w:tcPr>
            <w:tcW w:w="9214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2126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8.30 -8.50</w:t>
            </w:r>
          </w:p>
        </w:tc>
        <w:tc>
          <w:tcPr>
            <w:tcW w:w="2977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8.40 -8.50</w:t>
            </w:r>
          </w:p>
        </w:tc>
      </w:tr>
      <w:tr w:rsidR="00ED0A86" w:rsidRPr="00ED0A86" w:rsidTr="00ED0A86">
        <w:tc>
          <w:tcPr>
            <w:tcW w:w="9214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126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8.50-9.00</w:t>
            </w:r>
          </w:p>
        </w:tc>
        <w:tc>
          <w:tcPr>
            <w:tcW w:w="2977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8.50-9.00</w:t>
            </w:r>
          </w:p>
        </w:tc>
      </w:tr>
      <w:tr w:rsidR="00ED0A86" w:rsidRPr="00ED0A86" w:rsidTr="00ED0A86">
        <w:trPr>
          <w:trHeight w:val="339"/>
        </w:trPr>
        <w:tc>
          <w:tcPr>
            <w:tcW w:w="9214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Непосредственная образовательная деятельность, занятия со специалистами</w:t>
            </w:r>
          </w:p>
        </w:tc>
        <w:tc>
          <w:tcPr>
            <w:tcW w:w="2126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9.00-11.10</w:t>
            </w:r>
          </w:p>
        </w:tc>
        <w:tc>
          <w:tcPr>
            <w:tcW w:w="2977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9.00-11.10</w:t>
            </w:r>
          </w:p>
        </w:tc>
      </w:tr>
      <w:tr w:rsidR="00ED0A86" w:rsidRPr="00ED0A86" w:rsidTr="00ED0A86">
        <w:trPr>
          <w:trHeight w:val="110"/>
        </w:trPr>
        <w:tc>
          <w:tcPr>
            <w:tcW w:w="9214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2126" w:type="dxa"/>
          </w:tcPr>
          <w:p w:rsidR="00ED0A86" w:rsidRPr="00ED0A86" w:rsidRDefault="00ED0A86" w:rsidP="002824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2977" w:type="dxa"/>
          </w:tcPr>
          <w:p w:rsidR="00ED0A86" w:rsidRPr="00ED0A86" w:rsidRDefault="00ED0A86" w:rsidP="002824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</w:tr>
      <w:tr w:rsidR="00ED0A86" w:rsidRPr="00ED0A86" w:rsidTr="00ED0A86">
        <w:trPr>
          <w:trHeight w:val="326"/>
        </w:trPr>
        <w:tc>
          <w:tcPr>
            <w:tcW w:w="9214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2126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10.10-12.15</w:t>
            </w:r>
          </w:p>
        </w:tc>
        <w:tc>
          <w:tcPr>
            <w:tcW w:w="2977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10.10-12.15</w:t>
            </w:r>
          </w:p>
        </w:tc>
      </w:tr>
      <w:tr w:rsidR="00ED0A86" w:rsidRPr="00ED0A86" w:rsidTr="00ED0A86">
        <w:trPr>
          <w:trHeight w:val="492"/>
        </w:trPr>
        <w:tc>
          <w:tcPr>
            <w:tcW w:w="9214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2126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12.15-12.30</w:t>
            </w:r>
          </w:p>
        </w:tc>
        <w:tc>
          <w:tcPr>
            <w:tcW w:w="2977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12.15-12.30</w:t>
            </w:r>
          </w:p>
        </w:tc>
      </w:tr>
      <w:tr w:rsidR="00ED0A86" w:rsidRPr="00ED0A86" w:rsidTr="00ED0A86">
        <w:tc>
          <w:tcPr>
            <w:tcW w:w="9214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2126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2977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</w:tr>
      <w:tr w:rsidR="00ED0A86" w:rsidRPr="00ED0A86" w:rsidTr="00ED0A86">
        <w:tc>
          <w:tcPr>
            <w:tcW w:w="9214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 сну, дневной сон</w:t>
            </w:r>
          </w:p>
        </w:tc>
        <w:tc>
          <w:tcPr>
            <w:tcW w:w="2126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13.00 -15.00</w:t>
            </w:r>
          </w:p>
        </w:tc>
        <w:tc>
          <w:tcPr>
            <w:tcW w:w="2977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13.00 -15.00</w:t>
            </w:r>
          </w:p>
        </w:tc>
      </w:tr>
      <w:tr w:rsidR="00ED0A86" w:rsidRPr="00ED0A86" w:rsidTr="00ED0A86">
        <w:tc>
          <w:tcPr>
            <w:tcW w:w="9214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Постепенный подъем, самостоятельная деятельность</w:t>
            </w:r>
          </w:p>
        </w:tc>
        <w:tc>
          <w:tcPr>
            <w:tcW w:w="2126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15.00- 15.25</w:t>
            </w:r>
          </w:p>
        </w:tc>
        <w:tc>
          <w:tcPr>
            <w:tcW w:w="2977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15.00- 15.25</w:t>
            </w:r>
          </w:p>
        </w:tc>
      </w:tr>
      <w:tr w:rsidR="00ED0A86" w:rsidRPr="00ED0A86" w:rsidTr="00ED0A86">
        <w:tc>
          <w:tcPr>
            <w:tcW w:w="9214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126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15.25 -15.40</w:t>
            </w:r>
          </w:p>
        </w:tc>
        <w:tc>
          <w:tcPr>
            <w:tcW w:w="2977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15.25 -15.40</w:t>
            </w:r>
          </w:p>
        </w:tc>
      </w:tr>
      <w:tr w:rsidR="00ED0A86" w:rsidRPr="00ED0A86" w:rsidTr="00ED0A86">
        <w:tc>
          <w:tcPr>
            <w:tcW w:w="9214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самостоятельная деятельность, непосредственная образовательная деятельность детей</w:t>
            </w:r>
          </w:p>
        </w:tc>
        <w:tc>
          <w:tcPr>
            <w:tcW w:w="2126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15.40-16.00</w:t>
            </w:r>
          </w:p>
        </w:tc>
        <w:tc>
          <w:tcPr>
            <w:tcW w:w="2977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15.40-16.00</w:t>
            </w:r>
          </w:p>
        </w:tc>
      </w:tr>
      <w:tr w:rsidR="00ED0A86" w:rsidRPr="00ED0A86" w:rsidTr="00ED0A86">
        <w:tc>
          <w:tcPr>
            <w:tcW w:w="9214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2126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16.00- 17.00</w:t>
            </w:r>
          </w:p>
        </w:tc>
        <w:tc>
          <w:tcPr>
            <w:tcW w:w="2977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16.00- 17.00</w:t>
            </w:r>
          </w:p>
        </w:tc>
      </w:tr>
      <w:tr w:rsidR="00ED0A86" w:rsidRPr="00ED0A86" w:rsidTr="00ED0A86">
        <w:tc>
          <w:tcPr>
            <w:tcW w:w="9214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деятельность, уход домой.</w:t>
            </w:r>
          </w:p>
        </w:tc>
        <w:tc>
          <w:tcPr>
            <w:tcW w:w="2126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2977" w:type="dxa"/>
            <w:vAlign w:val="center"/>
          </w:tcPr>
          <w:p w:rsidR="00ED0A86" w:rsidRPr="00ED0A86" w:rsidRDefault="00ED0A86" w:rsidP="00282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17.00-18.00</w:t>
            </w:r>
          </w:p>
        </w:tc>
      </w:tr>
    </w:tbl>
    <w:p w:rsidR="00534663" w:rsidRPr="00534663" w:rsidRDefault="00534663" w:rsidP="00534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663" w:rsidRPr="00ED0A86" w:rsidRDefault="00534663" w:rsidP="00ED0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ED0A8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Режим дня детей раннего и дошкольного возраста (теплый период года)</w:t>
      </w:r>
    </w:p>
    <w:p w:rsidR="00ED0A86" w:rsidRPr="00534663" w:rsidRDefault="00ED0A86" w:rsidP="0053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4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9"/>
        <w:gridCol w:w="2126"/>
        <w:gridCol w:w="2835"/>
      </w:tblGrid>
      <w:tr w:rsidR="00ED0A86" w:rsidRPr="00534663" w:rsidTr="00ED0A86">
        <w:trPr>
          <w:trHeight w:val="423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Режимные процессы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534663" w:rsidRDefault="00ED0A86" w:rsidP="0053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534663" w:rsidRDefault="00ED0A86" w:rsidP="0053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Подготовительная  к школе гру</w:t>
            </w: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</w:t>
            </w:r>
          </w:p>
        </w:tc>
      </w:tr>
      <w:tr w:rsidR="00ED0A86" w:rsidRPr="00534663" w:rsidTr="00ED0A86">
        <w:trPr>
          <w:trHeight w:val="202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детей (на воздухе)</w:t>
            </w:r>
          </w:p>
        </w:tc>
        <w:tc>
          <w:tcPr>
            <w:tcW w:w="2126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7.30 -7.50</w:t>
            </w:r>
          </w:p>
        </w:tc>
        <w:tc>
          <w:tcPr>
            <w:tcW w:w="2835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7.30 - 7.50</w:t>
            </w:r>
          </w:p>
        </w:tc>
      </w:tr>
      <w:tr w:rsidR="00ED0A86" w:rsidRPr="00534663" w:rsidTr="00ED0A86">
        <w:trPr>
          <w:trHeight w:val="116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Общение</w:t>
            </w:r>
          </w:p>
        </w:tc>
        <w:tc>
          <w:tcPr>
            <w:tcW w:w="2126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7.50 – 8.00</w:t>
            </w:r>
          </w:p>
        </w:tc>
        <w:tc>
          <w:tcPr>
            <w:tcW w:w="2835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7.50 – 8.00</w:t>
            </w:r>
          </w:p>
        </w:tc>
      </w:tr>
      <w:tr w:rsidR="00ED0A86" w:rsidRPr="00534663" w:rsidTr="00ED0A86">
        <w:trPr>
          <w:trHeight w:val="135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 (артикуляционная, дыхательная, пальчиковая)</w:t>
            </w:r>
          </w:p>
        </w:tc>
        <w:tc>
          <w:tcPr>
            <w:tcW w:w="2126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8.00- 8.10</w:t>
            </w:r>
          </w:p>
        </w:tc>
        <w:tc>
          <w:tcPr>
            <w:tcW w:w="2835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8.00 - 8.10 </w:t>
            </w:r>
          </w:p>
        </w:tc>
      </w:tr>
      <w:tr w:rsidR="00ED0A86" w:rsidRPr="00534663" w:rsidTr="00ED0A86">
        <w:trPr>
          <w:trHeight w:val="126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 гимнастика</w:t>
            </w:r>
          </w:p>
        </w:tc>
        <w:tc>
          <w:tcPr>
            <w:tcW w:w="2126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8.20 - 8.30</w:t>
            </w:r>
          </w:p>
        </w:tc>
        <w:tc>
          <w:tcPr>
            <w:tcW w:w="2835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8.30 -8.40</w:t>
            </w:r>
          </w:p>
        </w:tc>
      </w:tr>
      <w:tr w:rsidR="00ED0A86" w:rsidRPr="00534663" w:rsidTr="00ED0A86">
        <w:trPr>
          <w:trHeight w:val="70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«Минутки вежливости»</w:t>
            </w:r>
          </w:p>
        </w:tc>
        <w:tc>
          <w:tcPr>
            <w:tcW w:w="2126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8.10 - 8.20</w:t>
            </w:r>
          </w:p>
        </w:tc>
        <w:tc>
          <w:tcPr>
            <w:tcW w:w="2835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8.10 - 8.20</w:t>
            </w:r>
          </w:p>
        </w:tc>
      </w:tr>
      <w:tr w:rsidR="00ED0A86" w:rsidRPr="00534663" w:rsidTr="00ED0A86">
        <w:trPr>
          <w:trHeight w:val="165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Гигиенические процедуры, подготовка к завтраку, завтрак.</w:t>
            </w:r>
          </w:p>
        </w:tc>
        <w:tc>
          <w:tcPr>
            <w:tcW w:w="2126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8.30 - 8.45</w:t>
            </w:r>
          </w:p>
        </w:tc>
        <w:tc>
          <w:tcPr>
            <w:tcW w:w="2835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8.40- 8.55</w:t>
            </w:r>
          </w:p>
        </w:tc>
      </w:tr>
      <w:tr w:rsidR="00ED0A86" w:rsidRPr="00534663" w:rsidTr="00ED0A86">
        <w:trPr>
          <w:trHeight w:val="81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игровая деятельность</w:t>
            </w:r>
          </w:p>
        </w:tc>
        <w:tc>
          <w:tcPr>
            <w:tcW w:w="2126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8.45 – 9.00</w:t>
            </w:r>
          </w:p>
        </w:tc>
        <w:tc>
          <w:tcPr>
            <w:tcW w:w="2835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0A86" w:rsidRPr="00534663" w:rsidTr="00ED0A86">
        <w:trPr>
          <w:trHeight w:val="96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Трудовые поручения</w:t>
            </w:r>
          </w:p>
        </w:tc>
        <w:tc>
          <w:tcPr>
            <w:tcW w:w="2126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8.20 - 8.30</w:t>
            </w:r>
          </w:p>
        </w:tc>
      </w:tr>
      <w:tr w:rsidR="00ED0A86" w:rsidRPr="00534663" w:rsidTr="00ED0A86">
        <w:trPr>
          <w:trHeight w:val="135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работа</w:t>
            </w:r>
          </w:p>
        </w:tc>
        <w:tc>
          <w:tcPr>
            <w:tcW w:w="2126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8.45 – 9.00</w:t>
            </w:r>
          </w:p>
        </w:tc>
        <w:tc>
          <w:tcPr>
            <w:tcW w:w="2835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0A86" w:rsidRPr="00534663" w:rsidTr="00ED0A86">
        <w:trPr>
          <w:trHeight w:val="126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различным видам деятельности</w:t>
            </w:r>
          </w:p>
        </w:tc>
        <w:tc>
          <w:tcPr>
            <w:tcW w:w="2126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8.55-9.00</w:t>
            </w:r>
          </w:p>
        </w:tc>
        <w:tc>
          <w:tcPr>
            <w:tcW w:w="2835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8.55-9.00</w:t>
            </w:r>
          </w:p>
        </w:tc>
      </w:tr>
      <w:tr w:rsidR="00ED0A86" w:rsidRPr="00534663" w:rsidTr="00ED0A86">
        <w:trPr>
          <w:trHeight w:val="1917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Интересные дела:</w:t>
            </w: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  -   «Я познаю мир» -  расширение представлений  детей  об  окружающем  мире, чтение литературы,   рассматривание объектов природы.</w:t>
            </w: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 – «День творчества» -  продуктивные  виды  деятельности:  рисование, лепка, аппликация,  конструирование</w:t>
            </w: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    -    «Растем здоровыми»         -   здоровьесбережение,   Безопасность.</w:t>
            </w: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  -   «Маленькие исследователи»        -   экспериментальная  деятельность  с   детьми, труд  в природе.</w:t>
            </w: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   -  «День развлечений» ( развлечения, досуг, праздник.</w:t>
            </w: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Музыкальная ОД  </w:t>
            </w: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Физультурная ОД  на  улице  </w:t>
            </w:r>
          </w:p>
        </w:tc>
        <w:tc>
          <w:tcPr>
            <w:tcW w:w="2126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9.00 - 9.25</w:t>
            </w: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р. в неделю</w:t>
            </w: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р. в неделю</w:t>
            </w:r>
          </w:p>
        </w:tc>
        <w:tc>
          <w:tcPr>
            <w:tcW w:w="2835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9.00 - 9.30</w:t>
            </w: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р. в неделю</w:t>
            </w: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р. в неделю</w:t>
            </w:r>
          </w:p>
        </w:tc>
      </w:tr>
      <w:tr w:rsidR="00ED0A86" w:rsidRPr="00534663" w:rsidTr="00ED0A86">
        <w:trPr>
          <w:trHeight w:val="96"/>
        </w:trPr>
        <w:tc>
          <w:tcPr>
            <w:tcW w:w="9469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прогулке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9.25– 9.35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9.30 -9.40.</w:t>
            </w:r>
          </w:p>
        </w:tc>
      </w:tr>
      <w:tr w:rsidR="00ED0A86" w:rsidRPr="00534663" w:rsidTr="00ED0A86">
        <w:trPr>
          <w:trHeight w:val="1004"/>
        </w:trPr>
        <w:tc>
          <w:tcPr>
            <w:tcW w:w="9469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Дневная прогулка </w:t>
            </w: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Наблюдения </w:t>
            </w: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Трудовая деятельность</w:t>
            </w: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работа</w:t>
            </w: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Физические упражнения </w:t>
            </w: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9.35 – 12.20</w:t>
            </w:r>
          </w:p>
          <w:p w:rsidR="00ED0A86" w:rsidRPr="00534663" w:rsidRDefault="00ED0A86" w:rsidP="0053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A86" w:rsidRPr="00534663" w:rsidRDefault="00ED0A86" w:rsidP="0053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11.20-12.20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9.40 – 12.30</w:t>
            </w: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11.30-12.30</w:t>
            </w:r>
          </w:p>
        </w:tc>
      </w:tr>
      <w:tr w:rsidR="00ED0A86" w:rsidRPr="00534663" w:rsidTr="00ED0A86">
        <w:trPr>
          <w:trHeight w:val="188"/>
        </w:trPr>
        <w:tc>
          <w:tcPr>
            <w:tcW w:w="9469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Возвращение с прогулки</w:t>
            </w:r>
          </w:p>
        </w:tc>
        <w:tc>
          <w:tcPr>
            <w:tcW w:w="2126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12.20-12.30</w:t>
            </w:r>
          </w:p>
        </w:tc>
        <w:tc>
          <w:tcPr>
            <w:tcW w:w="2835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12.30-12.40</w:t>
            </w:r>
          </w:p>
        </w:tc>
      </w:tr>
      <w:tr w:rsidR="00ED0A86" w:rsidRPr="00534663" w:rsidTr="00ED0A86">
        <w:trPr>
          <w:trHeight w:val="150"/>
        </w:trPr>
        <w:tc>
          <w:tcPr>
            <w:tcW w:w="9469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Гигиенические процедуры</w:t>
            </w:r>
          </w:p>
        </w:tc>
        <w:tc>
          <w:tcPr>
            <w:tcW w:w="2126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12.30-12.40</w:t>
            </w:r>
          </w:p>
        </w:tc>
        <w:tc>
          <w:tcPr>
            <w:tcW w:w="2835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12.40-12.45</w:t>
            </w:r>
          </w:p>
        </w:tc>
      </w:tr>
      <w:tr w:rsidR="00ED0A86" w:rsidRPr="00534663" w:rsidTr="00ED0A86">
        <w:trPr>
          <w:trHeight w:val="135"/>
        </w:trPr>
        <w:tc>
          <w:tcPr>
            <w:tcW w:w="9469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2126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12.40-13.00</w:t>
            </w:r>
          </w:p>
        </w:tc>
        <w:tc>
          <w:tcPr>
            <w:tcW w:w="2835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12.45-13.00</w:t>
            </w:r>
          </w:p>
        </w:tc>
      </w:tr>
      <w:tr w:rsidR="00ED0A86" w:rsidRPr="00534663" w:rsidTr="00ED0A86">
        <w:trPr>
          <w:trHeight w:val="81"/>
        </w:trPr>
        <w:tc>
          <w:tcPr>
            <w:tcW w:w="9469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Дневной сон</w:t>
            </w:r>
          </w:p>
        </w:tc>
        <w:tc>
          <w:tcPr>
            <w:tcW w:w="2126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2835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13.00-15.00</w:t>
            </w:r>
          </w:p>
        </w:tc>
      </w:tr>
      <w:tr w:rsidR="00ED0A86" w:rsidRPr="00534663" w:rsidTr="00ED0A86">
        <w:trPr>
          <w:trHeight w:val="183"/>
        </w:trPr>
        <w:tc>
          <w:tcPr>
            <w:tcW w:w="9469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Подъем. Ленивая гимнастика</w:t>
            </w:r>
          </w:p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Гигиенические процедуры</w:t>
            </w:r>
          </w:p>
        </w:tc>
        <w:tc>
          <w:tcPr>
            <w:tcW w:w="2126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15.00-15.20</w:t>
            </w:r>
          </w:p>
        </w:tc>
        <w:tc>
          <w:tcPr>
            <w:tcW w:w="2835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15.00-15.20</w:t>
            </w:r>
          </w:p>
        </w:tc>
      </w:tr>
      <w:tr w:rsidR="00ED0A86" w:rsidRPr="00534663" w:rsidTr="00ED0A86">
        <w:trPr>
          <w:trHeight w:val="70"/>
        </w:trPr>
        <w:tc>
          <w:tcPr>
            <w:tcW w:w="9469" w:type="dxa"/>
            <w:hideMark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игровая деятельность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0A86" w:rsidRPr="00534663" w:rsidTr="00ED0A86">
        <w:trPr>
          <w:trHeight w:val="194"/>
        </w:trPr>
        <w:tc>
          <w:tcPr>
            <w:tcW w:w="9469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художественной литературы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15.20 -15.40</w:t>
            </w:r>
          </w:p>
        </w:tc>
        <w:tc>
          <w:tcPr>
            <w:tcW w:w="2835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15.20-15.45</w:t>
            </w:r>
          </w:p>
        </w:tc>
      </w:tr>
      <w:tr w:rsidR="00ED0A86" w:rsidRPr="00534663" w:rsidTr="00ED0A86">
        <w:trPr>
          <w:trHeight w:val="239"/>
        </w:trPr>
        <w:tc>
          <w:tcPr>
            <w:tcW w:w="9469" w:type="dxa"/>
            <w:hideMark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полднику, полдник</w:t>
            </w:r>
          </w:p>
        </w:tc>
        <w:tc>
          <w:tcPr>
            <w:tcW w:w="2126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15.40-15.50</w:t>
            </w:r>
          </w:p>
        </w:tc>
        <w:tc>
          <w:tcPr>
            <w:tcW w:w="2835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15.45-15.55</w:t>
            </w:r>
          </w:p>
        </w:tc>
      </w:tr>
      <w:tr w:rsidR="00ED0A86" w:rsidRPr="00534663" w:rsidTr="00ED0A86">
        <w:trPr>
          <w:trHeight w:val="90"/>
        </w:trPr>
        <w:tc>
          <w:tcPr>
            <w:tcW w:w="9469" w:type="dxa"/>
            <w:hideMark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прогулке</w:t>
            </w:r>
          </w:p>
        </w:tc>
        <w:tc>
          <w:tcPr>
            <w:tcW w:w="2126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15.50-16.00</w:t>
            </w:r>
          </w:p>
        </w:tc>
        <w:tc>
          <w:tcPr>
            <w:tcW w:w="2835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15.55 -16.05</w:t>
            </w:r>
          </w:p>
        </w:tc>
      </w:tr>
      <w:tr w:rsidR="00ED0A86" w:rsidRPr="00534663" w:rsidTr="00ED0A86">
        <w:trPr>
          <w:trHeight w:val="236"/>
        </w:trPr>
        <w:tc>
          <w:tcPr>
            <w:tcW w:w="9469" w:type="dxa"/>
            <w:hideMark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Прогулка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2835" w:type="dxa"/>
          </w:tcPr>
          <w:p w:rsidR="00ED0A86" w:rsidRPr="00534663" w:rsidRDefault="00ED0A86" w:rsidP="0053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16.05-18.00</w:t>
            </w:r>
          </w:p>
        </w:tc>
      </w:tr>
    </w:tbl>
    <w:p w:rsidR="00534663" w:rsidRDefault="00534663" w:rsidP="00ED0A86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ED0A86" w:rsidRDefault="00ED0A86" w:rsidP="00ED0A86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534663" w:rsidRPr="00534663" w:rsidRDefault="00534663" w:rsidP="00534663">
      <w:pPr>
        <w:numPr>
          <w:ilvl w:val="2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534663">
        <w:rPr>
          <w:rFonts w:ascii="Times New Roman" w:eastAsia="Calibri" w:hAnsi="Times New Roman" w:cs="Times New Roman"/>
          <w:b/>
          <w:sz w:val="24"/>
        </w:rPr>
        <w:t>Особенности традиционных событий, праздников, мероприятий</w:t>
      </w:r>
    </w:p>
    <w:p w:rsidR="00534663" w:rsidRPr="00534663" w:rsidRDefault="00534663" w:rsidP="0053466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</w:p>
    <w:p w:rsidR="00534663" w:rsidRPr="00534663" w:rsidRDefault="00534663" w:rsidP="005346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лежит комплексно-тематическое планирование воспитательно-образовательной работы в ДОУ.</w:t>
      </w:r>
    </w:p>
    <w:p w:rsidR="00534663" w:rsidRPr="00534663" w:rsidRDefault="00534663" w:rsidP="005346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построение воспитательно–образовательного процесса, направленного на обеспечение единства воспитательных, развива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</w:t>
      </w:r>
    </w:p>
    <w:p w:rsidR="00534663" w:rsidRPr="00534663" w:rsidRDefault="00534663" w:rsidP="00534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определяются исходя из интересов и потребностей детей, необходимости обогащения детского опыта и интегрируют соде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534663" w:rsidRPr="00534663" w:rsidRDefault="00534663" w:rsidP="005346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образовательной деятельности учитывается также принцип сезонности и находит отражение, как в планировании образовательных ситуаций,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год, проводы Зимушки-зимы, общественно-политические праздники (День народного единства, День защитника Отечества, Международный женский день, День Победы и др.).</w:t>
      </w:r>
    </w:p>
    <w:p w:rsidR="00534663" w:rsidRPr="00534663" w:rsidRDefault="00534663" w:rsidP="00534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игровой, интересной, совместной деятельности решаются многие важные образовательные задачи.</w:t>
      </w:r>
    </w:p>
    <w:p w:rsidR="00534663" w:rsidRPr="00534663" w:rsidRDefault="00534663" w:rsidP="005346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дня планируются  тематические вечера, досуги, свободные игры и самостоятельная деятельность детей по и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тересам, театрализованная деятельность, слушание любимых музыкальных произведений по заявкам детей, чтение художественной лит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ратуры, доверительный разговор и обсуждение с детьми интересующих их проблем.</w:t>
      </w:r>
    </w:p>
    <w:p w:rsidR="00534663" w:rsidRPr="00534663" w:rsidRDefault="00534663" w:rsidP="00534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Тематический принцип построения образовательного процесса позволил  ввести региональные и культурные компоненты, учит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приоритет дошкольного учреждения.</w:t>
      </w:r>
    </w:p>
    <w:p w:rsidR="00534663" w:rsidRPr="00534663" w:rsidRDefault="00534663" w:rsidP="00534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534663" w:rsidRPr="00534663" w:rsidRDefault="00534663" w:rsidP="00534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534663" w:rsidRPr="00534663" w:rsidRDefault="00534663" w:rsidP="00534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возрастной группе выделен блок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разделенный на несколько тем. Одной теме уделяется не менее одной недели. Тема о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ражается 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подборе 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риалов, находящихся в группе 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уголках развития.</w:t>
      </w:r>
    </w:p>
    <w:p w:rsidR="00534663" w:rsidRPr="00534663" w:rsidRDefault="00534663" w:rsidP="00534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возрастной группы дано комплексно-тема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тическое планирование, которое 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особенностями своей возрастной группы, другими значимыми событиями</w:t>
      </w:r>
    </w:p>
    <w:p w:rsidR="00534663" w:rsidRPr="00534663" w:rsidRDefault="00534663" w:rsidP="00534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подготовки 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534663" w:rsidRDefault="00534663" w:rsidP="00ED0A86">
      <w:pPr>
        <w:widowControl w:val="0"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21" w:name="_Toc485825626"/>
    </w:p>
    <w:p w:rsidR="00ED0A86" w:rsidRPr="00ED0A86" w:rsidRDefault="00ED0A86" w:rsidP="00ED0A86">
      <w:pPr>
        <w:widowControl w:val="0"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34663" w:rsidRDefault="00534663" w:rsidP="00534663">
      <w:pPr>
        <w:widowControl w:val="0"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346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3.3. Перечень нормативных и нормативно-методических документов</w:t>
      </w:r>
      <w:bookmarkEnd w:id="21"/>
    </w:p>
    <w:p w:rsidR="00534663" w:rsidRPr="00534663" w:rsidRDefault="00534663" w:rsidP="00534663">
      <w:pPr>
        <w:widowControl w:val="0"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34663" w:rsidRPr="00534663" w:rsidRDefault="00534663" w:rsidP="00534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Конвенция о правах ребенка. Принята резолюцией 44/25 Генеральной Ассамблеи от 20 ноября 1989 года.─ ООН 1990. </w:t>
      </w:r>
    </w:p>
    <w:p w:rsidR="00534663" w:rsidRPr="00534663" w:rsidRDefault="00534663" w:rsidP="00534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29 декабря 2012 г. № 273-ФЗ (ред. от 31.12.2014, с изм. от 02.05.2015) «Об образовании в Российской Ф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 [Электронный ресурс] // Официальный интернет-портал правовой информации: ─ Режим доступа: pravo.gov.ru..</w:t>
      </w:r>
    </w:p>
    <w:p w:rsidR="00534663" w:rsidRPr="00534663" w:rsidRDefault="00534663" w:rsidP="00534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закон 24 июля 1998 г. № 124-ФЗ «Об основных гарантиях прав ребенка в Российской Федерации».</w:t>
      </w:r>
    </w:p>
    <w:p w:rsidR="00534663" w:rsidRPr="00534663" w:rsidRDefault="00534663" w:rsidP="00534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Распоряжение Правительства Российской Федерации от 29 мая 2015 г. № 996-р о Стратегии развития воспитания до 2025 г.[Электронный ресурс].─ Режим доступа:http://government.ru/docs/18312/.</w:t>
      </w:r>
    </w:p>
    <w:p w:rsidR="00534663" w:rsidRPr="00534663" w:rsidRDefault="00534663" w:rsidP="00534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Главного государственного санитарного врача Российской Федерации от 19 декабря 2013 г. № 68 «Об утвержд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СанПиН 2.4.1.3147-13 «Санитарно-эпидемиологические требования к дошкольным группам, размещенным в жилых помещениях ж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лищного фонда».</w:t>
      </w:r>
    </w:p>
    <w:p w:rsidR="00534663" w:rsidRPr="00534663" w:rsidRDefault="00534663" w:rsidP="00534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организаций» // Российская газета. – 2013. – 19.07(№ 157).</w:t>
      </w:r>
    </w:p>
    <w:p w:rsidR="00534663" w:rsidRPr="00534663" w:rsidRDefault="00534663" w:rsidP="00534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и подростков. Гигиенические требования к персональным электронно-вычислительным машинам и организации работы. Санита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534663" w:rsidRPr="00534663" w:rsidRDefault="00534663" w:rsidP="00534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страционный № 30384).</w:t>
      </w:r>
    </w:p>
    <w:p w:rsidR="00534663" w:rsidRPr="00534663" w:rsidRDefault="00534663" w:rsidP="00534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Приказ Минздравсоцразвития России от 26 августа 2010 г. № 761н (ред. от 31.05.2011) «Об утверждении Единого квалификац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справочника должностей руководителей, специалистов и служащих, раздел «Квалификационные характеристики должностей р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 образования» (Зарегистрирован в Минюсте России 6 октября 2010 г. № 18638)</w:t>
      </w:r>
    </w:p>
    <w:p w:rsidR="00534663" w:rsidRPr="00534663" w:rsidRDefault="00534663" w:rsidP="00534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Минобрнауки России «Комментарии к ФГОС ДО» от 28 февраля 2014 г. № 08- 249 // Вестник образования.– 2014. – А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рель. – № 7.</w:t>
      </w:r>
    </w:p>
    <w:p w:rsidR="00534663" w:rsidRPr="00534663" w:rsidRDefault="00534663" w:rsidP="00534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Письмо Минобрнауки России от 31 июля 2014 г. № 08-1002 «О направлении методических рекомендаций» (Методические р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комендации по реализации полномочий субъектов Российской Федерации по финансовому обеспечению реализации прав граждан на п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лучение общедоступного и бесплатного дошкольного образования).</w:t>
      </w:r>
    </w:p>
    <w:p w:rsidR="00534663" w:rsidRDefault="00534663" w:rsidP="0053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A86" w:rsidRPr="00534663" w:rsidRDefault="00ED0A86" w:rsidP="00534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63" w:rsidRDefault="00534663" w:rsidP="00534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bookmarkStart w:id="22" w:name="_Toc485825627"/>
      <w:r w:rsidRPr="0053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литературных источников</w:t>
      </w:r>
      <w:bookmarkEnd w:id="22"/>
    </w:p>
    <w:p w:rsidR="00534663" w:rsidRPr="00534663" w:rsidRDefault="00534663" w:rsidP="00534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663" w:rsidRPr="00534663" w:rsidRDefault="00534663" w:rsidP="00534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Бабина Г.В., Сафонкина Н.Ю.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Слоговая структура слова: обследование и формирование у детей с недоразвитием речи (метод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ческое пособие, альбом для обследования восприятия и произнесения слов, картинный материал для проведения игр)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2005.</w:t>
      </w:r>
    </w:p>
    <w:p w:rsidR="00534663" w:rsidRPr="00534663" w:rsidRDefault="00534663" w:rsidP="00534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Баряева Л.Б. 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дошкольников с тяжелыми нарушениями речи: экспериментальное исследование. Монография. – М.: ПАРАДИГМА, 2015.</w:t>
      </w:r>
    </w:p>
    <w:p w:rsidR="00534663" w:rsidRPr="00534663" w:rsidRDefault="00534663" w:rsidP="00534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Баряева Л.Б., Лопатина Л.В. 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Учим детей общаться.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СПб.: ЦДК проф. Л.Б. Баряевой, 2011.</w:t>
      </w:r>
    </w:p>
    <w:p w:rsidR="00534663" w:rsidRPr="00534663" w:rsidRDefault="00534663" w:rsidP="00534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Баряева Л.Б., Кондратьева С.Ю., Лопатина Л.В.</w:t>
      </w:r>
      <w:r w:rsidRPr="005346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Профилактика и коррекция дискалькулии у детей. 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СПб.: ЦДК проф. Л.Б. Баря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4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вой, 2015.</w:t>
      </w:r>
    </w:p>
    <w:p w:rsidR="00534663" w:rsidRDefault="00534663" w:rsidP="00534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22E53" w:rsidRDefault="00322E53" w:rsidP="00534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22E53" w:rsidRDefault="00322E53" w:rsidP="00534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22E53" w:rsidRDefault="00322E53" w:rsidP="00534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22E53" w:rsidRDefault="00322E53" w:rsidP="00534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22E53" w:rsidRDefault="00322E53" w:rsidP="00534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22E53" w:rsidRDefault="00322E53" w:rsidP="00534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22E53" w:rsidRDefault="00322E53" w:rsidP="00534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3" w:name="_GoBack"/>
      <w:bookmarkEnd w:id="23"/>
    </w:p>
    <w:p w:rsidR="00322E53" w:rsidRPr="00322E53" w:rsidRDefault="00322E53" w:rsidP="00534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8945218" cy="6194066"/>
            <wp:effectExtent l="0" t="0" r="8890" b="0"/>
            <wp:docPr id="3" name="Рисунок 3" descr="C:\Users\User\Desktop\06c26f62-4f39-41c0-9a38-aa96b8db32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6c26f62-4f39-41c0-9a38-aa96b8db32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" t="6309" b="2679"/>
                    <a:stretch/>
                  </pic:blipFill>
                  <pic:spPr bwMode="auto">
                    <a:xfrm>
                      <a:off x="0" y="0"/>
                      <a:ext cx="8945027" cy="619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2E53" w:rsidRPr="00322E53" w:rsidSect="009D6A6D">
      <w:footerReference w:type="default" r:id="rId10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9A" w:rsidRDefault="004D3D9A" w:rsidP="002B58F3">
      <w:pPr>
        <w:spacing w:after="0" w:line="240" w:lineRule="auto"/>
      </w:pPr>
      <w:r>
        <w:separator/>
      </w:r>
    </w:p>
  </w:endnote>
  <w:endnote w:type="continuationSeparator" w:id="0">
    <w:p w:rsidR="004D3D9A" w:rsidRDefault="004D3D9A" w:rsidP="002B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098686"/>
      <w:docPartObj>
        <w:docPartGallery w:val="Page Numbers (Bottom of Page)"/>
        <w:docPartUnique/>
      </w:docPartObj>
    </w:sdtPr>
    <w:sdtEndPr/>
    <w:sdtContent>
      <w:p w:rsidR="00282416" w:rsidRDefault="0028241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E53">
          <w:rPr>
            <w:noProof/>
          </w:rPr>
          <w:t>127</w:t>
        </w:r>
        <w:r>
          <w:fldChar w:fldCharType="end"/>
        </w:r>
      </w:p>
    </w:sdtContent>
  </w:sdt>
  <w:p w:rsidR="00282416" w:rsidRDefault="0028241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9A" w:rsidRDefault="004D3D9A" w:rsidP="002B58F3">
      <w:pPr>
        <w:spacing w:after="0" w:line="240" w:lineRule="auto"/>
      </w:pPr>
      <w:r>
        <w:separator/>
      </w:r>
    </w:p>
  </w:footnote>
  <w:footnote w:type="continuationSeparator" w:id="0">
    <w:p w:rsidR="004D3D9A" w:rsidRDefault="004D3D9A" w:rsidP="002B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78"/>
    <w:multiLevelType w:val="hybridMultilevel"/>
    <w:tmpl w:val="249E1448"/>
    <w:lvl w:ilvl="0" w:tplc="92FC48B2">
      <w:start w:val="3"/>
      <w:numFmt w:val="decimal"/>
      <w:lvlText w:val="%1."/>
      <w:lvlJc w:val="left"/>
    </w:lvl>
    <w:lvl w:ilvl="1" w:tplc="5402530C">
      <w:numFmt w:val="decimal"/>
      <w:lvlText w:val=""/>
      <w:lvlJc w:val="left"/>
    </w:lvl>
    <w:lvl w:ilvl="2" w:tplc="84EA7DDE">
      <w:numFmt w:val="decimal"/>
      <w:lvlText w:val=""/>
      <w:lvlJc w:val="left"/>
    </w:lvl>
    <w:lvl w:ilvl="3" w:tplc="25B856A0">
      <w:numFmt w:val="decimal"/>
      <w:lvlText w:val=""/>
      <w:lvlJc w:val="left"/>
    </w:lvl>
    <w:lvl w:ilvl="4" w:tplc="A11AE28A">
      <w:numFmt w:val="decimal"/>
      <w:lvlText w:val=""/>
      <w:lvlJc w:val="left"/>
    </w:lvl>
    <w:lvl w:ilvl="5" w:tplc="4C3E360C">
      <w:numFmt w:val="decimal"/>
      <w:lvlText w:val=""/>
      <w:lvlJc w:val="left"/>
    </w:lvl>
    <w:lvl w:ilvl="6" w:tplc="C520FE10">
      <w:numFmt w:val="decimal"/>
      <w:lvlText w:val=""/>
      <w:lvlJc w:val="left"/>
    </w:lvl>
    <w:lvl w:ilvl="7" w:tplc="666A6E26">
      <w:numFmt w:val="decimal"/>
      <w:lvlText w:val=""/>
      <w:lvlJc w:val="left"/>
    </w:lvl>
    <w:lvl w:ilvl="8" w:tplc="041CF462">
      <w:numFmt w:val="decimal"/>
      <w:lvlText w:val=""/>
      <w:lvlJc w:val="left"/>
    </w:lvl>
  </w:abstractNum>
  <w:abstractNum w:abstractNumId="1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F49BA"/>
    <w:multiLevelType w:val="hybridMultilevel"/>
    <w:tmpl w:val="37980C50"/>
    <w:lvl w:ilvl="0" w:tplc="A6DAAC9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AAC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0E72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C9B3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4FF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AF4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030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084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40B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742A67"/>
    <w:multiLevelType w:val="hybridMultilevel"/>
    <w:tmpl w:val="B7FEFE2A"/>
    <w:lvl w:ilvl="0" w:tplc="B5E0CCC0">
      <w:start w:val="1"/>
      <w:numFmt w:val="bullet"/>
      <w:pStyle w:val="1"/>
      <w:lvlText w:val=""/>
      <w:lvlJc w:val="left"/>
      <w:pPr>
        <w:tabs>
          <w:tab w:val="num" w:pos="360"/>
        </w:tabs>
        <w:ind w:left="76" w:firstLine="284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F41EA"/>
    <w:multiLevelType w:val="hybridMultilevel"/>
    <w:tmpl w:val="E0E65B24"/>
    <w:lvl w:ilvl="0" w:tplc="263E8C96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B5150"/>
    <w:multiLevelType w:val="hybridMultilevel"/>
    <w:tmpl w:val="75D86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53CC5"/>
    <w:multiLevelType w:val="hybridMultilevel"/>
    <w:tmpl w:val="2F8EB14C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</w:rPr>
    </w:lvl>
    <w:lvl w:ilvl="1" w:tplc="A5D44C86">
      <w:start w:val="1"/>
      <w:numFmt w:val="bullet"/>
      <w:lvlText w:val=""/>
      <w:lvlJc w:val="left"/>
      <w:pPr>
        <w:tabs>
          <w:tab w:val="num" w:pos="1931"/>
        </w:tabs>
        <w:ind w:left="1931" w:firstLine="0"/>
      </w:pPr>
      <w:rPr>
        <w:rFonts w:ascii="Symbol" w:hAnsi="Symbol" w:cs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3860429"/>
    <w:multiLevelType w:val="hybridMultilevel"/>
    <w:tmpl w:val="372E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47C83"/>
    <w:multiLevelType w:val="hybridMultilevel"/>
    <w:tmpl w:val="EC54F182"/>
    <w:lvl w:ilvl="0" w:tplc="A81A71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4A5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27A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64E3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6A5C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026D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47C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67A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0A4FD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5D5B5A"/>
    <w:multiLevelType w:val="hybridMultilevel"/>
    <w:tmpl w:val="9020C680"/>
    <w:lvl w:ilvl="0" w:tplc="B056507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00F5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A91A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0166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C440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6CCD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03DE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4D53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802C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821B3D"/>
    <w:multiLevelType w:val="hybridMultilevel"/>
    <w:tmpl w:val="1A64BE9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B67D3"/>
    <w:multiLevelType w:val="hybridMultilevel"/>
    <w:tmpl w:val="BEEE63A8"/>
    <w:lvl w:ilvl="0" w:tplc="95AEAE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057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0CA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092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FA31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88BB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86A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8BF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2E7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F77033"/>
    <w:multiLevelType w:val="multilevel"/>
    <w:tmpl w:val="2D2EA0FC"/>
    <w:styleLink w:val="WW8Num12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3">
    <w:nsid w:val="345A2ABB"/>
    <w:multiLevelType w:val="hybridMultilevel"/>
    <w:tmpl w:val="07FC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37C04"/>
    <w:multiLevelType w:val="hybridMultilevel"/>
    <w:tmpl w:val="F57E80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CFB37E4"/>
    <w:multiLevelType w:val="hybridMultilevel"/>
    <w:tmpl w:val="A6E2D2A2"/>
    <w:lvl w:ilvl="0" w:tplc="15E204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601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2FED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4C86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C26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4F09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27E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880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6E56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620613"/>
    <w:multiLevelType w:val="hybridMultilevel"/>
    <w:tmpl w:val="6B70235A"/>
    <w:lvl w:ilvl="0" w:tplc="ADD09F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0F8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0347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DE9B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2CB0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CA619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2FA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612F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0E1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EE908A6"/>
    <w:multiLevelType w:val="hybridMultilevel"/>
    <w:tmpl w:val="DAB00D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1B25A15"/>
    <w:multiLevelType w:val="hybridMultilevel"/>
    <w:tmpl w:val="3768F86E"/>
    <w:lvl w:ilvl="0" w:tplc="3ADEA4C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CF5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EC7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2045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056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64B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064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27E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E3E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45A49B6"/>
    <w:multiLevelType w:val="hybridMultilevel"/>
    <w:tmpl w:val="14F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D6016"/>
    <w:multiLevelType w:val="hybridMultilevel"/>
    <w:tmpl w:val="D1D6BFC4"/>
    <w:lvl w:ilvl="0" w:tplc="3DD685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1EC9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487E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10C61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AE4F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8E16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8A5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888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0D30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7AF228C"/>
    <w:multiLevelType w:val="hybridMultilevel"/>
    <w:tmpl w:val="F6DC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638DD"/>
    <w:multiLevelType w:val="hybridMultilevel"/>
    <w:tmpl w:val="8DE4F320"/>
    <w:lvl w:ilvl="0" w:tplc="CFD0F1F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4E0B3F"/>
    <w:multiLevelType w:val="hybridMultilevel"/>
    <w:tmpl w:val="275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670FE"/>
    <w:multiLevelType w:val="multilevel"/>
    <w:tmpl w:val="24D443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C722F3E"/>
    <w:multiLevelType w:val="hybridMultilevel"/>
    <w:tmpl w:val="3C1EDA24"/>
    <w:lvl w:ilvl="0" w:tplc="8950657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w Cen MT Condensed" w:hAnsi="Tw Cen MT Condensed" w:cs="Tw Cen MT Condensed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BC0C86"/>
    <w:multiLevelType w:val="hybridMultilevel"/>
    <w:tmpl w:val="61AEDF7C"/>
    <w:lvl w:ilvl="0" w:tplc="4CD4DA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286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0D4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EB98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0C6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8C1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212D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E6A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4E3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F2B0D8B"/>
    <w:multiLevelType w:val="hybridMultilevel"/>
    <w:tmpl w:val="A2DEB758"/>
    <w:lvl w:ilvl="0" w:tplc="1C0C697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9E3B06"/>
    <w:multiLevelType w:val="hybridMultilevel"/>
    <w:tmpl w:val="1AF214CA"/>
    <w:lvl w:ilvl="0" w:tplc="49B64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8408A"/>
    <w:multiLevelType w:val="hybridMultilevel"/>
    <w:tmpl w:val="236C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6077B"/>
    <w:multiLevelType w:val="hybridMultilevel"/>
    <w:tmpl w:val="4A4CC214"/>
    <w:lvl w:ilvl="0" w:tplc="2DC2C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490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2DD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2CD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8E4A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AB8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2C79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E7D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9A0E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94D4672"/>
    <w:multiLevelType w:val="multilevel"/>
    <w:tmpl w:val="0A92F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B2D2FEE"/>
    <w:multiLevelType w:val="hybridMultilevel"/>
    <w:tmpl w:val="EFA8C1A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7D0F7EC0"/>
    <w:multiLevelType w:val="hybridMultilevel"/>
    <w:tmpl w:val="6E3A0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A4550"/>
    <w:multiLevelType w:val="multilevel"/>
    <w:tmpl w:val="50EA7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4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7"/>
  </w:num>
  <w:num w:numId="8">
    <w:abstractNumId w:val="27"/>
  </w:num>
  <w:num w:numId="9">
    <w:abstractNumId w:val="14"/>
  </w:num>
  <w:num w:numId="10">
    <w:abstractNumId w:val="29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18"/>
  </w:num>
  <w:num w:numId="15">
    <w:abstractNumId w:val="2"/>
  </w:num>
  <w:num w:numId="16">
    <w:abstractNumId w:val="16"/>
  </w:num>
  <w:num w:numId="17">
    <w:abstractNumId w:val="15"/>
  </w:num>
  <w:num w:numId="18">
    <w:abstractNumId w:val="26"/>
  </w:num>
  <w:num w:numId="19">
    <w:abstractNumId w:val="8"/>
  </w:num>
  <w:num w:numId="20">
    <w:abstractNumId w:val="9"/>
  </w:num>
  <w:num w:numId="21">
    <w:abstractNumId w:val="5"/>
  </w:num>
  <w:num w:numId="22">
    <w:abstractNumId w:val="12"/>
  </w:num>
  <w:num w:numId="23">
    <w:abstractNumId w:val="34"/>
  </w:num>
  <w:num w:numId="24">
    <w:abstractNumId w:val="10"/>
  </w:num>
  <w:num w:numId="25">
    <w:abstractNumId w:val="7"/>
  </w:num>
  <w:num w:numId="26">
    <w:abstractNumId w:val="32"/>
  </w:num>
  <w:num w:numId="27">
    <w:abstractNumId w:val="33"/>
  </w:num>
  <w:num w:numId="28">
    <w:abstractNumId w:val="21"/>
  </w:num>
  <w:num w:numId="29">
    <w:abstractNumId w:val="0"/>
  </w:num>
  <w:num w:numId="30">
    <w:abstractNumId w:val="30"/>
  </w:num>
  <w:num w:numId="31">
    <w:abstractNumId w:val="13"/>
  </w:num>
  <w:num w:numId="32">
    <w:abstractNumId w:val="19"/>
  </w:num>
  <w:num w:numId="33">
    <w:abstractNumId w:val="23"/>
  </w:num>
  <w:num w:numId="34">
    <w:abstractNumId w:val="24"/>
  </w:num>
  <w:num w:numId="35">
    <w:abstractNumId w:val="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CD"/>
    <w:rsid w:val="00017593"/>
    <w:rsid w:val="000701AE"/>
    <w:rsid w:val="000B34CD"/>
    <w:rsid w:val="0012712E"/>
    <w:rsid w:val="00282416"/>
    <w:rsid w:val="002B58F3"/>
    <w:rsid w:val="003165E4"/>
    <w:rsid w:val="00322E53"/>
    <w:rsid w:val="003A72C6"/>
    <w:rsid w:val="003D0975"/>
    <w:rsid w:val="004D3D9A"/>
    <w:rsid w:val="00534663"/>
    <w:rsid w:val="008062DE"/>
    <w:rsid w:val="0094308D"/>
    <w:rsid w:val="00976B69"/>
    <w:rsid w:val="009A65F6"/>
    <w:rsid w:val="009D6A6D"/>
    <w:rsid w:val="00AD0D04"/>
    <w:rsid w:val="00AD484F"/>
    <w:rsid w:val="00BB56E5"/>
    <w:rsid w:val="00BD17F4"/>
    <w:rsid w:val="00BF6647"/>
    <w:rsid w:val="00C06AEB"/>
    <w:rsid w:val="00C264DA"/>
    <w:rsid w:val="00CB037D"/>
    <w:rsid w:val="00CC5010"/>
    <w:rsid w:val="00CF0A2D"/>
    <w:rsid w:val="00E82613"/>
    <w:rsid w:val="00EB006E"/>
    <w:rsid w:val="00ED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2B58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2B58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B58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B58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B58F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B58F3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B58F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B58F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B58F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B5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B58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58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58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B58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58F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B5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B58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B58F3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B58F3"/>
  </w:style>
  <w:style w:type="table" w:styleId="a3">
    <w:name w:val="Table Grid"/>
    <w:basedOn w:val="a1"/>
    <w:uiPriority w:val="59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 Знак"/>
    <w:basedOn w:val="a"/>
    <w:link w:val="a5"/>
    <w:rsid w:val="002B58F3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B5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B58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2B58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B5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2B58F3"/>
    <w:rPr>
      <w:color w:val="0000FF"/>
      <w:u w:val="single"/>
    </w:rPr>
  </w:style>
  <w:style w:type="paragraph" w:styleId="a7">
    <w:name w:val="Body Text"/>
    <w:basedOn w:val="a"/>
    <w:link w:val="a8"/>
    <w:rsid w:val="002B58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B5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uiPriority w:val="99"/>
    <w:rsid w:val="002B58F3"/>
    <w:rPr>
      <w:rFonts w:ascii="Arial" w:hAnsi="Arial" w:cs="Arial" w:hint="default"/>
      <w:sz w:val="14"/>
      <w:szCs w:val="14"/>
    </w:rPr>
  </w:style>
  <w:style w:type="paragraph" w:styleId="24">
    <w:name w:val="Body Text Indent 2"/>
    <w:basedOn w:val="a"/>
    <w:link w:val="25"/>
    <w:rsid w:val="002B58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B5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2B58F3"/>
    <w:rPr>
      <w:b/>
      <w:bCs/>
    </w:rPr>
  </w:style>
  <w:style w:type="paragraph" w:styleId="aa">
    <w:name w:val="List Paragraph"/>
    <w:basedOn w:val="a"/>
    <w:uiPriority w:val="34"/>
    <w:qFormat/>
    <w:rsid w:val="002B58F3"/>
    <w:pPr>
      <w:ind w:left="720"/>
      <w:contextualSpacing/>
    </w:pPr>
    <w:rPr>
      <w:rFonts w:ascii="Calibri" w:eastAsia="Calibri" w:hAnsi="Calibri" w:cs="Times New Roman"/>
    </w:rPr>
  </w:style>
  <w:style w:type="paragraph" w:styleId="26">
    <w:name w:val="List Bullet 2"/>
    <w:basedOn w:val="a"/>
    <w:autoRedefine/>
    <w:rsid w:val="002B5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Абзац списка1"/>
    <w:aliases w:val="литература"/>
    <w:basedOn w:val="a"/>
    <w:link w:val="ab"/>
    <w:qFormat/>
    <w:rsid w:val="002B58F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 Знак"/>
    <w:link w:val="a4"/>
    <w:locked/>
    <w:rsid w:val="002B58F3"/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character" w:customStyle="1" w:styleId="27">
    <w:name w:val="Основной текст (27)"/>
    <w:link w:val="271"/>
    <w:locked/>
    <w:rsid w:val="002B58F3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2B58F3"/>
    <w:pPr>
      <w:shd w:val="clear" w:color="auto" w:fill="FFFFFF"/>
      <w:spacing w:after="120" w:line="221" w:lineRule="exact"/>
      <w:jc w:val="right"/>
    </w:pPr>
    <w:rPr>
      <w:b/>
      <w:bCs/>
      <w:sz w:val="18"/>
      <w:szCs w:val="18"/>
    </w:rPr>
  </w:style>
  <w:style w:type="paragraph" w:customStyle="1" w:styleId="sh9">
    <w:name w:val="sh9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cont">
    <w:name w:val="maincont"/>
    <w:basedOn w:val="a0"/>
    <w:rsid w:val="002B58F3"/>
  </w:style>
  <w:style w:type="character" w:customStyle="1" w:styleId="FontStyle207">
    <w:name w:val="Font Style207"/>
    <w:basedOn w:val="a0"/>
    <w:rsid w:val="002B58F3"/>
    <w:rPr>
      <w:rFonts w:ascii="Century Schoolbook" w:hAnsi="Century Schoolbook" w:cs="Century Schoolbook"/>
      <w:sz w:val="18"/>
      <w:szCs w:val="18"/>
    </w:rPr>
  </w:style>
  <w:style w:type="paragraph" w:customStyle="1" w:styleId="Style196">
    <w:name w:val="Style196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4">
    <w:name w:val="Слабое выделение1"/>
    <w:uiPriority w:val="99"/>
    <w:rsid w:val="002B58F3"/>
    <w:rPr>
      <w:i/>
      <w:color w:val="808080"/>
    </w:rPr>
  </w:style>
  <w:style w:type="paragraph" w:customStyle="1" w:styleId="Style24">
    <w:name w:val="Style24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2B58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B5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aliases w:val="Основной текст с отступом1,Основной текст с отступом11,Body Text Indent,Body Text Indent1,Текст сноски Знак1,Текст сноски Знак Знак, Знак2 Знак Знак,Знак2 Знак Знак"/>
    <w:basedOn w:val="a"/>
    <w:link w:val="af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Основной текст с отступом1 Знак,Основной текст с отступом11 Знак,Body Text Indent Знак,Body Text Indent1 Знак,Текст сноски Знак1 Знак,Текст сноски Знак Знак Знак, Знак2 Знак Знак Знак,Знак2 Знак Знак Знак"/>
    <w:basedOn w:val="a0"/>
    <w:link w:val="ae"/>
    <w:rsid w:val="002B58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rsid w:val="002B58F3"/>
    <w:rPr>
      <w:vertAlign w:val="superscript"/>
    </w:rPr>
  </w:style>
  <w:style w:type="paragraph" w:customStyle="1" w:styleId="31">
    <w:name w:val="Обычный3"/>
    <w:rsid w:val="002B58F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unhideWhenUsed/>
    <w:rsid w:val="002B58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2B58F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2B58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B5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B58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B5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2B58F3"/>
  </w:style>
  <w:style w:type="paragraph" w:customStyle="1" w:styleId="210">
    <w:name w:val="Основной текст 21"/>
    <w:basedOn w:val="a"/>
    <w:uiPriority w:val="99"/>
    <w:rsid w:val="002B58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бычный1"/>
    <w:rsid w:val="002B58F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2">
    <w:name w:val="Body Text 3"/>
    <w:basedOn w:val="a"/>
    <w:link w:val="33"/>
    <w:rsid w:val="002B58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2B58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caption"/>
    <w:basedOn w:val="a"/>
    <w:next w:val="a"/>
    <w:uiPriority w:val="99"/>
    <w:qFormat/>
    <w:rsid w:val="002B58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Title"/>
    <w:basedOn w:val="a"/>
    <w:link w:val="afa"/>
    <w:qFormat/>
    <w:rsid w:val="002B5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2B58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b">
    <w:name w:val="FollowedHyperlink"/>
    <w:basedOn w:val="a0"/>
    <w:uiPriority w:val="99"/>
    <w:rsid w:val="002B58F3"/>
    <w:rPr>
      <w:color w:val="800080"/>
      <w:u w:val="single"/>
    </w:rPr>
  </w:style>
  <w:style w:type="paragraph" w:customStyle="1" w:styleId="ConsCell">
    <w:name w:val="ConsCell"/>
    <w:uiPriority w:val="99"/>
    <w:rsid w:val="002B58F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2B58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2B58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uiPriority w:val="99"/>
    <w:rsid w:val="002B58F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qFormat/>
    <w:rsid w:val="002B58F3"/>
    <w:rPr>
      <w:i/>
      <w:iCs/>
    </w:rPr>
  </w:style>
  <w:style w:type="paragraph" w:customStyle="1" w:styleId="ConsNonformat">
    <w:name w:val="ConsNonformat"/>
    <w:uiPriority w:val="99"/>
    <w:rsid w:val="002B58F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2B58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Знак Знак Знак Знак"/>
    <w:basedOn w:val="a"/>
    <w:uiPriority w:val="99"/>
    <w:rsid w:val="002B58F3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Plain Text"/>
    <w:basedOn w:val="a"/>
    <w:link w:val="aff0"/>
    <w:rsid w:val="002B58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2B58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2B58F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заголовок 1"/>
    <w:basedOn w:val="a"/>
    <w:next w:val="a"/>
    <w:uiPriority w:val="99"/>
    <w:rsid w:val="002B58F3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No Spacing"/>
    <w:aliases w:val="основа"/>
    <w:link w:val="aff2"/>
    <w:uiPriority w:val="1"/>
    <w:qFormat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uiPriority w:val="99"/>
    <w:rsid w:val="002B58F3"/>
    <w:rPr>
      <w:rFonts w:ascii="Symbol" w:hAnsi="Symbol"/>
      <w:b w:val="0"/>
      <w:i w:val="0"/>
    </w:rPr>
  </w:style>
  <w:style w:type="character" w:customStyle="1" w:styleId="WW8Num1z1">
    <w:name w:val="WW8Num1z1"/>
    <w:uiPriority w:val="99"/>
    <w:rsid w:val="002B58F3"/>
    <w:rPr>
      <w:rFonts w:ascii="Courier New" w:hAnsi="Courier New" w:cs="Courier New"/>
    </w:rPr>
  </w:style>
  <w:style w:type="character" w:customStyle="1" w:styleId="WW8Num1z2">
    <w:name w:val="WW8Num1z2"/>
    <w:uiPriority w:val="99"/>
    <w:rsid w:val="002B58F3"/>
    <w:rPr>
      <w:rFonts w:ascii="Wingdings" w:hAnsi="Wingdings"/>
    </w:rPr>
  </w:style>
  <w:style w:type="character" w:customStyle="1" w:styleId="WW8Num1z3">
    <w:name w:val="WW8Num1z3"/>
    <w:uiPriority w:val="99"/>
    <w:rsid w:val="002B58F3"/>
    <w:rPr>
      <w:rFonts w:ascii="Symbol" w:hAnsi="Symbol"/>
    </w:rPr>
  </w:style>
  <w:style w:type="character" w:customStyle="1" w:styleId="WW8Num2z0">
    <w:name w:val="WW8Num2z0"/>
    <w:uiPriority w:val="99"/>
    <w:rsid w:val="002B58F3"/>
    <w:rPr>
      <w:rFonts w:ascii="Symbol" w:hAnsi="Symbol"/>
      <w:b w:val="0"/>
      <w:i w:val="0"/>
    </w:rPr>
  </w:style>
  <w:style w:type="character" w:customStyle="1" w:styleId="WW8Num2z1">
    <w:name w:val="WW8Num2z1"/>
    <w:uiPriority w:val="99"/>
    <w:rsid w:val="002B58F3"/>
    <w:rPr>
      <w:rFonts w:ascii="Courier New" w:hAnsi="Courier New" w:cs="Courier New"/>
    </w:rPr>
  </w:style>
  <w:style w:type="character" w:customStyle="1" w:styleId="WW8Num2z2">
    <w:name w:val="WW8Num2z2"/>
    <w:uiPriority w:val="99"/>
    <w:rsid w:val="002B58F3"/>
    <w:rPr>
      <w:rFonts w:ascii="Wingdings" w:hAnsi="Wingdings"/>
    </w:rPr>
  </w:style>
  <w:style w:type="character" w:customStyle="1" w:styleId="WW8Num2z3">
    <w:name w:val="WW8Num2z3"/>
    <w:uiPriority w:val="99"/>
    <w:rsid w:val="002B58F3"/>
    <w:rPr>
      <w:rFonts w:ascii="Symbol" w:hAnsi="Symbol"/>
    </w:rPr>
  </w:style>
  <w:style w:type="character" w:customStyle="1" w:styleId="WW8Num3z0">
    <w:name w:val="WW8Num3z0"/>
    <w:uiPriority w:val="99"/>
    <w:rsid w:val="002B58F3"/>
    <w:rPr>
      <w:rFonts w:ascii="Symbol" w:hAnsi="Symbol"/>
      <w:b w:val="0"/>
      <w:i w:val="0"/>
    </w:rPr>
  </w:style>
  <w:style w:type="character" w:customStyle="1" w:styleId="WW8Num3z1">
    <w:name w:val="WW8Num3z1"/>
    <w:uiPriority w:val="99"/>
    <w:rsid w:val="002B58F3"/>
    <w:rPr>
      <w:rFonts w:ascii="Courier New" w:hAnsi="Courier New" w:cs="Courier New"/>
    </w:rPr>
  </w:style>
  <w:style w:type="character" w:customStyle="1" w:styleId="WW8Num3z2">
    <w:name w:val="WW8Num3z2"/>
    <w:uiPriority w:val="99"/>
    <w:rsid w:val="002B58F3"/>
    <w:rPr>
      <w:rFonts w:ascii="Wingdings" w:hAnsi="Wingdings"/>
    </w:rPr>
  </w:style>
  <w:style w:type="character" w:customStyle="1" w:styleId="WW8Num3z3">
    <w:name w:val="WW8Num3z3"/>
    <w:uiPriority w:val="99"/>
    <w:rsid w:val="002B58F3"/>
    <w:rPr>
      <w:rFonts w:ascii="Symbol" w:hAnsi="Symbol"/>
    </w:rPr>
  </w:style>
  <w:style w:type="character" w:customStyle="1" w:styleId="WW8Num4z0">
    <w:name w:val="WW8Num4z0"/>
    <w:uiPriority w:val="99"/>
    <w:rsid w:val="002B58F3"/>
    <w:rPr>
      <w:rFonts w:ascii="Symbol" w:hAnsi="Symbol"/>
      <w:b w:val="0"/>
      <w:i w:val="0"/>
    </w:rPr>
  </w:style>
  <w:style w:type="character" w:customStyle="1" w:styleId="WW8Num4z1">
    <w:name w:val="WW8Num4z1"/>
    <w:uiPriority w:val="99"/>
    <w:rsid w:val="002B58F3"/>
    <w:rPr>
      <w:rFonts w:ascii="Courier New" w:hAnsi="Courier New" w:cs="Courier New"/>
    </w:rPr>
  </w:style>
  <w:style w:type="character" w:customStyle="1" w:styleId="WW8Num4z2">
    <w:name w:val="WW8Num4z2"/>
    <w:uiPriority w:val="99"/>
    <w:rsid w:val="002B58F3"/>
    <w:rPr>
      <w:rFonts w:ascii="Wingdings" w:hAnsi="Wingdings"/>
    </w:rPr>
  </w:style>
  <w:style w:type="character" w:customStyle="1" w:styleId="WW8Num4z3">
    <w:name w:val="WW8Num4z3"/>
    <w:uiPriority w:val="99"/>
    <w:rsid w:val="002B58F3"/>
    <w:rPr>
      <w:rFonts w:ascii="Symbol" w:hAnsi="Symbol"/>
    </w:rPr>
  </w:style>
  <w:style w:type="character" w:customStyle="1" w:styleId="17">
    <w:name w:val="Основной шрифт абзаца1"/>
    <w:rsid w:val="002B58F3"/>
  </w:style>
  <w:style w:type="character" w:customStyle="1" w:styleId="WW8Num43z0">
    <w:name w:val="WW8Num43z0"/>
    <w:uiPriority w:val="99"/>
    <w:rsid w:val="002B58F3"/>
    <w:rPr>
      <w:rFonts w:ascii="Arial" w:hAnsi="Arial"/>
    </w:rPr>
  </w:style>
  <w:style w:type="paragraph" w:customStyle="1" w:styleId="aff3">
    <w:name w:val="Заголовок"/>
    <w:basedOn w:val="a"/>
    <w:next w:val="a7"/>
    <w:rsid w:val="002B58F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4">
    <w:name w:val="List"/>
    <w:basedOn w:val="a7"/>
    <w:rsid w:val="002B58F3"/>
    <w:pPr>
      <w:suppressAutoHyphens/>
      <w:spacing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18">
    <w:name w:val="Название1"/>
    <w:basedOn w:val="a"/>
    <w:rsid w:val="002B58F3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2B58F3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customStyle="1" w:styleId="212">
    <w:name w:val="Маркированный список 21"/>
    <w:basedOn w:val="a"/>
    <w:uiPriority w:val="99"/>
    <w:rsid w:val="002B58F3"/>
    <w:pPr>
      <w:keepLines/>
      <w:suppressAutoHyphens/>
      <w:overflowPunct w:val="0"/>
      <w:autoSpaceDE w:val="0"/>
      <w:spacing w:after="0" w:line="240" w:lineRule="auto"/>
      <w:ind w:right="-108" w:firstLine="700"/>
      <w:jc w:val="both"/>
    </w:pPr>
    <w:rPr>
      <w:rFonts w:ascii="Times New Roman" w:eastAsia="Times New Roman" w:hAnsi="Times New Roman" w:cs="Times New Roman"/>
      <w:b/>
      <w:bCs/>
      <w:i/>
      <w:sz w:val="28"/>
      <w:szCs w:val="28"/>
      <w:lang w:eastAsia="ar-SA"/>
    </w:rPr>
  </w:style>
  <w:style w:type="paragraph" w:customStyle="1" w:styleId="aff5">
    <w:name w:val="Содержимое таблицы"/>
    <w:basedOn w:val="a"/>
    <w:rsid w:val="002B58F3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aff6">
    <w:name w:val="Заголовок таблицы"/>
    <w:basedOn w:val="aff5"/>
    <w:rsid w:val="002B58F3"/>
    <w:pPr>
      <w:jc w:val="center"/>
    </w:pPr>
    <w:rPr>
      <w:b/>
      <w:bCs/>
    </w:rPr>
  </w:style>
  <w:style w:type="paragraph" w:customStyle="1" w:styleId="aff7">
    <w:name w:val="Знак"/>
    <w:basedOn w:val="a"/>
    <w:uiPriority w:val="99"/>
    <w:rsid w:val="002B58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02">
    <w:name w:val="Font Style202"/>
    <w:basedOn w:val="a0"/>
    <w:uiPriority w:val="99"/>
    <w:rsid w:val="002B58F3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52">
    <w:name w:val="Style52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2B58F3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11">
    <w:name w:val="Font Style211"/>
    <w:basedOn w:val="a0"/>
    <w:uiPriority w:val="99"/>
    <w:rsid w:val="002B58F3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58F3"/>
  </w:style>
  <w:style w:type="paragraph" w:customStyle="1" w:styleId="msonormalbullet2gif">
    <w:name w:val="msonormalbullet2.gif"/>
    <w:basedOn w:val="a"/>
    <w:uiPriority w:val="99"/>
    <w:rsid w:val="002B58F3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character" w:customStyle="1" w:styleId="1a">
    <w:name w:val="Знак Знак1"/>
    <w:basedOn w:val="a0"/>
    <w:uiPriority w:val="99"/>
    <w:locked/>
    <w:rsid w:val="002B58F3"/>
    <w:rPr>
      <w:b/>
      <w:bCs/>
      <w:sz w:val="28"/>
      <w:szCs w:val="24"/>
      <w:lang w:val="ru-RU" w:eastAsia="ru-RU" w:bidi="ar-SA"/>
    </w:rPr>
  </w:style>
  <w:style w:type="character" w:customStyle="1" w:styleId="36">
    <w:name w:val="Знак Знак3"/>
    <w:basedOn w:val="a0"/>
    <w:uiPriority w:val="99"/>
    <w:rsid w:val="002B58F3"/>
    <w:rPr>
      <w:b/>
      <w:bCs/>
      <w:sz w:val="28"/>
      <w:szCs w:val="24"/>
      <w:lang w:val="ru-RU" w:eastAsia="ru-RU" w:bidi="ar-SA"/>
    </w:rPr>
  </w:style>
  <w:style w:type="character" w:customStyle="1" w:styleId="28">
    <w:name w:val="Знак Знак2"/>
    <w:basedOn w:val="a0"/>
    <w:uiPriority w:val="99"/>
    <w:rsid w:val="002B58F3"/>
    <w:rPr>
      <w:sz w:val="24"/>
      <w:szCs w:val="24"/>
    </w:rPr>
  </w:style>
  <w:style w:type="character" w:customStyle="1" w:styleId="81">
    <w:name w:val="Знак Знак8"/>
    <w:basedOn w:val="a0"/>
    <w:uiPriority w:val="99"/>
    <w:rsid w:val="002B58F3"/>
    <w:rPr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uiPriority w:val="99"/>
    <w:locked/>
    <w:rsid w:val="002B58F3"/>
    <w:rPr>
      <w:sz w:val="24"/>
      <w:szCs w:val="24"/>
      <w:lang w:val="ru-RU" w:eastAsia="ru-RU" w:bidi="ar-SA"/>
    </w:rPr>
  </w:style>
  <w:style w:type="paragraph" w:styleId="29">
    <w:name w:val="List 2"/>
    <w:basedOn w:val="a"/>
    <w:uiPriority w:val="99"/>
    <w:rsid w:val="002B58F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8">
    <w:name w:val="Table Elegant"/>
    <w:basedOn w:val="a1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Стиль2"/>
    <w:basedOn w:val="a"/>
    <w:uiPriority w:val="99"/>
    <w:rsid w:val="002B58F3"/>
    <w:pPr>
      <w:numPr>
        <w:numId w:val="5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Текст концевой сноски Знак"/>
    <w:basedOn w:val="a0"/>
    <w:link w:val="affa"/>
    <w:rsid w:val="002B58F3"/>
    <w:rPr>
      <w:rFonts w:eastAsia="Calibri"/>
    </w:rPr>
  </w:style>
  <w:style w:type="paragraph" w:styleId="affa">
    <w:name w:val="endnote text"/>
    <w:basedOn w:val="a"/>
    <w:link w:val="aff9"/>
    <w:unhideWhenUsed/>
    <w:rsid w:val="002B58F3"/>
    <w:pPr>
      <w:spacing w:after="0" w:line="240" w:lineRule="auto"/>
    </w:pPr>
    <w:rPr>
      <w:rFonts w:eastAsia="Calibri"/>
    </w:rPr>
  </w:style>
  <w:style w:type="character" w:customStyle="1" w:styleId="1b">
    <w:name w:val="Текст концевой сноски Знак1"/>
    <w:basedOn w:val="a0"/>
    <w:uiPriority w:val="99"/>
    <w:rsid w:val="002B58F3"/>
    <w:rPr>
      <w:sz w:val="20"/>
      <w:szCs w:val="20"/>
    </w:rPr>
  </w:style>
  <w:style w:type="character" w:customStyle="1" w:styleId="1c">
    <w:name w:val="Текст выноски Знак1"/>
    <w:basedOn w:val="a0"/>
    <w:uiPriority w:val="99"/>
    <w:rsid w:val="002B58F3"/>
    <w:rPr>
      <w:rFonts w:ascii="Tahoma" w:eastAsia="Times New Roman" w:hAnsi="Tahoma" w:cs="Tahoma"/>
      <w:sz w:val="16"/>
      <w:szCs w:val="16"/>
      <w:lang w:eastAsia="ru-RU"/>
    </w:rPr>
  </w:style>
  <w:style w:type="paragraph" w:styleId="affb">
    <w:name w:val="annotation text"/>
    <w:basedOn w:val="a"/>
    <w:link w:val="affc"/>
    <w:uiPriority w:val="99"/>
    <w:rsid w:val="002B58F3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c">
    <w:name w:val="Текст примечания Знак"/>
    <w:basedOn w:val="a0"/>
    <w:link w:val="affb"/>
    <w:uiPriority w:val="99"/>
    <w:rsid w:val="002B58F3"/>
    <w:rPr>
      <w:rFonts w:ascii="Times New Roman" w:eastAsia="Calibri" w:hAnsi="Times New Roman" w:cs="Times New Roman"/>
      <w:sz w:val="20"/>
      <w:szCs w:val="20"/>
    </w:rPr>
  </w:style>
  <w:style w:type="paragraph" w:customStyle="1" w:styleId="Style103">
    <w:name w:val="Style103"/>
    <w:basedOn w:val="a"/>
    <w:uiPriority w:val="99"/>
    <w:rsid w:val="002B58F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B58F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2B58F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2B58F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">
    <w:name w:val="Основной текст (15)"/>
    <w:link w:val="151"/>
    <w:uiPriority w:val="99"/>
    <w:rsid w:val="002B58F3"/>
    <w:rPr>
      <w:rFonts w:ascii="Calibri" w:hAnsi="Calibri"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0"/>
    <w:uiPriority w:val="99"/>
    <w:rsid w:val="002B58F3"/>
    <w:pPr>
      <w:shd w:val="clear" w:color="auto" w:fill="FFFFFF"/>
      <w:spacing w:before="240" w:after="480" w:line="235" w:lineRule="exact"/>
      <w:ind w:firstLine="320"/>
      <w:jc w:val="both"/>
    </w:pPr>
    <w:rPr>
      <w:rFonts w:ascii="Calibri" w:hAnsi="Calibri"/>
      <w:i/>
      <w:iCs/>
      <w:sz w:val="18"/>
      <w:szCs w:val="18"/>
    </w:rPr>
  </w:style>
  <w:style w:type="character" w:customStyle="1" w:styleId="c1">
    <w:name w:val="c1"/>
    <w:rsid w:val="002B58F3"/>
    <w:rPr>
      <w:rFonts w:cs="Times New Roman"/>
    </w:rPr>
  </w:style>
  <w:style w:type="paragraph" w:customStyle="1" w:styleId="Style4">
    <w:name w:val="Style4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fd">
    <w:name w:val="Subtitle"/>
    <w:basedOn w:val="a"/>
    <w:next w:val="a"/>
    <w:link w:val="affe"/>
    <w:qFormat/>
    <w:rsid w:val="002B58F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e">
    <w:name w:val="Подзаголовок Знак"/>
    <w:basedOn w:val="a0"/>
    <w:link w:val="affd"/>
    <w:rsid w:val="002B58F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tyle2">
    <w:name w:val="Style2"/>
    <w:basedOn w:val="a"/>
    <w:rsid w:val="002B58F3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B58F3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rsid w:val="002B58F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uiPriority w:val="99"/>
    <w:rsid w:val="002B58F3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sid w:val="002B58F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1d">
    <w:name w:val="Без интервала1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B58F3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e">
    <w:name w:val="Заголовок оглавления1"/>
    <w:basedOn w:val="10"/>
    <w:next w:val="a"/>
    <w:uiPriority w:val="99"/>
    <w:rsid w:val="002B58F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f">
    <w:name w:val="toc 1"/>
    <w:aliases w:val="Оглавление NEW"/>
    <w:basedOn w:val="a"/>
    <w:next w:val="a"/>
    <w:autoRedefine/>
    <w:uiPriority w:val="39"/>
    <w:qFormat/>
    <w:rsid w:val="002B58F3"/>
    <w:pPr>
      <w:tabs>
        <w:tab w:val="left" w:pos="284"/>
        <w:tab w:val="right" w:leader="dot" w:pos="9203"/>
      </w:tabs>
      <w:spacing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toc 2"/>
    <w:basedOn w:val="a"/>
    <w:next w:val="a"/>
    <w:autoRedefine/>
    <w:uiPriority w:val="39"/>
    <w:qFormat/>
    <w:rsid w:val="002B58F3"/>
    <w:pPr>
      <w:tabs>
        <w:tab w:val="left" w:pos="709"/>
        <w:tab w:val="right" w:leader="dot" w:pos="9203"/>
      </w:tabs>
      <w:spacing w:after="100"/>
      <w:ind w:left="993" w:hanging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qFormat/>
    <w:rsid w:val="002B58F3"/>
    <w:pPr>
      <w:tabs>
        <w:tab w:val="left" w:pos="709"/>
        <w:tab w:val="left" w:pos="993"/>
        <w:tab w:val="left" w:pos="1320"/>
        <w:tab w:val="right" w:leader="dot" w:pos="9203"/>
      </w:tabs>
      <w:spacing w:after="0" w:line="240" w:lineRule="auto"/>
      <w:ind w:left="43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7">
    <w:name w:val="Style17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2B58F3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4">
    <w:name w:val="Style94"/>
    <w:basedOn w:val="a"/>
    <w:uiPriority w:val="99"/>
    <w:rsid w:val="002B58F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2B58F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8">
    <w:name w:val="Style118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2B58F3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12">
    <w:name w:val="Style12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7">
    <w:name w:val="Font Style17"/>
    <w:uiPriority w:val="99"/>
    <w:rsid w:val="002B58F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5">
    <w:name w:val="Font Style245"/>
    <w:uiPriority w:val="99"/>
    <w:rsid w:val="002B58F3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9">
    <w:name w:val="Style29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uiPriority w:val="99"/>
    <w:rsid w:val="002B58F3"/>
    <w:rPr>
      <w:rFonts w:ascii="Century Schoolbook" w:hAnsi="Century Schoolbook" w:cs="Century Schoolbook"/>
      <w:sz w:val="20"/>
      <w:szCs w:val="20"/>
    </w:rPr>
  </w:style>
  <w:style w:type="character" w:customStyle="1" w:styleId="FontStyle215">
    <w:name w:val="Font Style215"/>
    <w:uiPriority w:val="99"/>
    <w:rsid w:val="002B58F3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7">
    <w:name w:val="Font Style247"/>
    <w:uiPriority w:val="99"/>
    <w:rsid w:val="002B58F3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B58F3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B58F3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2B58F3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uiPriority w:val="99"/>
    <w:rsid w:val="002B58F3"/>
    <w:rPr>
      <w:rFonts w:ascii="Microsoft Sans Serif" w:hAnsi="Microsoft Sans Serif" w:cs="Microsoft Sans Serif"/>
      <w:sz w:val="18"/>
      <w:szCs w:val="18"/>
    </w:rPr>
  </w:style>
  <w:style w:type="paragraph" w:customStyle="1" w:styleId="Style89">
    <w:name w:val="Style89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2B58F3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uiPriority w:val="99"/>
    <w:rsid w:val="002B58F3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uiPriority w:val="99"/>
    <w:rsid w:val="002B58F3"/>
    <w:rPr>
      <w:rFonts w:ascii="Franklin Gothic Medium" w:hAnsi="Franklin Gothic Medium" w:cs="Franklin Gothic Medium"/>
      <w:sz w:val="20"/>
      <w:szCs w:val="20"/>
    </w:rPr>
  </w:style>
  <w:style w:type="paragraph" w:customStyle="1" w:styleId="Style30">
    <w:name w:val="Style30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uiPriority w:val="99"/>
    <w:rsid w:val="002B58F3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uiPriority w:val="99"/>
    <w:rsid w:val="002B58F3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2B58F3"/>
    <w:rPr>
      <w:rFonts w:ascii="Century Schoolbook" w:hAnsi="Century Schoolbook" w:cs="Century Schoolbook"/>
      <w:sz w:val="20"/>
      <w:szCs w:val="20"/>
    </w:rPr>
  </w:style>
  <w:style w:type="character" w:customStyle="1" w:styleId="FontStyle287">
    <w:name w:val="Font Style287"/>
    <w:uiPriority w:val="99"/>
    <w:rsid w:val="002B58F3"/>
    <w:rPr>
      <w:rFonts w:ascii="Microsoft Sans Serif" w:hAnsi="Microsoft Sans Serif" w:cs="Microsoft Sans Serif"/>
      <w:sz w:val="16"/>
      <w:szCs w:val="16"/>
    </w:rPr>
  </w:style>
  <w:style w:type="character" w:customStyle="1" w:styleId="FontStyle249">
    <w:name w:val="Font Style249"/>
    <w:uiPriority w:val="99"/>
    <w:rsid w:val="002B58F3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08">
    <w:name w:val="Font Style208"/>
    <w:uiPriority w:val="99"/>
    <w:rsid w:val="002B58F3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2">
    <w:name w:val="Font Style262"/>
    <w:uiPriority w:val="99"/>
    <w:rsid w:val="002B58F3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102">
    <w:name w:val="Style102"/>
    <w:basedOn w:val="a"/>
    <w:uiPriority w:val="99"/>
    <w:rsid w:val="002B58F3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2B58F3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2B58F3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71">
    <w:name w:val="Font Style271"/>
    <w:uiPriority w:val="99"/>
    <w:rsid w:val="002B58F3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uiPriority w:val="99"/>
    <w:rsid w:val="002B58F3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uiPriority w:val="99"/>
    <w:rsid w:val="002B58F3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uiPriority w:val="99"/>
    <w:rsid w:val="002B58F3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uiPriority w:val="99"/>
    <w:rsid w:val="002B58F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uiPriority w:val="99"/>
    <w:rsid w:val="002B58F3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17">
    <w:name w:val="Style117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1">
    <w:name w:val="Font Style291"/>
    <w:uiPriority w:val="99"/>
    <w:rsid w:val="002B58F3"/>
    <w:rPr>
      <w:rFonts w:ascii="Century Schoolbook" w:hAnsi="Century Schoolbook" w:cs="Century Schoolbook"/>
      <w:sz w:val="18"/>
      <w:szCs w:val="18"/>
    </w:rPr>
  </w:style>
  <w:style w:type="character" w:customStyle="1" w:styleId="FontStyle274">
    <w:name w:val="Font Style274"/>
    <w:uiPriority w:val="99"/>
    <w:rsid w:val="002B58F3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01">
    <w:name w:val="Font Style201"/>
    <w:uiPriority w:val="99"/>
    <w:rsid w:val="002B58F3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2B58F3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2B58F3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59">
    <w:name w:val="Style159"/>
    <w:basedOn w:val="a"/>
    <w:uiPriority w:val="99"/>
    <w:rsid w:val="002B58F3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2B58F3"/>
    <w:rPr>
      <w:rFonts w:ascii="Bookman Old Style" w:hAnsi="Bookman Old Style" w:cs="Bookman Old Style"/>
      <w:sz w:val="16"/>
      <w:szCs w:val="16"/>
    </w:rPr>
  </w:style>
  <w:style w:type="character" w:customStyle="1" w:styleId="FontStyle292">
    <w:name w:val="Font Style292"/>
    <w:uiPriority w:val="99"/>
    <w:rsid w:val="002B58F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uiPriority w:val="99"/>
    <w:rsid w:val="002B58F3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3">
    <w:name w:val="Style193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2">
    <w:name w:val="Font Style282"/>
    <w:uiPriority w:val="99"/>
    <w:rsid w:val="002B58F3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4">
    <w:name w:val="Style34"/>
    <w:basedOn w:val="a"/>
    <w:rsid w:val="002B58F3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uiPriority w:val="99"/>
    <w:rsid w:val="002B58F3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rsid w:val="002B58F3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4">
    <w:name w:val="Font Style214"/>
    <w:uiPriority w:val="99"/>
    <w:rsid w:val="002B58F3"/>
    <w:rPr>
      <w:rFonts w:ascii="Century Schoolbook" w:hAnsi="Century Schoolbook" w:cs="Century Schoolbook"/>
      <w:i/>
      <w:iCs/>
      <w:spacing w:val="20"/>
      <w:sz w:val="18"/>
      <w:szCs w:val="18"/>
    </w:rPr>
  </w:style>
  <w:style w:type="paragraph" w:customStyle="1" w:styleId="Style128">
    <w:name w:val="Style128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uiPriority w:val="99"/>
    <w:rsid w:val="002B58F3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uiPriority w:val="99"/>
    <w:rsid w:val="002B58F3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2B58F3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36">
    <w:name w:val="Style136"/>
    <w:basedOn w:val="a"/>
    <w:uiPriority w:val="99"/>
    <w:rsid w:val="002B58F3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3">
    <w:name w:val="Font Style293"/>
    <w:uiPriority w:val="99"/>
    <w:rsid w:val="002B58F3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168">
    <w:name w:val="Style168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5">
    <w:name w:val="Font Style285"/>
    <w:uiPriority w:val="99"/>
    <w:rsid w:val="002B58F3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uiPriority w:val="99"/>
    <w:rsid w:val="002B58F3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164">
    <w:name w:val="Style164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2B58F3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2B58F3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3">
    <w:name w:val="Font Style303"/>
    <w:uiPriority w:val="99"/>
    <w:rsid w:val="002B58F3"/>
    <w:rPr>
      <w:rFonts w:ascii="Century Schoolbook" w:hAnsi="Century Schoolbook" w:cs="Century Schoolbook"/>
      <w:i/>
      <w:iCs/>
      <w:spacing w:val="-20"/>
      <w:sz w:val="18"/>
      <w:szCs w:val="18"/>
    </w:rPr>
  </w:style>
  <w:style w:type="paragraph" w:customStyle="1" w:styleId="Style127">
    <w:name w:val="Style127"/>
    <w:basedOn w:val="a"/>
    <w:uiPriority w:val="99"/>
    <w:rsid w:val="002B58F3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8">
    <w:name w:val="Font Style248"/>
    <w:uiPriority w:val="99"/>
    <w:rsid w:val="002B58F3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98">
    <w:name w:val="Font Style298"/>
    <w:uiPriority w:val="99"/>
    <w:rsid w:val="002B58F3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2B58F3"/>
    <w:rPr>
      <w:rFonts w:ascii="Century Schoolbook" w:hAnsi="Century Schoolbook" w:cs="Century Schoolbook"/>
      <w:spacing w:val="-10"/>
      <w:sz w:val="30"/>
      <w:szCs w:val="30"/>
    </w:rPr>
  </w:style>
  <w:style w:type="paragraph" w:customStyle="1" w:styleId="c17">
    <w:name w:val="c17"/>
    <w:basedOn w:val="a"/>
    <w:uiPriority w:val="99"/>
    <w:rsid w:val="002B58F3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B58F3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2B58F3"/>
    <w:rPr>
      <w:rFonts w:cs="Times New Roman"/>
    </w:rPr>
  </w:style>
  <w:style w:type="paragraph" w:customStyle="1" w:styleId="c0">
    <w:name w:val="c0"/>
    <w:basedOn w:val="a"/>
    <w:rsid w:val="002B58F3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uiPriority w:val="99"/>
    <w:rsid w:val="002B58F3"/>
    <w:rPr>
      <w:rFonts w:ascii="Times New Roman" w:hAnsi="Times New Roman"/>
      <w:b/>
      <w:i/>
      <w:sz w:val="26"/>
    </w:rPr>
  </w:style>
  <w:style w:type="character" w:customStyle="1" w:styleId="61MicrosoftSansSerif">
    <w:name w:val="Основной текст (61) + Microsoft Sans Serif"/>
    <w:aliases w:val="8,5 pt,Полужирный1,Интервал 0 pt"/>
    <w:uiPriority w:val="99"/>
    <w:rsid w:val="002B58F3"/>
    <w:rPr>
      <w:rFonts w:ascii="Microsoft Sans Serif" w:eastAsia="Times New Roman" w:hAnsi="Microsoft Sans Serif" w:cs="Microsoft Sans Serif"/>
      <w:b/>
      <w:bCs/>
      <w:spacing w:val="-10"/>
      <w:sz w:val="17"/>
      <w:szCs w:val="17"/>
      <w:lang w:bidi="ar-SA"/>
    </w:rPr>
  </w:style>
  <w:style w:type="paragraph" w:customStyle="1" w:styleId="Style21">
    <w:name w:val="Style21"/>
    <w:basedOn w:val="a"/>
    <w:uiPriority w:val="99"/>
    <w:rsid w:val="002B58F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2B58F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2B58F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uiPriority w:val="99"/>
    <w:rsid w:val="002B58F3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03">
    <w:name w:val="Font Style203"/>
    <w:uiPriority w:val="99"/>
    <w:rsid w:val="002B58F3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c10">
    <w:name w:val="c10"/>
    <w:basedOn w:val="a0"/>
    <w:uiPriority w:val="99"/>
    <w:rsid w:val="002B58F3"/>
  </w:style>
  <w:style w:type="paragraph" w:customStyle="1" w:styleId="c8">
    <w:name w:val="c8"/>
    <w:basedOn w:val="a"/>
    <w:uiPriority w:val="99"/>
    <w:rsid w:val="002B58F3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2B58F3"/>
  </w:style>
  <w:style w:type="character" w:customStyle="1" w:styleId="61">
    <w:name w:val="Основной текст (61)_"/>
    <w:link w:val="610"/>
    <w:rsid w:val="002B58F3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2B58F3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2B58F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character" w:customStyle="1" w:styleId="apple-converted-space">
    <w:name w:val="apple-converted-space"/>
    <w:basedOn w:val="a0"/>
    <w:rsid w:val="002B58F3"/>
  </w:style>
  <w:style w:type="character" w:customStyle="1" w:styleId="152">
    <w:name w:val="Основной текст (15) + Не курсив"/>
    <w:basedOn w:val="150"/>
    <w:uiPriority w:val="99"/>
    <w:rsid w:val="002B58F3"/>
    <w:rPr>
      <w:rFonts w:ascii="Calibri" w:hAnsi="Calibri"/>
      <w:i/>
      <w:iCs/>
      <w:sz w:val="18"/>
      <w:szCs w:val="18"/>
      <w:shd w:val="clear" w:color="auto" w:fill="FFFFFF"/>
      <w:lang w:bidi="ar-SA"/>
    </w:rPr>
  </w:style>
  <w:style w:type="character" w:customStyle="1" w:styleId="afff">
    <w:name w:val="Основной текст + Курсив"/>
    <w:uiPriority w:val="99"/>
    <w:rsid w:val="002B58F3"/>
    <w:rPr>
      <w:rFonts w:ascii="Calibri" w:hAnsi="Calibri" w:cs="Calibri"/>
      <w:i/>
      <w:iCs/>
      <w:sz w:val="18"/>
      <w:szCs w:val="18"/>
    </w:rPr>
  </w:style>
  <w:style w:type="character" w:customStyle="1" w:styleId="1f0">
    <w:name w:val="Основной текст + Полужирный1"/>
    <w:aliases w:val="Курсив3"/>
    <w:uiPriority w:val="99"/>
    <w:rsid w:val="002B58F3"/>
    <w:rPr>
      <w:rFonts w:ascii="Century Schoolbook" w:hAnsi="Century Schoolbook"/>
      <w:b/>
      <w:i/>
      <w:sz w:val="18"/>
    </w:rPr>
  </w:style>
  <w:style w:type="character" w:customStyle="1" w:styleId="9pt">
    <w:name w:val="Основной текст + 9 pt"/>
    <w:aliases w:val="Полужирный9"/>
    <w:uiPriority w:val="99"/>
    <w:rsid w:val="002B58F3"/>
    <w:rPr>
      <w:rFonts w:ascii="Century Schoolbook" w:hAnsi="Century Schoolbook"/>
      <w:b/>
      <w:sz w:val="16"/>
    </w:rPr>
  </w:style>
  <w:style w:type="paragraph" w:customStyle="1" w:styleId="Style3">
    <w:name w:val="Style3"/>
    <w:basedOn w:val="a"/>
    <w:uiPriority w:val="99"/>
    <w:rsid w:val="002B58F3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B58F3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f1">
    <w:name w:val="Обычный (веб)1"/>
    <w:basedOn w:val="a"/>
    <w:uiPriority w:val="99"/>
    <w:rsid w:val="002B58F3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b">
    <w:name w:val="Абзац списка2"/>
    <w:basedOn w:val="a"/>
    <w:uiPriority w:val="99"/>
    <w:rsid w:val="002B58F3"/>
    <w:pPr>
      <w:ind w:left="720"/>
    </w:pPr>
    <w:rPr>
      <w:rFonts w:ascii="Calibri" w:eastAsia="Times New Roman" w:hAnsi="Calibri" w:cs="Times New Roman"/>
    </w:rPr>
  </w:style>
  <w:style w:type="paragraph" w:customStyle="1" w:styleId="2c">
    <w:name w:val="Без интервала2"/>
    <w:link w:val="NoSpacingChar"/>
    <w:uiPriority w:val="99"/>
    <w:rsid w:val="002B58F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NoSpacingChar">
    <w:name w:val="No Spacing Char"/>
    <w:link w:val="2c"/>
    <w:uiPriority w:val="99"/>
    <w:locked/>
    <w:rsid w:val="002B58F3"/>
    <w:rPr>
      <w:rFonts w:ascii="Times New Roman" w:eastAsia="Calibri" w:hAnsi="Times New Roman" w:cs="Times New Roman"/>
      <w:sz w:val="28"/>
    </w:rPr>
  </w:style>
  <w:style w:type="paragraph" w:customStyle="1" w:styleId="38">
    <w:name w:val="Абзац списка3"/>
    <w:basedOn w:val="a"/>
    <w:uiPriority w:val="99"/>
    <w:rsid w:val="002B58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1">
    <w:name w:val="Основной текст (4)"/>
    <w:link w:val="410"/>
    <w:locked/>
    <w:rsid w:val="002B58F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2B58F3"/>
    <w:pPr>
      <w:shd w:val="clear" w:color="auto" w:fill="FFFFFF"/>
      <w:spacing w:after="0" w:line="322" w:lineRule="exact"/>
      <w:ind w:hanging="340"/>
      <w:jc w:val="both"/>
    </w:pPr>
    <w:rPr>
      <w:sz w:val="26"/>
      <w:szCs w:val="26"/>
    </w:rPr>
  </w:style>
  <w:style w:type="character" w:customStyle="1" w:styleId="42">
    <w:name w:val="Основной текст (4) + Курсив"/>
    <w:rsid w:val="002B58F3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213">
    <w:name w:val="Основной текст (21)"/>
    <w:link w:val="2110"/>
    <w:locked/>
    <w:rsid w:val="002B58F3"/>
    <w:rPr>
      <w:sz w:val="16"/>
      <w:szCs w:val="16"/>
      <w:shd w:val="clear" w:color="auto" w:fill="FFFFFF"/>
    </w:rPr>
  </w:style>
  <w:style w:type="paragraph" w:customStyle="1" w:styleId="2110">
    <w:name w:val="Основной текст (21)1"/>
    <w:basedOn w:val="a"/>
    <w:link w:val="213"/>
    <w:rsid w:val="002B58F3"/>
    <w:pPr>
      <w:shd w:val="clear" w:color="auto" w:fill="FFFFFF"/>
      <w:spacing w:after="0" w:line="197" w:lineRule="exact"/>
      <w:jc w:val="both"/>
    </w:pPr>
    <w:rPr>
      <w:sz w:val="16"/>
      <w:szCs w:val="16"/>
    </w:rPr>
  </w:style>
  <w:style w:type="character" w:customStyle="1" w:styleId="FontStyle43">
    <w:name w:val="Font Style43"/>
    <w:uiPriority w:val="99"/>
    <w:rsid w:val="002B58F3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uiPriority w:val="99"/>
    <w:rsid w:val="002B58F3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B58F3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MS Mincho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B58F3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5">
    <w:name w:val="Font Style55"/>
    <w:uiPriority w:val="99"/>
    <w:rsid w:val="002B58F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uiPriority w:val="99"/>
    <w:rsid w:val="002B58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uiPriority w:val="99"/>
    <w:rsid w:val="002B58F3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Знак1"/>
    <w:basedOn w:val="a"/>
    <w:rsid w:val="002B58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">
    <w:name w:val="body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2B58F3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49">
    <w:name w:val="Font Style49"/>
    <w:uiPriority w:val="99"/>
    <w:rsid w:val="002B58F3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0">
    <w:name w:val="Style10"/>
    <w:basedOn w:val="a"/>
    <w:uiPriority w:val="99"/>
    <w:rsid w:val="002B58F3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MS Mincho" w:hAnsi="Tahoma" w:cs="Tahoma"/>
      <w:sz w:val="24"/>
      <w:szCs w:val="24"/>
      <w:lang w:eastAsia="ru-RU"/>
    </w:rPr>
  </w:style>
  <w:style w:type="character" w:customStyle="1" w:styleId="FontStyle45">
    <w:name w:val="Font Style45"/>
    <w:uiPriority w:val="99"/>
    <w:rsid w:val="002B58F3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62">
    <w:name w:val="Font Style62"/>
    <w:uiPriority w:val="99"/>
    <w:rsid w:val="002B58F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6">
    <w:name w:val="Style16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0">
    <w:name w:val="Font Style60"/>
    <w:uiPriority w:val="99"/>
    <w:rsid w:val="002B58F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4">
    <w:name w:val="Font Style54"/>
    <w:uiPriority w:val="99"/>
    <w:rsid w:val="002B58F3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2B58F3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MS Mincho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B58F3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MS Mincho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B58F3"/>
    <w:pPr>
      <w:widowControl w:val="0"/>
      <w:autoSpaceDE w:val="0"/>
      <w:autoSpaceDN w:val="0"/>
      <w:adjustRightInd w:val="0"/>
      <w:spacing w:after="0" w:line="254" w:lineRule="exact"/>
      <w:ind w:firstLine="221"/>
      <w:jc w:val="both"/>
    </w:pPr>
    <w:rPr>
      <w:rFonts w:ascii="Tahoma" w:eastAsia="MS Mincho" w:hAnsi="Tahoma" w:cs="Tahoma"/>
      <w:sz w:val="24"/>
      <w:szCs w:val="24"/>
      <w:lang w:eastAsia="ru-RU"/>
    </w:rPr>
  </w:style>
  <w:style w:type="character" w:customStyle="1" w:styleId="FontStyle57">
    <w:name w:val="Font Style57"/>
    <w:uiPriority w:val="99"/>
    <w:rsid w:val="002B58F3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3">
    <w:name w:val="Style33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2B58F3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23">
    <w:name w:val="Style23"/>
    <w:basedOn w:val="a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sz w:val="24"/>
      <w:szCs w:val="24"/>
      <w:lang w:eastAsia="ru-RU"/>
    </w:rPr>
  </w:style>
  <w:style w:type="paragraph" w:customStyle="1" w:styleId="afff0">
    <w:name w:val="МОН"/>
    <w:rsid w:val="002B58F3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FontStyle50">
    <w:name w:val="Font Style50"/>
    <w:uiPriority w:val="99"/>
    <w:rsid w:val="002B58F3"/>
    <w:rPr>
      <w:rFonts w:ascii="Times New Roman" w:hAnsi="Times New Roman" w:cs="Times New Roman"/>
      <w:i/>
      <w:iCs/>
      <w:sz w:val="16"/>
      <w:szCs w:val="16"/>
    </w:rPr>
  </w:style>
  <w:style w:type="paragraph" w:customStyle="1" w:styleId="text">
    <w:name w:val="text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_ЦТФЙТФО ШМРЦШ (2) + 10 pt"/>
    <w:basedOn w:val="a0"/>
    <w:uiPriority w:val="99"/>
    <w:rsid w:val="002B58F3"/>
    <w:rPr>
      <w:rFonts w:ascii="Times New Roman" w:hAnsi="Times New Roman" w:cs="Times New Roman"/>
      <w:noProof/>
      <w:sz w:val="18"/>
      <w:szCs w:val="18"/>
    </w:rPr>
  </w:style>
  <w:style w:type="character" w:customStyle="1" w:styleId="210pt1">
    <w:name w:val="_ЦТФЙТФО ШМРЦШ (2) + 10 pt1"/>
    <w:basedOn w:val="a0"/>
    <w:uiPriority w:val="99"/>
    <w:rsid w:val="002B58F3"/>
    <w:rPr>
      <w:rFonts w:ascii="Times New Roman" w:hAnsi="Times New Roman" w:cs="Times New Roman"/>
      <w:sz w:val="18"/>
      <w:szCs w:val="18"/>
      <w:lang w:val="en-US" w:eastAsia="en-US"/>
    </w:rPr>
  </w:style>
  <w:style w:type="character" w:customStyle="1" w:styleId="FontStyle32">
    <w:name w:val="Font Style32"/>
    <w:basedOn w:val="a0"/>
    <w:uiPriority w:val="99"/>
    <w:rsid w:val="002B58F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2B58F3"/>
    <w:rPr>
      <w:rFonts w:ascii="Times New Roman" w:hAnsi="Times New Roman" w:cs="Times New Roman"/>
      <w:b/>
      <w:bCs/>
      <w:sz w:val="22"/>
      <w:szCs w:val="22"/>
    </w:rPr>
  </w:style>
  <w:style w:type="character" w:customStyle="1" w:styleId="82">
    <w:name w:val="л–’”‰ÕÓË ¾¬Ð (8)"/>
    <w:basedOn w:val="a0"/>
    <w:link w:val="810"/>
    <w:uiPriority w:val="99"/>
    <w:locked/>
    <w:rsid w:val="002B58F3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810">
    <w:name w:val="л–’”‰ÕÓË ¾¬Ð (8)1"/>
    <w:basedOn w:val="a"/>
    <w:link w:val="82"/>
    <w:uiPriority w:val="99"/>
    <w:rsid w:val="002B58F3"/>
    <w:pPr>
      <w:shd w:val="clear" w:color="auto" w:fill="FFFFFF"/>
      <w:spacing w:before="300" w:after="0" w:line="235" w:lineRule="exact"/>
      <w:jc w:val="both"/>
    </w:pPr>
    <w:rPr>
      <w:rFonts w:ascii="Bookman Old Style" w:hAnsi="Bookman Old Style" w:cs="Bookman Old Style"/>
      <w:sz w:val="18"/>
      <w:szCs w:val="18"/>
    </w:rPr>
  </w:style>
  <w:style w:type="character" w:customStyle="1" w:styleId="83">
    <w:name w:val="л–’”‰ÕÓË ¾¬Ð (8) + ìÓÔÑÏÚ_ÕÌË"/>
    <w:aliases w:val="æÑ_ÐÚ‰"/>
    <w:basedOn w:val="82"/>
    <w:uiPriority w:val="99"/>
    <w:rsid w:val="002B58F3"/>
    <w:rPr>
      <w:rFonts w:ascii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character" w:customStyle="1" w:styleId="190">
    <w:name w:val="л–’”‰ÕÓË ¾¬Ð (19)"/>
    <w:basedOn w:val="a0"/>
    <w:link w:val="191"/>
    <w:uiPriority w:val="99"/>
    <w:locked/>
    <w:rsid w:val="002B58F3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191">
    <w:name w:val="л–’”‰ÕÓË ¾¬Ð (19)1"/>
    <w:basedOn w:val="a"/>
    <w:link w:val="190"/>
    <w:uiPriority w:val="99"/>
    <w:rsid w:val="002B58F3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sz w:val="18"/>
      <w:szCs w:val="18"/>
    </w:rPr>
  </w:style>
  <w:style w:type="character" w:customStyle="1" w:styleId="91">
    <w:name w:val="л–’”‰ÕÓË ¾¬Ð (9)"/>
    <w:basedOn w:val="a0"/>
    <w:link w:val="910"/>
    <w:uiPriority w:val="99"/>
    <w:locked/>
    <w:rsid w:val="002B58F3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910">
    <w:name w:val="л–’”‰ÕÓË ¾¬Ð (9)1"/>
    <w:basedOn w:val="a"/>
    <w:link w:val="91"/>
    <w:uiPriority w:val="99"/>
    <w:rsid w:val="002B58F3"/>
    <w:pPr>
      <w:shd w:val="clear" w:color="auto" w:fill="FFFFFF"/>
      <w:spacing w:after="0" w:line="235" w:lineRule="exact"/>
    </w:pPr>
    <w:rPr>
      <w:rFonts w:ascii="Bookman Old Style" w:hAnsi="Bookman Old Style" w:cs="Bookman Old Style"/>
      <w:sz w:val="18"/>
      <w:szCs w:val="18"/>
    </w:rPr>
  </w:style>
  <w:style w:type="character" w:customStyle="1" w:styleId="84">
    <w:name w:val="л–’”‰ÕÓË ¾¬Ð (8) + æÑ_ÐÚ‰"/>
    <w:basedOn w:val="82"/>
    <w:uiPriority w:val="99"/>
    <w:rsid w:val="002B58F3"/>
    <w:rPr>
      <w:rFonts w:ascii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c5c6">
    <w:name w:val="c5 c6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Без интервала Знак"/>
    <w:aliases w:val="основа Знак"/>
    <w:basedOn w:val="a0"/>
    <w:link w:val="aff1"/>
    <w:uiPriority w:val="1"/>
    <w:rsid w:val="002B58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2B58F3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58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2B58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d">
    <w:name w:val="Обычный2"/>
    <w:rsid w:val="002B58F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1">
    <w:name w:val="Body Text 21"/>
    <w:basedOn w:val="a"/>
    <w:uiPriority w:val="99"/>
    <w:rsid w:val="002B58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2B58F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ndnoteTextChar">
    <w:name w:val="Endnote Text Char"/>
    <w:uiPriority w:val="99"/>
    <w:locked/>
    <w:rsid w:val="002B58F3"/>
    <w:rPr>
      <w:rFonts w:eastAsia="Times New Roman"/>
    </w:rPr>
  </w:style>
  <w:style w:type="character" w:customStyle="1" w:styleId="61MicrosoftSansSerif1">
    <w:name w:val="Основной текст (61) + Microsoft Sans Serif1"/>
    <w:aliases w:val="81,5 pt1,Полужирный2,Интервал 0 pt1"/>
    <w:uiPriority w:val="99"/>
    <w:rsid w:val="002B58F3"/>
    <w:rPr>
      <w:rFonts w:ascii="Microsoft Sans Serif" w:hAnsi="Microsoft Sans Serif"/>
      <w:b/>
      <w:spacing w:val="-10"/>
      <w:sz w:val="17"/>
    </w:rPr>
  </w:style>
  <w:style w:type="paragraph" w:customStyle="1" w:styleId="1f3">
    <w:name w:val="Знак Знак Знак Знак Знак Знак Знак Знак Знак1"/>
    <w:basedOn w:val="a"/>
    <w:rsid w:val="002B58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1">
    <w:name w:val="Гипертекстовая ссылка"/>
    <w:rsid w:val="002B58F3"/>
    <w:rPr>
      <w:b/>
      <w:bCs/>
      <w:color w:val="106BBE"/>
    </w:rPr>
  </w:style>
  <w:style w:type="paragraph" w:customStyle="1" w:styleId="43">
    <w:name w:val="Обычный4"/>
    <w:rsid w:val="002B58F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2">
    <w:name w:val="Знак Знак9"/>
    <w:rsid w:val="002B58F3"/>
    <w:rPr>
      <w:b/>
      <w:bCs/>
      <w:sz w:val="28"/>
      <w:szCs w:val="24"/>
      <w:lang w:val="ru-RU" w:eastAsia="ru-RU" w:bidi="ar-SA"/>
    </w:rPr>
  </w:style>
  <w:style w:type="paragraph" w:customStyle="1" w:styleId="230">
    <w:name w:val="Основной текст 23"/>
    <w:basedOn w:val="a"/>
    <w:rsid w:val="002B58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11">
    <w:name w:val="Основной текст (61) + Полужирный;Курсив"/>
    <w:rsid w:val="002B58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character" w:customStyle="1" w:styleId="96">
    <w:name w:val="Основной текст (96)_"/>
    <w:link w:val="960"/>
    <w:rsid w:val="002B58F3"/>
    <w:rPr>
      <w:sz w:val="23"/>
      <w:szCs w:val="23"/>
      <w:shd w:val="clear" w:color="auto" w:fill="FFFFFF"/>
    </w:rPr>
  </w:style>
  <w:style w:type="character" w:customStyle="1" w:styleId="961">
    <w:name w:val="Основной текст (96) + Не полужирный;Не курсив"/>
    <w:rsid w:val="002B58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960">
    <w:name w:val="Основной текст (96)"/>
    <w:basedOn w:val="a"/>
    <w:link w:val="96"/>
    <w:rsid w:val="002B58F3"/>
    <w:pPr>
      <w:shd w:val="clear" w:color="auto" w:fill="FFFFFF"/>
      <w:spacing w:after="0" w:line="250" w:lineRule="exact"/>
      <w:ind w:hanging="860"/>
      <w:jc w:val="both"/>
    </w:pPr>
    <w:rPr>
      <w:sz w:val="23"/>
      <w:szCs w:val="23"/>
    </w:rPr>
  </w:style>
  <w:style w:type="character" w:customStyle="1" w:styleId="612">
    <w:name w:val="Основной текст (61) + Полужирный"/>
    <w:rsid w:val="002B5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lang w:bidi="ar-SA"/>
    </w:rPr>
  </w:style>
  <w:style w:type="table" w:customStyle="1" w:styleId="140">
    <w:name w:val="Сетка таблицы14"/>
    <w:basedOn w:val="a1"/>
    <w:next w:val="a3"/>
    <w:uiPriority w:val="59"/>
    <w:rsid w:val="002B5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Обычный5"/>
    <w:rsid w:val="002B58F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11">
    <w:name w:val="Знак Знак91"/>
    <w:rsid w:val="002B58F3"/>
    <w:rPr>
      <w:b/>
      <w:bCs/>
      <w:sz w:val="28"/>
      <w:szCs w:val="24"/>
      <w:lang w:val="ru-RU" w:eastAsia="ru-RU" w:bidi="ar-SA"/>
    </w:rPr>
  </w:style>
  <w:style w:type="character" w:customStyle="1" w:styleId="310">
    <w:name w:val="Знак Знак31"/>
    <w:rsid w:val="002B58F3"/>
    <w:rPr>
      <w:b/>
      <w:bCs/>
      <w:sz w:val="28"/>
      <w:szCs w:val="24"/>
      <w:lang w:val="ru-RU" w:eastAsia="ru-RU" w:bidi="ar-SA"/>
    </w:rPr>
  </w:style>
  <w:style w:type="paragraph" w:customStyle="1" w:styleId="240">
    <w:name w:val="Основной текст 24"/>
    <w:basedOn w:val="a"/>
    <w:rsid w:val="002B58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4">
    <w:name w:val="Знак Знак Знак Знак Знак Знак Знак Знак Знак Знак Знак Знак Знак Знак Знак Знак1"/>
    <w:basedOn w:val="a"/>
    <w:rsid w:val="002B58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5">
    <w:name w:val="Знак Знак Знак Знак1"/>
    <w:basedOn w:val="a"/>
    <w:rsid w:val="002B58F3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">
    <w:name w:val="Абзац списка Знак"/>
    <w:aliases w:val="литература Знак,Абзац списка1 Знак"/>
    <w:link w:val="13"/>
    <w:rsid w:val="002B58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2">
    <w:name w:val="Light Shading"/>
    <w:basedOn w:val="a1"/>
    <w:uiPriority w:val="60"/>
    <w:rsid w:val="002B58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36">
    <w:name w:val="Font Style36"/>
    <w:uiPriority w:val="99"/>
    <w:rsid w:val="002B58F3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2B5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2B5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f6">
    <w:name w:val="Сетка таблицы1"/>
    <w:basedOn w:val="a1"/>
    <w:next w:val="a3"/>
    <w:uiPriority w:val="59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book">
    <w:name w:val="tit_book"/>
    <w:basedOn w:val="a0"/>
    <w:rsid w:val="002B58F3"/>
    <w:rPr>
      <w:rFonts w:cs="Times New Roman"/>
    </w:rPr>
  </w:style>
  <w:style w:type="paragraph" w:customStyle="1" w:styleId="comment">
    <w:name w:val="comment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text">
    <w:name w:val="info_text"/>
    <w:basedOn w:val="a0"/>
    <w:rsid w:val="002B58F3"/>
  </w:style>
  <w:style w:type="table" w:customStyle="1" w:styleId="TableGrid">
    <w:name w:val="TableGrid"/>
    <w:rsid w:val="002B58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3">
    <w:name w:val="без интервал"/>
    <w:basedOn w:val="a"/>
    <w:link w:val="afff4"/>
    <w:qFormat/>
    <w:rsid w:val="002B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без интервал Знак"/>
    <w:basedOn w:val="a0"/>
    <w:link w:val="afff3"/>
    <w:rsid w:val="002B5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Заг 3"/>
    <w:basedOn w:val="3"/>
    <w:link w:val="3a"/>
    <w:qFormat/>
    <w:rsid w:val="002B58F3"/>
    <w:pPr>
      <w:keepNext w:val="0"/>
      <w:widowControl w:val="0"/>
      <w:spacing w:before="0" w:after="0" w:line="276" w:lineRule="auto"/>
      <w:ind w:firstLine="709"/>
    </w:pPr>
    <w:rPr>
      <w:rFonts w:ascii="Times New Roman" w:hAnsi="Times New Roman" w:cs="Times New Roman"/>
      <w:b w:val="0"/>
      <w:bCs w:val="0"/>
      <w:color w:val="4F81BD"/>
      <w:sz w:val="24"/>
      <w:szCs w:val="24"/>
      <w:lang w:val="x-none" w:eastAsia="x-none"/>
    </w:rPr>
  </w:style>
  <w:style w:type="character" w:customStyle="1" w:styleId="3a">
    <w:name w:val="Заг 3 Знак"/>
    <w:link w:val="39"/>
    <w:rsid w:val="002B58F3"/>
    <w:rPr>
      <w:rFonts w:ascii="Times New Roman" w:eastAsia="Times New Roman" w:hAnsi="Times New Roman" w:cs="Times New Roman"/>
      <w:color w:val="4F81BD"/>
      <w:sz w:val="24"/>
      <w:szCs w:val="24"/>
      <w:lang w:val="x-none" w:eastAsia="x-none"/>
    </w:rPr>
  </w:style>
  <w:style w:type="table" w:customStyle="1" w:styleId="2e">
    <w:name w:val="Сетка таблицы2"/>
    <w:basedOn w:val="a1"/>
    <w:next w:val="a3"/>
    <w:uiPriority w:val="59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Обычный текст с отступом"/>
    <w:basedOn w:val="a"/>
    <w:rsid w:val="002B58F3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ТЕКСТ"/>
    <w:basedOn w:val="a"/>
    <w:link w:val="afff7"/>
    <w:qFormat/>
    <w:rsid w:val="002B58F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f7">
    <w:name w:val="ТЕКСТ Знак"/>
    <w:link w:val="afff6"/>
    <w:rsid w:val="002B58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f">
    <w:name w:val="заг 2"/>
    <w:basedOn w:val="20"/>
    <w:link w:val="2f0"/>
    <w:qFormat/>
    <w:rsid w:val="002B58F3"/>
    <w:pPr>
      <w:keepNext w:val="0"/>
      <w:widowControl w:val="0"/>
      <w:spacing w:before="0" w:after="0" w:line="360" w:lineRule="auto"/>
    </w:pPr>
    <w:rPr>
      <w:rFonts w:ascii="Times New Roman" w:hAnsi="Times New Roman" w:cs="Times New Roman"/>
      <w:b w:val="0"/>
      <w:bCs w:val="0"/>
      <w:i w:val="0"/>
      <w:iCs w:val="0"/>
      <w:color w:val="4F81BD"/>
      <w:sz w:val="24"/>
      <w:szCs w:val="24"/>
      <w:u w:val="single"/>
      <w:lang w:val="x-none" w:eastAsia="x-none"/>
    </w:rPr>
  </w:style>
  <w:style w:type="character" w:customStyle="1" w:styleId="2f0">
    <w:name w:val="заг 2 Знак"/>
    <w:link w:val="2f"/>
    <w:rsid w:val="002B58F3"/>
    <w:rPr>
      <w:rFonts w:ascii="Times New Roman" w:eastAsia="Times New Roman" w:hAnsi="Times New Roman" w:cs="Times New Roman"/>
      <w:color w:val="4F81BD"/>
      <w:sz w:val="24"/>
      <w:szCs w:val="24"/>
      <w:u w:val="single"/>
      <w:lang w:val="x-none" w:eastAsia="x-none"/>
    </w:rPr>
  </w:style>
  <w:style w:type="table" w:customStyle="1" w:styleId="3b">
    <w:name w:val="Сетка таблицы3"/>
    <w:basedOn w:val="a1"/>
    <w:next w:val="a3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3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B58F3"/>
  </w:style>
  <w:style w:type="table" w:customStyle="1" w:styleId="52">
    <w:name w:val="Сетка таблицы5"/>
    <w:basedOn w:val="a1"/>
    <w:next w:val="a3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7">
    <w:name w:val="Изысканная таблица1"/>
    <w:basedOn w:val="a1"/>
    <w:next w:val="aff8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Сетка таблицы141"/>
    <w:basedOn w:val="a1"/>
    <w:next w:val="a3"/>
    <w:uiPriority w:val="59"/>
    <w:rsid w:val="002B5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8">
    <w:name w:val="Светлая заливка1"/>
    <w:basedOn w:val="a1"/>
    <w:next w:val="afff2"/>
    <w:uiPriority w:val="60"/>
    <w:rsid w:val="002B58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1">
    <w:name w:val="Сетка таблицы11"/>
    <w:basedOn w:val="a1"/>
    <w:next w:val="a3"/>
    <w:uiPriority w:val="59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А ОСН ТЕКСТ"/>
    <w:basedOn w:val="a"/>
    <w:link w:val="afff9"/>
    <w:rsid w:val="002B58F3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ff9">
    <w:name w:val="А ОСН ТЕКСТ Знак"/>
    <w:link w:val="afff8"/>
    <w:rsid w:val="002B58F3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ffa">
    <w:name w:val="Символ сноски"/>
    <w:rsid w:val="002B58F3"/>
    <w:rPr>
      <w:vertAlign w:val="superscript"/>
    </w:rPr>
  </w:style>
  <w:style w:type="character" w:customStyle="1" w:styleId="1f9">
    <w:name w:val="Знак сноски1"/>
    <w:rsid w:val="002B58F3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2B58F3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p4">
    <w:name w:val="p4"/>
    <w:basedOn w:val="a"/>
    <w:rsid w:val="002B58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2B58F3"/>
  </w:style>
  <w:style w:type="paragraph" w:customStyle="1" w:styleId="09PodZAG">
    <w:name w:val="09PodZAG_п/ж"/>
    <w:basedOn w:val="a"/>
    <w:uiPriority w:val="99"/>
    <w:rsid w:val="002B58F3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paragraph" w:customStyle="1" w:styleId="2f1">
    <w:name w:val="2 З"/>
    <w:basedOn w:val="20"/>
    <w:rsid w:val="002B58F3"/>
    <w:pPr>
      <w:keepNext w:val="0"/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hAnsi="Times New Roman" w:cs="Times New Roman"/>
      <w:i w:val="0"/>
      <w:iCs w:val="0"/>
      <w:color w:val="00000A"/>
      <w:sz w:val="24"/>
      <w:szCs w:val="24"/>
      <w:u w:val="single"/>
      <w:lang w:eastAsia="zh-CN"/>
    </w:rPr>
  </w:style>
  <w:style w:type="paragraph" w:customStyle="1" w:styleId="3c">
    <w:name w:val="3 З"/>
    <w:basedOn w:val="3"/>
    <w:rsid w:val="002B58F3"/>
    <w:pPr>
      <w:suppressAutoHyphens/>
      <w:spacing w:line="100" w:lineRule="atLeast"/>
      <w:ind w:firstLine="709"/>
      <w:jc w:val="both"/>
      <w:textAlignment w:val="baseline"/>
    </w:pPr>
    <w:rPr>
      <w:rFonts w:ascii="Times New Roman" w:hAnsi="Times New Roman" w:cs="Times New Roman"/>
      <w:iCs/>
      <w:color w:val="00000A"/>
      <w:sz w:val="24"/>
      <w:szCs w:val="24"/>
      <w:lang w:eastAsia="ar-SA"/>
    </w:rPr>
  </w:style>
  <w:style w:type="character" w:customStyle="1" w:styleId="c11">
    <w:name w:val="c11 Знак"/>
    <w:basedOn w:val="a0"/>
    <w:rsid w:val="002B5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B58F3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  <w:lang w:eastAsia="ru-RU"/>
    </w:rPr>
  </w:style>
  <w:style w:type="paragraph" w:customStyle="1" w:styleId="3d">
    <w:name w:val="Основной текст3"/>
    <w:basedOn w:val="a"/>
    <w:rsid w:val="002B58F3"/>
    <w:pPr>
      <w:widowControl w:val="0"/>
      <w:shd w:val="clear" w:color="auto" w:fill="FFFFFF"/>
      <w:suppressAutoHyphens/>
      <w:spacing w:after="7320" w:line="221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eastAsia="zh-CN"/>
    </w:rPr>
  </w:style>
  <w:style w:type="character" w:customStyle="1" w:styleId="3e">
    <w:name w:val="3 З Знак"/>
    <w:basedOn w:val="a0"/>
    <w:rsid w:val="002B58F3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a">
    <w:name w:val="Основной текст1"/>
    <w:basedOn w:val="a0"/>
    <w:rsid w:val="002B58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0"/>
    <w:rsid w:val="002B58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85pt0pt3">
    <w:name w:val="Основной текст + 8;5 pt;Полужирный;Интервал 0 pt3"/>
    <w:basedOn w:val="a0"/>
    <w:rsid w:val="002B58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40pt">
    <w:name w:val="Заголовок №4 + Интервал 0 pt"/>
    <w:basedOn w:val="a0"/>
    <w:rsid w:val="002B58F3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paragraph" w:customStyle="1" w:styleId="45">
    <w:name w:val="Заголовок №4"/>
    <w:basedOn w:val="a"/>
    <w:rsid w:val="002B58F3"/>
    <w:pPr>
      <w:widowControl w:val="0"/>
      <w:shd w:val="clear" w:color="auto" w:fill="FFFFFF"/>
      <w:suppressAutoHyphens/>
      <w:spacing w:before="240" w:after="0" w:line="317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i/>
      <w:iCs/>
      <w:color w:val="00000A"/>
      <w:spacing w:val="-1"/>
      <w:sz w:val="28"/>
      <w:szCs w:val="28"/>
    </w:rPr>
  </w:style>
  <w:style w:type="paragraph" w:customStyle="1" w:styleId="3f">
    <w:name w:val="Стиль3"/>
    <w:basedOn w:val="2"/>
    <w:rsid w:val="002B58F3"/>
    <w:pPr>
      <w:widowControl w:val="0"/>
      <w:numPr>
        <w:numId w:val="0"/>
      </w:numPr>
      <w:shd w:val="clear" w:color="auto" w:fill="FFFFFF"/>
      <w:suppressAutoHyphens/>
      <w:spacing w:line="400" w:lineRule="exact"/>
      <w:ind w:firstLine="660"/>
      <w:textAlignment w:val="baseline"/>
    </w:pPr>
    <w:rPr>
      <w:iCs/>
      <w:color w:val="00000A"/>
      <w:spacing w:val="-1"/>
      <w:sz w:val="28"/>
      <w:szCs w:val="28"/>
      <w:lang w:eastAsia="en-US"/>
    </w:rPr>
  </w:style>
  <w:style w:type="paragraph" w:customStyle="1" w:styleId="4P">
    <w:name w:val="4 P"/>
    <w:basedOn w:val="aa"/>
    <w:rsid w:val="002B58F3"/>
    <w:pPr>
      <w:suppressAutoHyphens/>
      <w:spacing w:after="0" w:line="360" w:lineRule="auto"/>
      <w:ind w:left="0" w:firstLine="709"/>
      <w:jc w:val="both"/>
      <w:textAlignment w:val="baseline"/>
    </w:pPr>
    <w:rPr>
      <w:rFonts w:ascii="Times New Roman" w:eastAsia="Times New Roman" w:hAnsi="Times New Roman"/>
      <w:b/>
      <w:i/>
      <w:color w:val="00000A"/>
      <w:sz w:val="24"/>
      <w:szCs w:val="24"/>
    </w:rPr>
  </w:style>
  <w:style w:type="paragraph" w:customStyle="1" w:styleId="ConsPlusNonformat">
    <w:name w:val="ConsPlusNonformat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f0">
    <w:name w:val="Основной текст (3) + Не курсив"/>
    <w:rsid w:val="002B58F3"/>
    <w:rPr>
      <w:i w:val="0"/>
      <w:iCs w:val="0"/>
      <w:sz w:val="18"/>
      <w:szCs w:val="18"/>
      <w:lang w:bidi="ar-SA"/>
    </w:rPr>
  </w:style>
  <w:style w:type="character" w:customStyle="1" w:styleId="bkimgc">
    <w:name w:val="bkimg_c"/>
    <w:rsid w:val="002B58F3"/>
  </w:style>
  <w:style w:type="character" w:customStyle="1" w:styleId="112">
    <w:name w:val="Заголовок №1 (12)"/>
    <w:basedOn w:val="a0"/>
    <w:rsid w:val="002B58F3"/>
    <w:rPr>
      <w:rFonts w:ascii="Times New Roman" w:hAnsi="Times New Roman" w:cs="Times New Roman"/>
      <w:spacing w:val="0"/>
      <w:sz w:val="28"/>
      <w:szCs w:val="28"/>
      <w:u w:val="none"/>
      <w:effect w:val="none"/>
    </w:rPr>
  </w:style>
  <w:style w:type="character" w:customStyle="1" w:styleId="1fb">
    <w:name w:val="Название Знак1"/>
    <w:locked/>
    <w:rsid w:val="002B58F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b">
    <w:name w:val="Знак Знак Знак Знак Знак Знак"/>
    <w:basedOn w:val="a"/>
    <w:rsid w:val="002B58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c">
    <w:name w:val="Знак Знак Знак Знак Знак Знак Знак Знак Знак"/>
    <w:basedOn w:val="a"/>
    <w:rsid w:val="002B58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d">
    <w:name w:val="Новый"/>
    <w:basedOn w:val="a"/>
    <w:rsid w:val="002B58F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e">
    <w:name w:val="Знак Знак Знак Знак Знак Знак Знак"/>
    <w:basedOn w:val="a"/>
    <w:rsid w:val="002B58F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Знак Знак Знак Знак Знак Знак Знак1"/>
    <w:basedOn w:val="a"/>
    <w:rsid w:val="002B58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f">
    <w:name w:val="Body Text First Indent"/>
    <w:basedOn w:val="a7"/>
    <w:link w:val="affff0"/>
    <w:rsid w:val="002B58F3"/>
    <w:pPr>
      <w:widowControl w:val="0"/>
      <w:autoSpaceDE w:val="0"/>
      <w:autoSpaceDN w:val="0"/>
      <w:adjustRightInd w:val="0"/>
      <w:ind w:firstLine="210"/>
    </w:pPr>
    <w:rPr>
      <w:sz w:val="20"/>
      <w:szCs w:val="20"/>
      <w:lang w:val="x-none" w:eastAsia="x-none"/>
    </w:rPr>
  </w:style>
  <w:style w:type="character" w:customStyle="1" w:styleId="affff0">
    <w:name w:val="Красная строка Знак"/>
    <w:basedOn w:val="a8"/>
    <w:link w:val="affff"/>
    <w:rsid w:val="002B58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f2">
    <w:name w:val="Body Text First Indent 2"/>
    <w:basedOn w:val="ac"/>
    <w:link w:val="2f3"/>
    <w:rsid w:val="002B58F3"/>
    <w:pPr>
      <w:widowControl w:val="0"/>
      <w:autoSpaceDE w:val="0"/>
      <w:autoSpaceDN w:val="0"/>
      <w:adjustRightInd w:val="0"/>
      <w:ind w:firstLine="210"/>
    </w:pPr>
    <w:rPr>
      <w:sz w:val="20"/>
      <w:szCs w:val="20"/>
      <w:lang w:val="x-none" w:eastAsia="x-none"/>
    </w:rPr>
  </w:style>
  <w:style w:type="character" w:customStyle="1" w:styleId="2f3">
    <w:name w:val="Красная строка 2 Знак"/>
    <w:basedOn w:val="ad"/>
    <w:link w:val="2f2"/>
    <w:rsid w:val="002B58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f1">
    <w:name w:val="Block Text"/>
    <w:basedOn w:val="a"/>
    <w:rsid w:val="002B58F3"/>
    <w:pPr>
      <w:spacing w:after="0" w:line="240" w:lineRule="auto"/>
      <w:ind w:left="113" w:right="5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f2">
    <w:name w:val="List Continue"/>
    <w:basedOn w:val="a"/>
    <w:rsid w:val="002B58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2B58F3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ff3">
    <w:name w:val="Стиль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"/>
    <w:basedOn w:val="a"/>
    <w:rsid w:val="002B58F3"/>
    <w:pPr>
      <w:widowControl w:val="0"/>
      <w:autoSpaceDE w:val="0"/>
      <w:autoSpaceDN w:val="0"/>
      <w:adjustRightInd w:val="0"/>
      <w:spacing w:after="0" w:line="322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"/>
    <w:basedOn w:val="a"/>
    <w:rsid w:val="002B58F3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2B58F3"/>
    <w:rPr>
      <w:rFonts w:ascii="Franklin Gothic Book" w:hAnsi="Franklin Gothic Book" w:cs="Franklin Gothic Book"/>
      <w:color w:val="000000"/>
      <w:spacing w:val="20"/>
      <w:sz w:val="20"/>
      <w:szCs w:val="20"/>
    </w:rPr>
  </w:style>
  <w:style w:type="character" w:customStyle="1" w:styleId="FontStyle59">
    <w:name w:val="Font Style59"/>
    <w:rsid w:val="002B58F3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63">
    <w:name w:val="Font Style63"/>
    <w:rsid w:val="002B58F3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sid w:val="002B58F3"/>
    <w:rPr>
      <w:rFonts w:ascii="Times New Roman" w:hAnsi="Times New Roman" w:cs="Times New Roman"/>
      <w:smallCaps/>
      <w:color w:val="000000"/>
      <w:sz w:val="14"/>
      <w:szCs w:val="14"/>
    </w:rPr>
  </w:style>
  <w:style w:type="character" w:customStyle="1" w:styleId="FontStyle39">
    <w:name w:val="Font Style39"/>
    <w:rsid w:val="002B58F3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25">
    <w:name w:val="Style25"/>
    <w:basedOn w:val="a"/>
    <w:rsid w:val="002B58F3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2B58F3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3">
    <w:name w:val="Font Style13"/>
    <w:rsid w:val="002B58F3"/>
    <w:rPr>
      <w:rFonts w:ascii="Times New Roman" w:hAnsi="Times New Roman" w:cs="Times New Roman"/>
      <w:sz w:val="22"/>
      <w:szCs w:val="22"/>
    </w:rPr>
  </w:style>
  <w:style w:type="character" w:customStyle="1" w:styleId="b-serp-urlb-serp-urlinlineyes">
    <w:name w:val="b-serp-url b-serp-url_inline_yes"/>
    <w:rsid w:val="002B58F3"/>
  </w:style>
  <w:style w:type="character" w:customStyle="1" w:styleId="b-serp-urlitem1">
    <w:name w:val="b-serp-url__item1"/>
    <w:rsid w:val="002B58F3"/>
  </w:style>
  <w:style w:type="character" w:customStyle="1" w:styleId="b-serp-urlmark1">
    <w:name w:val="b-serp-url__mark1"/>
    <w:rsid w:val="002B58F3"/>
  </w:style>
  <w:style w:type="character" w:customStyle="1" w:styleId="b-serp-itemlinks-item1">
    <w:name w:val="b-serp-item__links-item1"/>
    <w:rsid w:val="002B58F3"/>
  </w:style>
  <w:style w:type="character" w:customStyle="1" w:styleId="b-serp-itemlinks-itemb-serp-itemlinks-saved">
    <w:name w:val="b-serp-item__links-item b-serp-item__links-saved"/>
    <w:rsid w:val="002B58F3"/>
  </w:style>
  <w:style w:type="character" w:customStyle="1" w:styleId="1fd">
    <w:name w:val="Текст примечания Знак1"/>
    <w:locked/>
    <w:rsid w:val="002B58F3"/>
    <w:rPr>
      <w:rFonts w:ascii="Calibri" w:eastAsia="Calibri" w:hAnsi="Calibri"/>
      <w:lang w:eastAsia="en-US"/>
    </w:rPr>
  </w:style>
  <w:style w:type="character" w:customStyle="1" w:styleId="1fe">
    <w:name w:val="Верхний колонтитул Знак1"/>
    <w:locked/>
    <w:rsid w:val="002B58F3"/>
    <w:rPr>
      <w:sz w:val="24"/>
      <w:szCs w:val="24"/>
    </w:rPr>
  </w:style>
  <w:style w:type="character" w:customStyle="1" w:styleId="1ff">
    <w:name w:val="Нижний колонтитул Знак1"/>
    <w:uiPriority w:val="99"/>
    <w:locked/>
    <w:rsid w:val="002B58F3"/>
    <w:rPr>
      <w:sz w:val="24"/>
      <w:szCs w:val="24"/>
    </w:rPr>
  </w:style>
  <w:style w:type="paragraph" w:customStyle="1" w:styleId="msonormalcxsplast">
    <w:name w:val="msonormalcxsplast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last">
    <w:name w:val="msobodytext3cxsplast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middle">
    <w:name w:val="msobodytext3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middle">
    <w:name w:val="2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last">
    <w:name w:val="2cxsplast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ommenttextcxsplast">
    <w:name w:val="msocommenttextcxsplast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middlecxspmiddle">
    <w:name w:val="msobodytextindentcxspmiddle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cxspmiddle">
    <w:name w:val="msobodytextcxspmiddle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middlecxspmiddle">
    <w:name w:val="msobodytext3cxspmiddle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cxspmiddle">
    <w:name w:val="msobodytextindent2cxspmiddle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4">
    <w:name w:val="2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middlecxspmiddle">
    <w:name w:val="2cxspmiddle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Gliederung1">
    <w:name w:val="???????~LT~Gliederung 1"/>
    <w:rsid w:val="002B58F3"/>
    <w:pPr>
      <w:tabs>
        <w:tab w:val="left" w:pos="29"/>
        <w:tab w:val="left" w:pos="737"/>
        <w:tab w:val="left" w:pos="1445"/>
        <w:tab w:val="left" w:pos="2152"/>
        <w:tab w:val="left" w:pos="2860"/>
        <w:tab w:val="left" w:pos="3567"/>
        <w:tab w:val="left" w:pos="4275"/>
        <w:tab w:val="left" w:pos="4982"/>
        <w:tab w:val="left" w:pos="5690"/>
        <w:tab w:val="left" w:pos="6397"/>
        <w:tab w:val="left" w:pos="7105"/>
        <w:tab w:val="left" w:pos="7812"/>
        <w:tab w:val="left" w:pos="8520"/>
        <w:tab w:val="left" w:pos="9227"/>
        <w:tab w:val="left" w:pos="9935"/>
        <w:tab w:val="left" w:pos="10642"/>
        <w:tab w:val="left" w:pos="11350"/>
        <w:tab w:val="left" w:pos="12057"/>
        <w:tab w:val="left" w:pos="12765"/>
        <w:tab w:val="left" w:pos="13472"/>
      </w:tabs>
      <w:autoSpaceDE w:val="0"/>
      <w:autoSpaceDN w:val="0"/>
      <w:adjustRightInd w:val="0"/>
      <w:spacing w:after="0" w:line="223" w:lineRule="auto"/>
      <w:ind w:left="677"/>
    </w:pPr>
    <w:rPr>
      <w:rFonts w:ascii="Lucida Sans Unicode" w:eastAsia="Times New Roman" w:hAnsi="Lucida Sans Unicode" w:cs="Lucida Sans Unicode"/>
      <w:color w:val="000000"/>
      <w:sz w:val="64"/>
      <w:szCs w:val="64"/>
      <w:lang w:eastAsia="ru-RU"/>
    </w:rPr>
  </w:style>
  <w:style w:type="character" w:customStyle="1" w:styleId="170">
    <w:name w:val="Знак Знак17"/>
    <w:locked/>
    <w:rsid w:val="002B58F3"/>
    <w:rPr>
      <w:b/>
      <w:bCs/>
      <w:sz w:val="24"/>
      <w:szCs w:val="24"/>
      <w:lang w:val="ru-RU" w:eastAsia="ru-RU" w:bidi="ar-SA"/>
    </w:rPr>
  </w:style>
  <w:style w:type="character" w:customStyle="1" w:styleId="3f1">
    <w:name w:val="Основной текст (3)"/>
    <w:link w:val="311"/>
    <w:locked/>
    <w:rsid w:val="002B58F3"/>
    <w:rPr>
      <w:rFonts w:ascii="Century Schoolbook" w:hAnsi="Century Schoolbook"/>
      <w:shd w:val="clear" w:color="auto" w:fill="FFFFFF"/>
    </w:rPr>
  </w:style>
  <w:style w:type="paragraph" w:customStyle="1" w:styleId="311">
    <w:name w:val="Основной текст (3)1"/>
    <w:basedOn w:val="a"/>
    <w:link w:val="3f1"/>
    <w:rsid w:val="002B58F3"/>
    <w:pPr>
      <w:shd w:val="clear" w:color="auto" w:fill="FFFFFF"/>
      <w:spacing w:after="420" w:line="235" w:lineRule="exact"/>
    </w:pPr>
    <w:rPr>
      <w:rFonts w:ascii="Century Schoolbook" w:hAnsi="Century Schoolbook"/>
    </w:rPr>
  </w:style>
  <w:style w:type="paragraph" w:styleId="affff4">
    <w:name w:val="Revision"/>
    <w:hidden/>
    <w:uiPriority w:val="99"/>
    <w:semiHidden/>
    <w:rsid w:val="002B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Основной"/>
    <w:basedOn w:val="a"/>
    <w:rsid w:val="002B58F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ListParagraph1">
    <w:name w:val="List Paragraph1"/>
    <w:basedOn w:val="a"/>
    <w:rsid w:val="002B58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w-headline">
    <w:name w:val="mw-headline"/>
    <w:rsid w:val="002B58F3"/>
  </w:style>
  <w:style w:type="paragraph" w:customStyle="1" w:styleId="rvps6">
    <w:name w:val="rvps6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2B58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95">
    <w:name w:val="Основной текст (695)_"/>
    <w:link w:val="6950"/>
    <w:rsid w:val="002B58F3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2B58F3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6951">
    <w:name w:val="Основной текст (695) + Полужирный;Курсив"/>
    <w:rsid w:val="002B58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0c18">
    <w:name w:val="c0 c18"/>
    <w:uiPriority w:val="99"/>
    <w:rsid w:val="002B58F3"/>
    <w:rPr>
      <w:rFonts w:cs="Times New Roman"/>
    </w:rPr>
  </w:style>
  <w:style w:type="character" w:styleId="affff6">
    <w:name w:val="endnote reference"/>
    <w:rsid w:val="002B58F3"/>
    <w:rPr>
      <w:vertAlign w:val="superscript"/>
    </w:rPr>
  </w:style>
  <w:style w:type="paragraph" w:customStyle="1" w:styleId="Textbody">
    <w:name w:val="Text body"/>
    <w:basedOn w:val="a"/>
    <w:rsid w:val="002B58F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customStyle="1" w:styleId="Standard">
    <w:name w:val="Standard"/>
    <w:rsid w:val="002B58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customStyle="1" w:styleId="46">
    <w:name w:val="Абзац списка4"/>
    <w:basedOn w:val="Standard"/>
    <w:qFormat/>
    <w:rsid w:val="002B58F3"/>
    <w:pPr>
      <w:ind w:left="720"/>
    </w:pPr>
  </w:style>
  <w:style w:type="paragraph" w:customStyle="1" w:styleId="2f5">
    <w:name w:val="Основной текст (2)"/>
    <w:basedOn w:val="Standard"/>
    <w:rsid w:val="002B58F3"/>
    <w:pPr>
      <w:shd w:val="clear" w:color="auto" w:fill="FFFFFF"/>
      <w:spacing w:before="300" w:line="317" w:lineRule="exact"/>
      <w:ind w:hanging="940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affff7">
    <w:name w:val="Основной текст + Полужирный"/>
    <w:rsid w:val="002B58F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 w:eastAsia="x-none"/>
    </w:rPr>
  </w:style>
  <w:style w:type="numbering" w:customStyle="1" w:styleId="WW8Num12">
    <w:name w:val="WW8Num12"/>
    <w:rsid w:val="002B58F3"/>
    <w:pPr>
      <w:numPr>
        <w:numId w:val="22"/>
      </w:numPr>
    </w:pPr>
  </w:style>
  <w:style w:type="table" w:styleId="1ff0">
    <w:name w:val="Table Grid 1"/>
    <w:basedOn w:val="a1"/>
    <w:rsid w:val="002B58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C Heading"/>
    <w:basedOn w:val="10"/>
    <w:next w:val="a"/>
    <w:unhideWhenUsed/>
    <w:qFormat/>
    <w:rsid w:val="002B58F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Iauiue">
    <w:name w:val="Iau.iue"/>
    <w:basedOn w:val="a"/>
    <w:next w:val="a"/>
    <w:rsid w:val="002B5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2B58F3"/>
  </w:style>
  <w:style w:type="numbering" w:customStyle="1" w:styleId="2f6">
    <w:name w:val="Нет списка2"/>
    <w:next w:val="a2"/>
    <w:uiPriority w:val="99"/>
    <w:semiHidden/>
    <w:unhideWhenUsed/>
    <w:rsid w:val="002B58F3"/>
  </w:style>
  <w:style w:type="numbering" w:customStyle="1" w:styleId="3f2">
    <w:name w:val="Нет списка3"/>
    <w:next w:val="a2"/>
    <w:uiPriority w:val="99"/>
    <w:semiHidden/>
    <w:unhideWhenUsed/>
    <w:rsid w:val="002B58F3"/>
  </w:style>
  <w:style w:type="character" w:customStyle="1" w:styleId="1ff1">
    <w:name w:val="Основной текст Знак1"/>
    <w:basedOn w:val="a0"/>
    <w:uiPriority w:val="99"/>
    <w:semiHidden/>
    <w:rsid w:val="002B58F3"/>
  </w:style>
  <w:style w:type="paragraph" w:customStyle="1" w:styleId="1ff2">
    <w:name w:val="1"/>
    <w:basedOn w:val="a"/>
    <w:rsid w:val="002B58F3"/>
    <w:pPr>
      <w:spacing w:after="160"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214">
    <w:name w:val="Сетка таблицы21"/>
    <w:basedOn w:val="a1"/>
    <w:next w:val="a3"/>
    <w:uiPriority w:val="59"/>
    <w:rsid w:val="002B58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3">
    <w:name w:val="Подзаголовок Знак1"/>
    <w:basedOn w:val="a0"/>
    <w:rsid w:val="002B58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71">
    <w:name w:val="Font Style71"/>
    <w:rsid w:val="002B58F3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rsid w:val="002B58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rsid w:val="002B58F3"/>
    <w:pPr>
      <w:widowControl w:val="0"/>
      <w:autoSpaceDE w:val="0"/>
      <w:autoSpaceDN w:val="0"/>
      <w:adjustRightInd w:val="0"/>
      <w:spacing w:after="0" w:line="324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2B58F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5">
    <w:name w:val="Style45"/>
    <w:basedOn w:val="a"/>
    <w:rsid w:val="002B58F3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annotation reference"/>
    <w:basedOn w:val="a0"/>
    <w:uiPriority w:val="99"/>
    <w:semiHidden/>
    <w:unhideWhenUsed/>
    <w:rsid w:val="002B58F3"/>
    <w:rPr>
      <w:sz w:val="16"/>
      <w:szCs w:val="16"/>
    </w:rPr>
  </w:style>
  <w:style w:type="paragraph" w:styleId="affffa">
    <w:name w:val="annotation subject"/>
    <w:basedOn w:val="affb"/>
    <w:next w:val="affb"/>
    <w:link w:val="affffb"/>
    <w:uiPriority w:val="99"/>
    <w:semiHidden/>
    <w:unhideWhenUsed/>
    <w:rsid w:val="002B58F3"/>
    <w:pPr>
      <w:spacing w:after="0"/>
    </w:pPr>
    <w:rPr>
      <w:rFonts w:eastAsia="Times New Roman"/>
      <w:b/>
      <w:bCs/>
      <w:lang w:eastAsia="ru-RU"/>
    </w:rPr>
  </w:style>
  <w:style w:type="character" w:customStyle="1" w:styleId="affffb">
    <w:name w:val="Тема примечания Знак"/>
    <w:basedOn w:val="affc"/>
    <w:link w:val="affffa"/>
    <w:uiPriority w:val="99"/>
    <w:semiHidden/>
    <w:rsid w:val="002B58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f7">
    <w:name w:val="2 З Знак"/>
    <w:basedOn w:val="21"/>
    <w:rsid w:val="002B58F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1ff4">
    <w:name w:val="1 З"/>
    <w:basedOn w:val="aa"/>
    <w:rsid w:val="002B58F3"/>
    <w:pPr>
      <w:widowControl w:val="0"/>
      <w:tabs>
        <w:tab w:val="left" w:pos="709"/>
        <w:tab w:val="left" w:pos="9781"/>
      </w:tabs>
      <w:suppressAutoHyphens/>
      <w:spacing w:after="0" w:line="360" w:lineRule="exact"/>
      <w:ind w:left="0" w:firstLine="426"/>
      <w:jc w:val="both"/>
      <w:textAlignment w:val="baseline"/>
    </w:pPr>
    <w:rPr>
      <w:rFonts w:ascii="Times New Roman" w:hAnsi="Times New Roman"/>
      <w:b/>
      <w:color w:val="00000A"/>
      <w:sz w:val="24"/>
      <w:szCs w:val="24"/>
      <w:lang w:eastAsia="ar-SA"/>
    </w:rPr>
  </w:style>
  <w:style w:type="table" w:customStyle="1" w:styleId="62">
    <w:name w:val="Сетка таблицы6"/>
    <w:basedOn w:val="a1"/>
    <w:next w:val="a3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"/>
    <w:next w:val="a2"/>
    <w:uiPriority w:val="99"/>
    <w:semiHidden/>
    <w:unhideWhenUsed/>
    <w:rsid w:val="002B58F3"/>
  </w:style>
  <w:style w:type="table" w:customStyle="1" w:styleId="72">
    <w:name w:val="Сетка таблицы7"/>
    <w:basedOn w:val="a1"/>
    <w:next w:val="a3"/>
    <w:uiPriority w:val="59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Изысканная таблица2"/>
    <w:basedOn w:val="a1"/>
    <w:next w:val="aff8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">
    <w:name w:val="Сетка таблицы142"/>
    <w:basedOn w:val="a1"/>
    <w:next w:val="a3"/>
    <w:uiPriority w:val="59"/>
    <w:rsid w:val="002B5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9">
    <w:name w:val="Светлая заливка2"/>
    <w:basedOn w:val="a1"/>
    <w:next w:val="afff2"/>
    <w:uiPriority w:val="60"/>
    <w:rsid w:val="002B58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0">
    <w:name w:val="Сетка таблицы12"/>
    <w:basedOn w:val="a1"/>
    <w:next w:val="a3"/>
    <w:uiPriority w:val="59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2B58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1">
    <w:name w:val="Сетка таблицы22"/>
    <w:basedOn w:val="a1"/>
    <w:next w:val="a3"/>
    <w:uiPriority w:val="59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3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3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2B58F3"/>
  </w:style>
  <w:style w:type="table" w:customStyle="1" w:styleId="510">
    <w:name w:val="Сетка таблицы51"/>
    <w:basedOn w:val="a1"/>
    <w:next w:val="a3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Изысканная таблица11"/>
    <w:basedOn w:val="a1"/>
    <w:next w:val="aff8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1">
    <w:name w:val="Сетка таблицы1411"/>
    <w:basedOn w:val="a1"/>
    <w:next w:val="a3"/>
    <w:uiPriority w:val="59"/>
    <w:rsid w:val="002B5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ветлая заливка11"/>
    <w:basedOn w:val="a1"/>
    <w:next w:val="afff2"/>
    <w:uiPriority w:val="60"/>
    <w:rsid w:val="002B58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11">
    <w:name w:val="Сетка таблицы111"/>
    <w:basedOn w:val="a1"/>
    <w:next w:val="a3"/>
    <w:uiPriority w:val="59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 11"/>
    <w:basedOn w:val="a1"/>
    <w:next w:val="1ff0"/>
    <w:rsid w:val="002B58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0">
    <w:name w:val="Нет списка1111"/>
    <w:next w:val="a2"/>
    <w:uiPriority w:val="99"/>
    <w:semiHidden/>
    <w:unhideWhenUsed/>
    <w:rsid w:val="002B58F3"/>
  </w:style>
  <w:style w:type="numbering" w:customStyle="1" w:styleId="215">
    <w:name w:val="Нет списка21"/>
    <w:next w:val="a2"/>
    <w:uiPriority w:val="99"/>
    <w:semiHidden/>
    <w:unhideWhenUsed/>
    <w:rsid w:val="002B58F3"/>
  </w:style>
  <w:style w:type="numbering" w:customStyle="1" w:styleId="313">
    <w:name w:val="Нет списка31"/>
    <w:next w:val="a2"/>
    <w:uiPriority w:val="99"/>
    <w:semiHidden/>
    <w:unhideWhenUsed/>
    <w:rsid w:val="002B58F3"/>
  </w:style>
  <w:style w:type="table" w:customStyle="1" w:styleId="2111">
    <w:name w:val="Сетка таблицы211"/>
    <w:basedOn w:val="a1"/>
    <w:next w:val="a3"/>
    <w:uiPriority w:val="59"/>
    <w:rsid w:val="002B58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"/>
    <w:basedOn w:val="a1"/>
    <w:next w:val="a3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"/>
    <w:basedOn w:val="a1"/>
    <w:next w:val="a3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2B5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3D0975"/>
  </w:style>
  <w:style w:type="numbering" w:customStyle="1" w:styleId="130">
    <w:name w:val="Нет списка13"/>
    <w:next w:val="a2"/>
    <w:uiPriority w:val="99"/>
    <w:semiHidden/>
    <w:unhideWhenUsed/>
    <w:rsid w:val="003D0975"/>
  </w:style>
  <w:style w:type="numbering" w:customStyle="1" w:styleId="WW8Num121">
    <w:name w:val="WW8Num121"/>
    <w:rsid w:val="003D0975"/>
  </w:style>
  <w:style w:type="numbering" w:customStyle="1" w:styleId="1120">
    <w:name w:val="Нет списка112"/>
    <w:next w:val="a2"/>
    <w:uiPriority w:val="99"/>
    <w:semiHidden/>
    <w:unhideWhenUsed/>
    <w:rsid w:val="003D0975"/>
  </w:style>
  <w:style w:type="numbering" w:customStyle="1" w:styleId="222">
    <w:name w:val="Нет списка22"/>
    <w:next w:val="a2"/>
    <w:uiPriority w:val="99"/>
    <w:semiHidden/>
    <w:unhideWhenUsed/>
    <w:rsid w:val="003D0975"/>
  </w:style>
  <w:style w:type="numbering" w:customStyle="1" w:styleId="321">
    <w:name w:val="Нет списка32"/>
    <w:next w:val="a2"/>
    <w:uiPriority w:val="99"/>
    <w:semiHidden/>
    <w:unhideWhenUsed/>
    <w:rsid w:val="003D0975"/>
  </w:style>
  <w:style w:type="numbering" w:customStyle="1" w:styleId="412">
    <w:name w:val="Нет списка41"/>
    <w:next w:val="a2"/>
    <w:uiPriority w:val="99"/>
    <w:semiHidden/>
    <w:unhideWhenUsed/>
    <w:rsid w:val="003D0975"/>
  </w:style>
  <w:style w:type="numbering" w:customStyle="1" w:styleId="1210">
    <w:name w:val="Нет списка121"/>
    <w:next w:val="a2"/>
    <w:uiPriority w:val="99"/>
    <w:semiHidden/>
    <w:unhideWhenUsed/>
    <w:rsid w:val="003D0975"/>
  </w:style>
  <w:style w:type="numbering" w:customStyle="1" w:styleId="1112">
    <w:name w:val="Нет списка1112"/>
    <w:next w:val="a2"/>
    <w:uiPriority w:val="99"/>
    <w:semiHidden/>
    <w:unhideWhenUsed/>
    <w:rsid w:val="003D0975"/>
  </w:style>
  <w:style w:type="numbering" w:customStyle="1" w:styleId="2112">
    <w:name w:val="Нет списка211"/>
    <w:next w:val="a2"/>
    <w:uiPriority w:val="99"/>
    <w:semiHidden/>
    <w:unhideWhenUsed/>
    <w:rsid w:val="003D0975"/>
  </w:style>
  <w:style w:type="numbering" w:customStyle="1" w:styleId="3110">
    <w:name w:val="Нет списка311"/>
    <w:next w:val="a2"/>
    <w:uiPriority w:val="99"/>
    <w:semiHidden/>
    <w:unhideWhenUsed/>
    <w:rsid w:val="003D0975"/>
  </w:style>
  <w:style w:type="table" w:customStyle="1" w:styleId="93">
    <w:name w:val="Сетка таблицы9"/>
    <w:basedOn w:val="a1"/>
    <w:next w:val="a3"/>
    <w:uiPriority w:val="59"/>
    <w:rsid w:val="00BB5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9A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534663"/>
  </w:style>
  <w:style w:type="numbering" w:customStyle="1" w:styleId="143">
    <w:name w:val="Нет списка14"/>
    <w:next w:val="a2"/>
    <w:uiPriority w:val="99"/>
    <w:semiHidden/>
    <w:unhideWhenUsed/>
    <w:rsid w:val="00534663"/>
  </w:style>
  <w:style w:type="numbering" w:customStyle="1" w:styleId="WW8Num122">
    <w:name w:val="WW8Num122"/>
    <w:rsid w:val="00534663"/>
  </w:style>
  <w:style w:type="numbering" w:customStyle="1" w:styleId="1130">
    <w:name w:val="Нет списка113"/>
    <w:next w:val="a2"/>
    <w:uiPriority w:val="99"/>
    <w:semiHidden/>
    <w:unhideWhenUsed/>
    <w:rsid w:val="00534663"/>
  </w:style>
  <w:style w:type="numbering" w:customStyle="1" w:styleId="231">
    <w:name w:val="Нет списка23"/>
    <w:next w:val="a2"/>
    <w:uiPriority w:val="99"/>
    <w:semiHidden/>
    <w:unhideWhenUsed/>
    <w:rsid w:val="00534663"/>
  </w:style>
  <w:style w:type="numbering" w:customStyle="1" w:styleId="330">
    <w:name w:val="Нет списка33"/>
    <w:next w:val="a2"/>
    <w:uiPriority w:val="99"/>
    <w:semiHidden/>
    <w:unhideWhenUsed/>
    <w:rsid w:val="00534663"/>
  </w:style>
  <w:style w:type="numbering" w:customStyle="1" w:styleId="420">
    <w:name w:val="Нет списка42"/>
    <w:next w:val="a2"/>
    <w:uiPriority w:val="99"/>
    <w:semiHidden/>
    <w:unhideWhenUsed/>
    <w:rsid w:val="00534663"/>
  </w:style>
  <w:style w:type="numbering" w:customStyle="1" w:styleId="122">
    <w:name w:val="Нет списка122"/>
    <w:next w:val="a2"/>
    <w:uiPriority w:val="99"/>
    <w:semiHidden/>
    <w:unhideWhenUsed/>
    <w:rsid w:val="00534663"/>
  </w:style>
  <w:style w:type="numbering" w:customStyle="1" w:styleId="1113">
    <w:name w:val="Нет списка1113"/>
    <w:next w:val="a2"/>
    <w:uiPriority w:val="99"/>
    <w:semiHidden/>
    <w:unhideWhenUsed/>
    <w:rsid w:val="00534663"/>
  </w:style>
  <w:style w:type="numbering" w:customStyle="1" w:styleId="2120">
    <w:name w:val="Нет списка212"/>
    <w:next w:val="a2"/>
    <w:uiPriority w:val="99"/>
    <w:semiHidden/>
    <w:unhideWhenUsed/>
    <w:rsid w:val="00534663"/>
  </w:style>
  <w:style w:type="numbering" w:customStyle="1" w:styleId="3120">
    <w:name w:val="Нет списка312"/>
    <w:next w:val="a2"/>
    <w:uiPriority w:val="99"/>
    <w:semiHidden/>
    <w:unhideWhenUsed/>
    <w:rsid w:val="00534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2B58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2B58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B58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B58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B58F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B58F3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B58F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B58F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B58F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B5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B58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58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58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B58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B58F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B5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B58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B58F3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B58F3"/>
  </w:style>
  <w:style w:type="table" w:styleId="a3">
    <w:name w:val="Table Grid"/>
    <w:basedOn w:val="a1"/>
    <w:uiPriority w:val="59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 Знак"/>
    <w:basedOn w:val="a"/>
    <w:link w:val="a5"/>
    <w:rsid w:val="002B58F3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B5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B58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2B58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B5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2B58F3"/>
    <w:rPr>
      <w:color w:val="0000FF"/>
      <w:u w:val="single"/>
    </w:rPr>
  </w:style>
  <w:style w:type="paragraph" w:styleId="a7">
    <w:name w:val="Body Text"/>
    <w:basedOn w:val="a"/>
    <w:link w:val="a8"/>
    <w:rsid w:val="002B58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B5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uiPriority w:val="99"/>
    <w:rsid w:val="002B58F3"/>
    <w:rPr>
      <w:rFonts w:ascii="Arial" w:hAnsi="Arial" w:cs="Arial" w:hint="default"/>
      <w:sz w:val="14"/>
      <w:szCs w:val="14"/>
    </w:rPr>
  </w:style>
  <w:style w:type="paragraph" w:styleId="24">
    <w:name w:val="Body Text Indent 2"/>
    <w:basedOn w:val="a"/>
    <w:link w:val="25"/>
    <w:rsid w:val="002B58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B5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2B58F3"/>
    <w:rPr>
      <w:b/>
      <w:bCs/>
    </w:rPr>
  </w:style>
  <w:style w:type="paragraph" w:styleId="aa">
    <w:name w:val="List Paragraph"/>
    <w:basedOn w:val="a"/>
    <w:uiPriority w:val="34"/>
    <w:qFormat/>
    <w:rsid w:val="002B58F3"/>
    <w:pPr>
      <w:ind w:left="720"/>
      <w:contextualSpacing/>
    </w:pPr>
    <w:rPr>
      <w:rFonts w:ascii="Calibri" w:eastAsia="Calibri" w:hAnsi="Calibri" w:cs="Times New Roman"/>
    </w:rPr>
  </w:style>
  <w:style w:type="paragraph" w:styleId="26">
    <w:name w:val="List Bullet 2"/>
    <w:basedOn w:val="a"/>
    <w:autoRedefine/>
    <w:rsid w:val="002B5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Абзац списка1"/>
    <w:aliases w:val="литература"/>
    <w:basedOn w:val="a"/>
    <w:link w:val="ab"/>
    <w:qFormat/>
    <w:rsid w:val="002B58F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 Знак"/>
    <w:link w:val="a4"/>
    <w:locked/>
    <w:rsid w:val="002B58F3"/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character" w:customStyle="1" w:styleId="27">
    <w:name w:val="Основной текст (27)"/>
    <w:link w:val="271"/>
    <w:locked/>
    <w:rsid w:val="002B58F3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2B58F3"/>
    <w:pPr>
      <w:shd w:val="clear" w:color="auto" w:fill="FFFFFF"/>
      <w:spacing w:after="120" w:line="221" w:lineRule="exact"/>
      <w:jc w:val="right"/>
    </w:pPr>
    <w:rPr>
      <w:b/>
      <w:bCs/>
      <w:sz w:val="18"/>
      <w:szCs w:val="18"/>
    </w:rPr>
  </w:style>
  <w:style w:type="paragraph" w:customStyle="1" w:styleId="sh9">
    <w:name w:val="sh9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cont">
    <w:name w:val="maincont"/>
    <w:basedOn w:val="a0"/>
    <w:rsid w:val="002B58F3"/>
  </w:style>
  <w:style w:type="character" w:customStyle="1" w:styleId="FontStyle207">
    <w:name w:val="Font Style207"/>
    <w:basedOn w:val="a0"/>
    <w:rsid w:val="002B58F3"/>
    <w:rPr>
      <w:rFonts w:ascii="Century Schoolbook" w:hAnsi="Century Schoolbook" w:cs="Century Schoolbook"/>
      <w:sz w:val="18"/>
      <w:szCs w:val="18"/>
    </w:rPr>
  </w:style>
  <w:style w:type="paragraph" w:customStyle="1" w:styleId="Style196">
    <w:name w:val="Style196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4">
    <w:name w:val="Слабое выделение1"/>
    <w:uiPriority w:val="99"/>
    <w:rsid w:val="002B58F3"/>
    <w:rPr>
      <w:i/>
      <w:color w:val="808080"/>
    </w:rPr>
  </w:style>
  <w:style w:type="paragraph" w:customStyle="1" w:styleId="Style24">
    <w:name w:val="Style24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2B58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B5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aliases w:val="Основной текст с отступом1,Основной текст с отступом11,Body Text Indent,Body Text Indent1,Текст сноски Знак1,Текст сноски Знак Знак, Знак2 Знак Знак,Знак2 Знак Знак"/>
    <w:basedOn w:val="a"/>
    <w:link w:val="af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Основной текст с отступом1 Знак,Основной текст с отступом11 Знак,Body Text Indent Знак,Body Text Indent1 Знак,Текст сноски Знак1 Знак,Текст сноски Знак Знак Знак, Знак2 Знак Знак Знак,Знак2 Знак Знак Знак"/>
    <w:basedOn w:val="a0"/>
    <w:link w:val="ae"/>
    <w:rsid w:val="002B58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rsid w:val="002B58F3"/>
    <w:rPr>
      <w:vertAlign w:val="superscript"/>
    </w:rPr>
  </w:style>
  <w:style w:type="paragraph" w:customStyle="1" w:styleId="31">
    <w:name w:val="Обычный3"/>
    <w:rsid w:val="002B58F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unhideWhenUsed/>
    <w:rsid w:val="002B58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2B58F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2B58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B5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B58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B5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2B58F3"/>
  </w:style>
  <w:style w:type="paragraph" w:customStyle="1" w:styleId="210">
    <w:name w:val="Основной текст 21"/>
    <w:basedOn w:val="a"/>
    <w:uiPriority w:val="99"/>
    <w:rsid w:val="002B58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бычный1"/>
    <w:rsid w:val="002B58F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2">
    <w:name w:val="Body Text 3"/>
    <w:basedOn w:val="a"/>
    <w:link w:val="33"/>
    <w:rsid w:val="002B58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2B58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caption"/>
    <w:basedOn w:val="a"/>
    <w:next w:val="a"/>
    <w:uiPriority w:val="99"/>
    <w:qFormat/>
    <w:rsid w:val="002B58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Title"/>
    <w:basedOn w:val="a"/>
    <w:link w:val="afa"/>
    <w:qFormat/>
    <w:rsid w:val="002B5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2B58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b">
    <w:name w:val="FollowedHyperlink"/>
    <w:basedOn w:val="a0"/>
    <w:uiPriority w:val="99"/>
    <w:rsid w:val="002B58F3"/>
    <w:rPr>
      <w:color w:val="800080"/>
      <w:u w:val="single"/>
    </w:rPr>
  </w:style>
  <w:style w:type="paragraph" w:customStyle="1" w:styleId="ConsCell">
    <w:name w:val="ConsCell"/>
    <w:uiPriority w:val="99"/>
    <w:rsid w:val="002B58F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2B58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2B58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uiPriority w:val="99"/>
    <w:rsid w:val="002B58F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qFormat/>
    <w:rsid w:val="002B58F3"/>
    <w:rPr>
      <w:i/>
      <w:iCs/>
    </w:rPr>
  </w:style>
  <w:style w:type="paragraph" w:customStyle="1" w:styleId="ConsNonformat">
    <w:name w:val="ConsNonformat"/>
    <w:uiPriority w:val="99"/>
    <w:rsid w:val="002B58F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2B58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e">
    <w:name w:val="Знак Знак Знак Знак"/>
    <w:basedOn w:val="a"/>
    <w:uiPriority w:val="99"/>
    <w:rsid w:val="002B58F3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Plain Text"/>
    <w:basedOn w:val="a"/>
    <w:link w:val="aff0"/>
    <w:rsid w:val="002B58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2B58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2B58F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заголовок 1"/>
    <w:basedOn w:val="a"/>
    <w:next w:val="a"/>
    <w:uiPriority w:val="99"/>
    <w:rsid w:val="002B58F3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No Spacing"/>
    <w:aliases w:val="основа"/>
    <w:link w:val="aff2"/>
    <w:uiPriority w:val="1"/>
    <w:qFormat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uiPriority w:val="99"/>
    <w:rsid w:val="002B58F3"/>
    <w:rPr>
      <w:rFonts w:ascii="Symbol" w:hAnsi="Symbol"/>
      <w:b w:val="0"/>
      <w:i w:val="0"/>
    </w:rPr>
  </w:style>
  <w:style w:type="character" w:customStyle="1" w:styleId="WW8Num1z1">
    <w:name w:val="WW8Num1z1"/>
    <w:uiPriority w:val="99"/>
    <w:rsid w:val="002B58F3"/>
    <w:rPr>
      <w:rFonts w:ascii="Courier New" w:hAnsi="Courier New" w:cs="Courier New"/>
    </w:rPr>
  </w:style>
  <w:style w:type="character" w:customStyle="1" w:styleId="WW8Num1z2">
    <w:name w:val="WW8Num1z2"/>
    <w:uiPriority w:val="99"/>
    <w:rsid w:val="002B58F3"/>
    <w:rPr>
      <w:rFonts w:ascii="Wingdings" w:hAnsi="Wingdings"/>
    </w:rPr>
  </w:style>
  <w:style w:type="character" w:customStyle="1" w:styleId="WW8Num1z3">
    <w:name w:val="WW8Num1z3"/>
    <w:uiPriority w:val="99"/>
    <w:rsid w:val="002B58F3"/>
    <w:rPr>
      <w:rFonts w:ascii="Symbol" w:hAnsi="Symbol"/>
    </w:rPr>
  </w:style>
  <w:style w:type="character" w:customStyle="1" w:styleId="WW8Num2z0">
    <w:name w:val="WW8Num2z0"/>
    <w:uiPriority w:val="99"/>
    <w:rsid w:val="002B58F3"/>
    <w:rPr>
      <w:rFonts w:ascii="Symbol" w:hAnsi="Symbol"/>
      <w:b w:val="0"/>
      <w:i w:val="0"/>
    </w:rPr>
  </w:style>
  <w:style w:type="character" w:customStyle="1" w:styleId="WW8Num2z1">
    <w:name w:val="WW8Num2z1"/>
    <w:uiPriority w:val="99"/>
    <w:rsid w:val="002B58F3"/>
    <w:rPr>
      <w:rFonts w:ascii="Courier New" w:hAnsi="Courier New" w:cs="Courier New"/>
    </w:rPr>
  </w:style>
  <w:style w:type="character" w:customStyle="1" w:styleId="WW8Num2z2">
    <w:name w:val="WW8Num2z2"/>
    <w:uiPriority w:val="99"/>
    <w:rsid w:val="002B58F3"/>
    <w:rPr>
      <w:rFonts w:ascii="Wingdings" w:hAnsi="Wingdings"/>
    </w:rPr>
  </w:style>
  <w:style w:type="character" w:customStyle="1" w:styleId="WW8Num2z3">
    <w:name w:val="WW8Num2z3"/>
    <w:uiPriority w:val="99"/>
    <w:rsid w:val="002B58F3"/>
    <w:rPr>
      <w:rFonts w:ascii="Symbol" w:hAnsi="Symbol"/>
    </w:rPr>
  </w:style>
  <w:style w:type="character" w:customStyle="1" w:styleId="WW8Num3z0">
    <w:name w:val="WW8Num3z0"/>
    <w:uiPriority w:val="99"/>
    <w:rsid w:val="002B58F3"/>
    <w:rPr>
      <w:rFonts w:ascii="Symbol" w:hAnsi="Symbol"/>
      <w:b w:val="0"/>
      <w:i w:val="0"/>
    </w:rPr>
  </w:style>
  <w:style w:type="character" w:customStyle="1" w:styleId="WW8Num3z1">
    <w:name w:val="WW8Num3z1"/>
    <w:uiPriority w:val="99"/>
    <w:rsid w:val="002B58F3"/>
    <w:rPr>
      <w:rFonts w:ascii="Courier New" w:hAnsi="Courier New" w:cs="Courier New"/>
    </w:rPr>
  </w:style>
  <w:style w:type="character" w:customStyle="1" w:styleId="WW8Num3z2">
    <w:name w:val="WW8Num3z2"/>
    <w:uiPriority w:val="99"/>
    <w:rsid w:val="002B58F3"/>
    <w:rPr>
      <w:rFonts w:ascii="Wingdings" w:hAnsi="Wingdings"/>
    </w:rPr>
  </w:style>
  <w:style w:type="character" w:customStyle="1" w:styleId="WW8Num3z3">
    <w:name w:val="WW8Num3z3"/>
    <w:uiPriority w:val="99"/>
    <w:rsid w:val="002B58F3"/>
    <w:rPr>
      <w:rFonts w:ascii="Symbol" w:hAnsi="Symbol"/>
    </w:rPr>
  </w:style>
  <w:style w:type="character" w:customStyle="1" w:styleId="WW8Num4z0">
    <w:name w:val="WW8Num4z0"/>
    <w:uiPriority w:val="99"/>
    <w:rsid w:val="002B58F3"/>
    <w:rPr>
      <w:rFonts w:ascii="Symbol" w:hAnsi="Symbol"/>
      <w:b w:val="0"/>
      <w:i w:val="0"/>
    </w:rPr>
  </w:style>
  <w:style w:type="character" w:customStyle="1" w:styleId="WW8Num4z1">
    <w:name w:val="WW8Num4z1"/>
    <w:uiPriority w:val="99"/>
    <w:rsid w:val="002B58F3"/>
    <w:rPr>
      <w:rFonts w:ascii="Courier New" w:hAnsi="Courier New" w:cs="Courier New"/>
    </w:rPr>
  </w:style>
  <w:style w:type="character" w:customStyle="1" w:styleId="WW8Num4z2">
    <w:name w:val="WW8Num4z2"/>
    <w:uiPriority w:val="99"/>
    <w:rsid w:val="002B58F3"/>
    <w:rPr>
      <w:rFonts w:ascii="Wingdings" w:hAnsi="Wingdings"/>
    </w:rPr>
  </w:style>
  <w:style w:type="character" w:customStyle="1" w:styleId="WW8Num4z3">
    <w:name w:val="WW8Num4z3"/>
    <w:uiPriority w:val="99"/>
    <w:rsid w:val="002B58F3"/>
    <w:rPr>
      <w:rFonts w:ascii="Symbol" w:hAnsi="Symbol"/>
    </w:rPr>
  </w:style>
  <w:style w:type="character" w:customStyle="1" w:styleId="17">
    <w:name w:val="Основной шрифт абзаца1"/>
    <w:rsid w:val="002B58F3"/>
  </w:style>
  <w:style w:type="character" w:customStyle="1" w:styleId="WW8Num43z0">
    <w:name w:val="WW8Num43z0"/>
    <w:uiPriority w:val="99"/>
    <w:rsid w:val="002B58F3"/>
    <w:rPr>
      <w:rFonts w:ascii="Arial" w:hAnsi="Arial"/>
    </w:rPr>
  </w:style>
  <w:style w:type="paragraph" w:customStyle="1" w:styleId="aff3">
    <w:name w:val="Заголовок"/>
    <w:basedOn w:val="a"/>
    <w:next w:val="a7"/>
    <w:rsid w:val="002B58F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4">
    <w:name w:val="List"/>
    <w:basedOn w:val="a7"/>
    <w:rsid w:val="002B58F3"/>
    <w:pPr>
      <w:suppressAutoHyphens/>
      <w:spacing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18">
    <w:name w:val="Название1"/>
    <w:basedOn w:val="a"/>
    <w:rsid w:val="002B58F3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2B58F3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paragraph" w:customStyle="1" w:styleId="212">
    <w:name w:val="Маркированный список 21"/>
    <w:basedOn w:val="a"/>
    <w:uiPriority w:val="99"/>
    <w:rsid w:val="002B58F3"/>
    <w:pPr>
      <w:keepLines/>
      <w:suppressAutoHyphens/>
      <w:overflowPunct w:val="0"/>
      <w:autoSpaceDE w:val="0"/>
      <w:spacing w:after="0" w:line="240" w:lineRule="auto"/>
      <w:ind w:right="-108" w:firstLine="700"/>
      <w:jc w:val="both"/>
    </w:pPr>
    <w:rPr>
      <w:rFonts w:ascii="Times New Roman" w:eastAsia="Times New Roman" w:hAnsi="Times New Roman" w:cs="Times New Roman"/>
      <w:b/>
      <w:bCs/>
      <w:i/>
      <w:sz w:val="28"/>
      <w:szCs w:val="28"/>
      <w:lang w:eastAsia="ar-SA"/>
    </w:rPr>
  </w:style>
  <w:style w:type="paragraph" w:customStyle="1" w:styleId="aff5">
    <w:name w:val="Содержимое таблицы"/>
    <w:basedOn w:val="a"/>
    <w:rsid w:val="002B58F3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aff6">
    <w:name w:val="Заголовок таблицы"/>
    <w:basedOn w:val="aff5"/>
    <w:rsid w:val="002B58F3"/>
    <w:pPr>
      <w:jc w:val="center"/>
    </w:pPr>
    <w:rPr>
      <w:b/>
      <w:bCs/>
    </w:rPr>
  </w:style>
  <w:style w:type="paragraph" w:customStyle="1" w:styleId="aff7">
    <w:name w:val="Знак"/>
    <w:basedOn w:val="a"/>
    <w:uiPriority w:val="99"/>
    <w:rsid w:val="002B58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02">
    <w:name w:val="Font Style202"/>
    <w:basedOn w:val="a0"/>
    <w:uiPriority w:val="99"/>
    <w:rsid w:val="002B58F3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52">
    <w:name w:val="Style52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basedOn w:val="a0"/>
    <w:uiPriority w:val="99"/>
    <w:rsid w:val="002B58F3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11">
    <w:name w:val="Font Style211"/>
    <w:basedOn w:val="a0"/>
    <w:uiPriority w:val="99"/>
    <w:rsid w:val="002B58F3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58F3"/>
  </w:style>
  <w:style w:type="paragraph" w:customStyle="1" w:styleId="msonormalbullet2gif">
    <w:name w:val="msonormalbullet2.gif"/>
    <w:basedOn w:val="a"/>
    <w:uiPriority w:val="99"/>
    <w:rsid w:val="002B58F3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character" w:customStyle="1" w:styleId="1a">
    <w:name w:val="Знак Знак1"/>
    <w:basedOn w:val="a0"/>
    <w:uiPriority w:val="99"/>
    <w:locked/>
    <w:rsid w:val="002B58F3"/>
    <w:rPr>
      <w:b/>
      <w:bCs/>
      <w:sz w:val="28"/>
      <w:szCs w:val="24"/>
      <w:lang w:val="ru-RU" w:eastAsia="ru-RU" w:bidi="ar-SA"/>
    </w:rPr>
  </w:style>
  <w:style w:type="character" w:customStyle="1" w:styleId="36">
    <w:name w:val="Знак Знак3"/>
    <w:basedOn w:val="a0"/>
    <w:uiPriority w:val="99"/>
    <w:rsid w:val="002B58F3"/>
    <w:rPr>
      <w:b/>
      <w:bCs/>
      <w:sz w:val="28"/>
      <w:szCs w:val="24"/>
      <w:lang w:val="ru-RU" w:eastAsia="ru-RU" w:bidi="ar-SA"/>
    </w:rPr>
  </w:style>
  <w:style w:type="character" w:customStyle="1" w:styleId="28">
    <w:name w:val="Знак Знак2"/>
    <w:basedOn w:val="a0"/>
    <w:uiPriority w:val="99"/>
    <w:rsid w:val="002B58F3"/>
    <w:rPr>
      <w:sz w:val="24"/>
      <w:szCs w:val="24"/>
    </w:rPr>
  </w:style>
  <w:style w:type="character" w:customStyle="1" w:styleId="81">
    <w:name w:val="Знак Знак8"/>
    <w:basedOn w:val="a0"/>
    <w:uiPriority w:val="99"/>
    <w:rsid w:val="002B58F3"/>
    <w:rPr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uiPriority w:val="99"/>
    <w:locked/>
    <w:rsid w:val="002B58F3"/>
    <w:rPr>
      <w:sz w:val="24"/>
      <w:szCs w:val="24"/>
      <w:lang w:val="ru-RU" w:eastAsia="ru-RU" w:bidi="ar-SA"/>
    </w:rPr>
  </w:style>
  <w:style w:type="paragraph" w:styleId="29">
    <w:name w:val="List 2"/>
    <w:basedOn w:val="a"/>
    <w:uiPriority w:val="99"/>
    <w:rsid w:val="002B58F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8">
    <w:name w:val="Table Elegant"/>
    <w:basedOn w:val="a1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Стиль2"/>
    <w:basedOn w:val="a"/>
    <w:uiPriority w:val="99"/>
    <w:rsid w:val="002B58F3"/>
    <w:pPr>
      <w:numPr>
        <w:numId w:val="5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Текст концевой сноски Знак"/>
    <w:basedOn w:val="a0"/>
    <w:link w:val="affa"/>
    <w:rsid w:val="002B58F3"/>
    <w:rPr>
      <w:rFonts w:eastAsia="Calibri"/>
    </w:rPr>
  </w:style>
  <w:style w:type="paragraph" w:styleId="affa">
    <w:name w:val="endnote text"/>
    <w:basedOn w:val="a"/>
    <w:link w:val="aff9"/>
    <w:unhideWhenUsed/>
    <w:rsid w:val="002B58F3"/>
    <w:pPr>
      <w:spacing w:after="0" w:line="240" w:lineRule="auto"/>
    </w:pPr>
    <w:rPr>
      <w:rFonts w:eastAsia="Calibri"/>
    </w:rPr>
  </w:style>
  <w:style w:type="character" w:customStyle="1" w:styleId="1b">
    <w:name w:val="Текст концевой сноски Знак1"/>
    <w:basedOn w:val="a0"/>
    <w:uiPriority w:val="99"/>
    <w:rsid w:val="002B58F3"/>
    <w:rPr>
      <w:sz w:val="20"/>
      <w:szCs w:val="20"/>
    </w:rPr>
  </w:style>
  <w:style w:type="character" w:customStyle="1" w:styleId="1c">
    <w:name w:val="Текст выноски Знак1"/>
    <w:basedOn w:val="a0"/>
    <w:uiPriority w:val="99"/>
    <w:rsid w:val="002B58F3"/>
    <w:rPr>
      <w:rFonts w:ascii="Tahoma" w:eastAsia="Times New Roman" w:hAnsi="Tahoma" w:cs="Tahoma"/>
      <w:sz w:val="16"/>
      <w:szCs w:val="16"/>
      <w:lang w:eastAsia="ru-RU"/>
    </w:rPr>
  </w:style>
  <w:style w:type="paragraph" w:styleId="affb">
    <w:name w:val="annotation text"/>
    <w:basedOn w:val="a"/>
    <w:link w:val="affc"/>
    <w:uiPriority w:val="99"/>
    <w:rsid w:val="002B58F3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c">
    <w:name w:val="Текст примечания Знак"/>
    <w:basedOn w:val="a0"/>
    <w:link w:val="affb"/>
    <w:uiPriority w:val="99"/>
    <w:rsid w:val="002B58F3"/>
    <w:rPr>
      <w:rFonts w:ascii="Times New Roman" w:eastAsia="Calibri" w:hAnsi="Times New Roman" w:cs="Times New Roman"/>
      <w:sz w:val="20"/>
      <w:szCs w:val="20"/>
    </w:rPr>
  </w:style>
  <w:style w:type="paragraph" w:customStyle="1" w:styleId="Style103">
    <w:name w:val="Style103"/>
    <w:basedOn w:val="a"/>
    <w:uiPriority w:val="99"/>
    <w:rsid w:val="002B58F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B58F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2B58F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2B58F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">
    <w:name w:val="Основной текст (15)"/>
    <w:link w:val="151"/>
    <w:uiPriority w:val="99"/>
    <w:rsid w:val="002B58F3"/>
    <w:rPr>
      <w:rFonts w:ascii="Calibri" w:hAnsi="Calibri"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0"/>
    <w:uiPriority w:val="99"/>
    <w:rsid w:val="002B58F3"/>
    <w:pPr>
      <w:shd w:val="clear" w:color="auto" w:fill="FFFFFF"/>
      <w:spacing w:before="240" w:after="480" w:line="235" w:lineRule="exact"/>
      <w:ind w:firstLine="320"/>
      <w:jc w:val="both"/>
    </w:pPr>
    <w:rPr>
      <w:rFonts w:ascii="Calibri" w:hAnsi="Calibri"/>
      <w:i/>
      <w:iCs/>
      <w:sz w:val="18"/>
      <w:szCs w:val="18"/>
    </w:rPr>
  </w:style>
  <w:style w:type="character" w:customStyle="1" w:styleId="c1">
    <w:name w:val="c1"/>
    <w:rsid w:val="002B58F3"/>
    <w:rPr>
      <w:rFonts w:cs="Times New Roman"/>
    </w:rPr>
  </w:style>
  <w:style w:type="paragraph" w:customStyle="1" w:styleId="Style4">
    <w:name w:val="Style4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fd">
    <w:name w:val="Subtitle"/>
    <w:basedOn w:val="a"/>
    <w:next w:val="a"/>
    <w:link w:val="affe"/>
    <w:qFormat/>
    <w:rsid w:val="002B58F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e">
    <w:name w:val="Подзаголовок Знак"/>
    <w:basedOn w:val="a0"/>
    <w:link w:val="affd"/>
    <w:rsid w:val="002B58F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Style2">
    <w:name w:val="Style2"/>
    <w:basedOn w:val="a"/>
    <w:rsid w:val="002B58F3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B58F3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rsid w:val="002B58F3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uiPriority w:val="99"/>
    <w:rsid w:val="002B58F3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sid w:val="002B58F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1d">
    <w:name w:val="Без интервала1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B58F3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e">
    <w:name w:val="Заголовок оглавления1"/>
    <w:basedOn w:val="10"/>
    <w:next w:val="a"/>
    <w:uiPriority w:val="99"/>
    <w:rsid w:val="002B58F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f">
    <w:name w:val="toc 1"/>
    <w:aliases w:val="Оглавление NEW"/>
    <w:basedOn w:val="a"/>
    <w:next w:val="a"/>
    <w:autoRedefine/>
    <w:uiPriority w:val="39"/>
    <w:qFormat/>
    <w:rsid w:val="002B58F3"/>
    <w:pPr>
      <w:tabs>
        <w:tab w:val="left" w:pos="284"/>
        <w:tab w:val="right" w:leader="dot" w:pos="9203"/>
      </w:tabs>
      <w:spacing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toc 2"/>
    <w:basedOn w:val="a"/>
    <w:next w:val="a"/>
    <w:autoRedefine/>
    <w:uiPriority w:val="39"/>
    <w:qFormat/>
    <w:rsid w:val="002B58F3"/>
    <w:pPr>
      <w:tabs>
        <w:tab w:val="left" w:pos="709"/>
        <w:tab w:val="right" w:leader="dot" w:pos="9203"/>
      </w:tabs>
      <w:spacing w:after="100"/>
      <w:ind w:left="993" w:hanging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qFormat/>
    <w:rsid w:val="002B58F3"/>
    <w:pPr>
      <w:tabs>
        <w:tab w:val="left" w:pos="709"/>
        <w:tab w:val="left" w:pos="993"/>
        <w:tab w:val="left" w:pos="1320"/>
        <w:tab w:val="right" w:leader="dot" w:pos="9203"/>
      </w:tabs>
      <w:spacing w:after="0" w:line="240" w:lineRule="auto"/>
      <w:ind w:left="43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7">
    <w:name w:val="Style17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2B58F3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4">
    <w:name w:val="Style94"/>
    <w:basedOn w:val="a"/>
    <w:uiPriority w:val="99"/>
    <w:rsid w:val="002B58F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2B58F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8">
    <w:name w:val="Style118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2B58F3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12">
    <w:name w:val="Style12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7">
    <w:name w:val="Font Style17"/>
    <w:uiPriority w:val="99"/>
    <w:rsid w:val="002B58F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5">
    <w:name w:val="Font Style245"/>
    <w:uiPriority w:val="99"/>
    <w:rsid w:val="002B58F3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9">
    <w:name w:val="Style29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uiPriority w:val="99"/>
    <w:rsid w:val="002B58F3"/>
    <w:rPr>
      <w:rFonts w:ascii="Century Schoolbook" w:hAnsi="Century Schoolbook" w:cs="Century Schoolbook"/>
      <w:sz w:val="20"/>
      <w:szCs w:val="20"/>
    </w:rPr>
  </w:style>
  <w:style w:type="character" w:customStyle="1" w:styleId="FontStyle215">
    <w:name w:val="Font Style215"/>
    <w:uiPriority w:val="99"/>
    <w:rsid w:val="002B58F3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7">
    <w:name w:val="Font Style247"/>
    <w:uiPriority w:val="99"/>
    <w:rsid w:val="002B58F3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B58F3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B58F3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uiPriority w:val="99"/>
    <w:rsid w:val="002B58F3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uiPriority w:val="99"/>
    <w:rsid w:val="002B58F3"/>
    <w:rPr>
      <w:rFonts w:ascii="Microsoft Sans Serif" w:hAnsi="Microsoft Sans Serif" w:cs="Microsoft Sans Serif"/>
      <w:sz w:val="18"/>
      <w:szCs w:val="18"/>
    </w:rPr>
  </w:style>
  <w:style w:type="paragraph" w:customStyle="1" w:styleId="Style89">
    <w:name w:val="Style89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uiPriority w:val="99"/>
    <w:rsid w:val="002B58F3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uiPriority w:val="99"/>
    <w:rsid w:val="002B58F3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uiPriority w:val="99"/>
    <w:rsid w:val="002B58F3"/>
    <w:rPr>
      <w:rFonts w:ascii="Franklin Gothic Medium" w:hAnsi="Franklin Gothic Medium" w:cs="Franklin Gothic Medium"/>
      <w:sz w:val="20"/>
      <w:szCs w:val="20"/>
    </w:rPr>
  </w:style>
  <w:style w:type="paragraph" w:customStyle="1" w:styleId="Style30">
    <w:name w:val="Style30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uiPriority w:val="99"/>
    <w:rsid w:val="002B58F3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uiPriority w:val="99"/>
    <w:rsid w:val="002B58F3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2B58F3"/>
    <w:rPr>
      <w:rFonts w:ascii="Century Schoolbook" w:hAnsi="Century Schoolbook" w:cs="Century Schoolbook"/>
      <w:sz w:val="20"/>
      <w:szCs w:val="20"/>
    </w:rPr>
  </w:style>
  <w:style w:type="character" w:customStyle="1" w:styleId="FontStyle287">
    <w:name w:val="Font Style287"/>
    <w:uiPriority w:val="99"/>
    <w:rsid w:val="002B58F3"/>
    <w:rPr>
      <w:rFonts w:ascii="Microsoft Sans Serif" w:hAnsi="Microsoft Sans Serif" w:cs="Microsoft Sans Serif"/>
      <w:sz w:val="16"/>
      <w:szCs w:val="16"/>
    </w:rPr>
  </w:style>
  <w:style w:type="character" w:customStyle="1" w:styleId="FontStyle249">
    <w:name w:val="Font Style249"/>
    <w:uiPriority w:val="99"/>
    <w:rsid w:val="002B58F3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08">
    <w:name w:val="Font Style208"/>
    <w:uiPriority w:val="99"/>
    <w:rsid w:val="002B58F3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2">
    <w:name w:val="Font Style262"/>
    <w:uiPriority w:val="99"/>
    <w:rsid w:val="002B58F3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102">
    <w:name w:val="Style102"/>
    <w:basedOn w:val="a"/>
    <w:uiPriority w:val="99"/>
    <w:rsid w:val="002B58F3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2B58F3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2B58F3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71">
    <w:name w:val="Font Style271"/>
    <w:uiPriority w:val="99"/>
    <w:rsid w:val="002B58F3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uiPriority w:val="99"/>
    <w:rsid w:val="002B58F3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uiPriority w:val="99"/>
    <w:rsid w:val="002B58F3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uiPriority w:val="99"/>
    <w:rsid w:val="002B58F3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uiPriority w:val="99"/>
    <w:rsid w:val="002B58F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uiPriority w:val="99"/>
    <w:rsid w:val="002B58F3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17">
    <w:name w:val="Style117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1">
    <w:name w:val="Font Style291"/>
    <w:uiPriority w:val="99"/>
    <w:rsid w:val="002B58F3"/>
    <w:rPr>
      <w:rFonts w:ascii="Century Schoolbook" w:hAnsi="Century Schoolbook" w:cs="Century Schoolbook"/>
      <w:sz w:val="18"/>
      <w:szCs w:val="18"/>
    </w:rPr>
  </w:style>
  <w:style w:type="character" w:customStyle="1" w:styleId="FontStyle274">
    <w:name w:val="Font Style274"/>
    <w:uiPriority w:val="99"/>
    <w:rsid w:val="002B58F3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01">
    <w:name w:val="Font Style201"/>
    <w:uiPriority w:val="99"/>
    <w:rsid w:val="002B58F3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2B58F3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2B58F3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59">
    <w:name w:val="Style159"/>
    <w:basedOn w:val="a"/>
    <w:uiPriority w:val="99"/>
    <w:rsid w:val="002B58F3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uiPriority w:val="99"/>
    <w:rsid w:val="002B58F3"/>
    <w:rPr>
      <w:rFonts w:ascii="Bookman Old Style" w:hAnsi="Bookman Old Style" w:cs="Bookman Old Style"/>
      <w:sz w:val="16"/>
      <w:szCs w:val="16"/>
    </w:rPr>
  </w:style>
  <w:style w:type="character" w:customStyle="1" w:styleId="FontStyle292">
    <w:name w:val="Font Style292"/>
    <w:uiPriority w:val="99"/>
    <w:rsid w:val="002B58F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uiPriority w:val="99"/>
    <w:rsid w:val="002B58F3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3">
    <w:name w:val="Style193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2">
    <w:name w:val="Font Style282"/>
    <w:uiPriority w:val="99"/>
    <w:rsid w:val="002B58F3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4">
    <w:name w:val="Style34"/>
    <w:basedOn w:val="a"/>
    <w:rsid w:val="002B58F3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uiPriority w:val="99"/>
    <w:rsid w:val="002B58F3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rsid w:val="002B58F3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4">
    <w:name w:val="Font Style214"/>
    <w:uiPriority w:val="99"/>
    <w:rsid w:val="002B58F3"/>
    <w:rPr>
      <w:rFonts w:ascii="Century Schoolbook" w:hAnsi="Century Schoolbook" w:cs="Century Schoolbook"/>
      <w:i/>
      <w:iCs/>
      <w:spacing w:val="20"/>
      <w:sz w:val="18"/>
      <w:szCs w:val="18"/>
    </w:rPr>
  </w:style>
  <w:style w:type="paragraph" w:customStyle="1" w:styleId="Style128">
    <w:name w:val="Style128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uiPriority w:val="99"/>
    <w:rsid w:val="002B58F3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uiPriority w:val="99"/>
    <w:rsid w:val="002B58F3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uiPriority w:val="99"/>
    <w:rsid w:val="002B58F3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36">
    <w:name w:val="Style136"/>
    <w:basedOn w:val="a"/>
    <w:uiPriority w:val="99"/>
    <w:rsid w:val="002B58F3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3">
    <w:name w:val="Font Style293"/>
    <w:uiPriority w:val="99"/>
    <w:rsid w:val="002B58F3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168">
    <w:name w:val="Style168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5">
    <w:name w:val="Font Style285"/>
    <w:uiPriority w:val="99"/>
    <w:rsid w:val="002B58F3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uiPriority w:val="99"/>
    <w:rsid w:val="002B58F3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164">
    <w:name w:val="Style164"/>
    <w:basedOn w:val="a"/>
    <w:uiPriority w:val="99"/>
    <w:rsid w:val="002B58F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2B58F3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2B58F3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3">
    <w:name w:val="Font Style303"/>
    <w:uiPriority w:val="99"/>
    <w:rsid w:val="002B58F3"/>
    <w:rPr>
      <w:rFonts w:ascii="Century Schoolbook" w:hAnsi="Century Schoolbook" w:cs="Century Schoolbook"/>
      <w:i/>
      <w:iCs/>
      <w:spacing w:val="-20"/>
      <w:sz w:val="18"/>
      <w:szCs w:val="18"/>
    </w:rPr>
  </w:style>
  <w:style w:type="paragraph" w:customStyle="1" w:styleId="Style127">
    <w:name w:val="Style127"/>
    <w:basedOn w:val="a"/>
    <w:uiPriority w:val="99"/>
    <w:rsid w:val="002B58F3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8">
    <w:name w:val="Font Style248"/>
    <w:uiPriority w:val="99"/>
    <w:rsid w:val="002B58F3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98">
    <w:name w:val="Font Style298"/>
    <w:uiPriority w:val="99"/>
    <w:rsid w:val="002B58F3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2B58F3"/>
    <w:rPr>
      <w:rFonts w:ascii="Century Schoolbook" w:hAnsi="Century Schoolbook" w:cs="Century Schoolbook"/>
      <w:spacing w:val="-10"/>
      <w:sz w:val="30"/>
      <w:szCs w:val="30"/>
    </w:rPr>
  </w:style>
  <w:style w:type="paragraph" w:customStyle="1" w:styleId="c17">
    <w:name w:val="c17"/>
    <w:basedOn w:val="a"/>
    <w:uiPriority w:val="99"/>
    <w:rsid w:val="002B58F3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B58F3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2B58F3"/>
    <w:rPr>
      <w:rFonts w:cs="Times New Roman"/>
    </w:rPr>
  </w:style>
  <w:style w:type="paragraph" w:customStyle="1" w:styleId="c0">
    <w:name w:val="c0"/>
    <w:basedOn w:val="a"/>
    <w:rsid w:val="002B58F3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uiPriority w:val="99"/>
    <w:rsid w:val="002B58F3"/>
    <w:rPr>
      <w:rFonts w:ascii="Times New Roman" w:hAnsi="Times New Roman"/>
      <w:b/>
      <w:i/>
      <w:sz w:val="26"/>
    </w:rPr>
  </w:style>
  <w:style w:type="character" w:customStyle="1" w:styleId="61MicrosoftSansSerif">
    <w:name w:val="Основной текст (61) + Microsoft Sans Serif"/>
    <w:aliases w:val="8,5 pt,Полужирный1,Интервал 0 pt"/>
    <w:uiPriority w:val="99"/>
    <w:rsid w:val="002B58F3"/>
    <w:rPr>
      <w:rFonts w:ascii="Microsoft Sans Serif" w:eastAsia="Times New Roman" w:hAnsi="Microsoft Sans Serif" w:cs="Microsoft Sans Serif"/>
      <w:b/>
      <w:bCs/>
      <w:spacing w:val="-10"/>
      <w:sz w:val="17"/>
      <w:szCs w:val="17"/>
      <w:lang w:bidi="ar-SA"/>
    </w:rPr>
  </w:style>
  <w:style w:type="paragraph" w:customStyle="1" w:styleId="Style21">
    <w:name w:val="Style21"/>
    <w:basedOn w:val="a"/>
    <w:uiPriority w:val="99"/>
    <w:rsid w:val="002B58F3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2B58F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2B58F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uiPriority w:val="99"/>
    <w:rsid w:val="002B58F3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03">
    <w:name w:val="Font Style203"/>
    <w:uiPriority w:val="99"/>
    <w:rsid w:val="002B58F3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c10">
    <w:name w:val="c10"/>
    <w:basedOn w:val="a0"/>
    <w:uiPriority w:val="99"/>
    <w:rsid w:val="002B58F3"/>
  </w:style>
  <w:style w:type="paragraph" w:customStyle="1" w:styleId="c8">
    <w:name w:val="c8"/>
    <w:basedOn w:val="a"/>
    <w:uiPriority w:val="99"/>
    <w:rsid w:val="002B58F3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2B58F3"/>
  </w:style>
  <w:style w:type="character" w:customStyle="1" w:styleId="61">
    <w:name w:val="Основной текст (61)_"/>
    <w:link w:val="610"/>
    <w:rsid w:val="002B58F3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2B58F3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2B58F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character" w:customStyle="1" w:styleId="apple-converted-space">
    <w:name w:val="apple-converted-space"/>
    <w:basedOn w:val="a0"/>
    <w:rsid w:val="002B58F3"/>
  </w:style>
  <w:style w:type="character" w:customStyle="1" w:styleId="152">
    <w:name w:val="Основной текст (15) + Не курсив"/>
    <w:basedOn w:val="150"/>
    <w:uiPriority w:val="99"/>
    <w:rsid w:val="002B58F3"/>
    <w:rPr>
      <w:rFonts w:ascii="Calibri" w:hAnsi="Calibri"/>
      <w:i/>
      <w:iCs/>
      <w:sz w:val="18"/>
      <w:szCs w:val="18"/>
      <w:shd w:val="clear" w:color="auto" w:fill="FFFFFF"/>
      <w:lang w:bidi="ar-SA"/>
    </w:rPr>
  </w:style>
  <w:style w:type="character" w:customStyle="1" w:styleId="afff">
    <w:name w:val="Основной текст + Курсив"/>
    <w:uiPriority w:val="99"/>
    <w:rsid w:val="002B58F3"/>
    <w:rPr>
      <w:rFonts w:ascii="Calibri" w:hAnsi="Calibri" w:cs="Calibri"/>
      <w:i/>
      <w:iCs/>
      <w:sz w:val="18"/>
      <w:szCs w:val="18"/>
    </w:rPr>
  </w:style>
  <w:style w:type="character" w:customStyle="1" w:styleId="1f0">
    <w:name w:val="Основной текст + Полужирный1"/>
    <w:aliases w:val="Курсив3"/>
    <w:uiPriority w:val="99"/>
    <w:rsid w:val="002B58F3"/>
    <w:rPr>
      <w:rFonts w:ascii="Century Schoolbook" w:hAnsi="Century Schoolbook"/>
      <w:b/>
      <w:i/>
      <w:sz w:val="18"/>
    </w:rPr>
  </w:style>
  <w:style w:type="character" w:customStyle="1" w:styleId="9pt">
    <w:name w:val="Основной текст + 9 pt"/>
    <w:aliases w:val="Полужирный9"/>
    <w:uiPriority w:val="99"/>
    <w:rsid w:val="002B58F3"/>
    <w:rPr>
      <w:rFonts w:ascii="Century Schoolbook" w:hAnsi="Century Schoolbook"/>
      <w:b/>
      <w:sz w:val="16"/>
    </w:rPr>
  </w:style>
  <w:style w:type="paragraph" w:customStyle="1" w:styleId="Style3">
    <w:name w:val="Style3"/>
    <w:basedOn w:val="a"/>
    <w:uiPriority w:val="99"/>
    <w:rsid w:val="002B58F3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B58F3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f1">
    <w:name w:val="Обычный (веб)1"/>
    <w:basedOn w:val="a"/>
    <w:uiPriority w:val="99"/>
    <w:rsid w:val="002B58F3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b">
    <w:name w:val="Абзац списка2"/>
    <w:basedOn w:val="a"/>
    <w:uiPriority w:val="99"/>
    <w:rsid w:val="002B58F3"/>
    <w:pPr>
      <w:ind w:left="720"/>
    </w:pPr>
    <w:rPr>
      <w:rFonts w:ascii="Calibri" w:eastAsia="Times New Roman" w:hAnsi="Calibri" w:cs="Times New Roman"/>
    </w:rPr>
  </w:style>
  <w:style w:type="paragraph" w:customStyle="1" w:styleId="2c">
    <w:name w:val="Без интервала2"/>
    <w:link w:val="NoSpacingChar"/>
    <w:uiPriority w:val="99"/>
    <w:rsid w:val="002B58F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NoSpacingChar">
    <w:name w:val="No Spacing Char"/>
    <w:link w:val="2c"/>
    <w:uiPriority w:val="99"/>
    <w:locked/>
    <w:rsid w:val="002B58F3"/>
    <w:rPr>
      <w:rFonts w:ascii="Times New Roman" w:eastAsia="Calibri" w:hAnsi="Times New Roman" w:cs="Times New Roman"/>
      <w:sz w:val="28"/>
    </w:rPr>
  </w:style>
  <w:style w:type="paragraph" w:customStyle="1" w:styleId="38">
    <w:name w:val="Абзац списка3"/>
    <w:basedOn w:val="a"/>
    <w:uiPriority w:val="99"/>
    <w:rsid w:val="002B58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1">
    <w:name w:val="Основной текст (4)"/>
    <w:link w:val="410"/>
    <w:locked/>
    <w:rsid w:val="002B58F3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2B58F3"/>
    <w:pPr>
      <w:shd w:val="clear" w:color="auto" w:fill="FFFFFF"/>
      <w:spacing w:after="0" w:line="322" w:lineRule="exact"/>
      <w:ind w:hanging="340"/>
      <w:jc w:val="both"/>
    </w:pPr>
    <w:rPr>
      <w:sz w:val="26"/>
      <w:szCs w:val="26"/>
    </w:rPr>
  </w:style>
  <w:style w:type="character" w:customStyle="1" w:styleId="42">
    <w:name w:val="Основной текст (4) + Курсив"/>
    <w:rsid w:val="002B58F3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213">
    <w:name w:val="Основной текст (21)"/>
    <w:link w:val="2110"/>
    <w:locked/>
    <w:rsid w:val="002B58F3"/>
    <w:rPr>
      <w:sz w:val="16"/>
      <w:szCs w:val="16"/>
      <w:shd w:val="clear" w:color="auto" w:fill="FFFFFF"/>
    </w:rPr>
  </w:style>
  <w:style w:type="paragraph" w:customStyle="1" w:styleId="2110">
    <w:name w:val="Основной текст (21)1"/>
    <w:basedOn w:val="a"/>
    <w:link w:val="213"/>
    <w:rsid w:val="002B58F3"/>
    <w:pPr>
      <w:shd w:val="clear" w:color="auto" w:fill="FFFFFF"/>
      <w:spacing w:after="0" w:line="197" w:lineRule="exact"/>
      <w:jc w:val="both"/>
    </w:pPr>
    <w:rPr>
      <w:sz w:val="16"/>
      <w:szCs w:val="16"/>
    </w:rPr>
  </w:style>
  <w:style w:type="character" w:customStyle="1" w:styleId="FontStyle43">
    <w:name w:val="Font Style43"/>
    <w:uiPriority w:val="99"/>
    <w:rsid w:val="002B58F3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uiPriority w:val="99"/>
    <w:rsid w:val="002B58F3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B58F3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MS Mincho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2B58F3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5">
    <w:name w:val="Font Style55"/>
    <w:uiPriority w:val="99"/>
    <w:rsid w:val="002B58F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uiPriority w:val="99"/>
    <w:rsid w:val="002B58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uiPriority w:val="99"/>
    <w:rsid w:val="002B58F3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Знак1"/>
    <w:basedOn w:val="a"/>
    <w:rsid w:val="002B58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">
    <w:name w:val="body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2B58F3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49">
    <w:name w:val="Font Style49"/>
    <w:uiPriority w:val="99"/>
    <w:rsid w:val="002B58F3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0">
    <w:name w:val="Style10"/>
    <w:basedOn w:val="a"/>
    <w:uiPriority w:val="99"/>
    <w:rsid w:val="002B58F3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MS Mincho" w:hAnsi="Tahoma" w:cs="Tahoma"/>
      <w:sz w:val="24"/>
      <w:szCs w:val="24"/>
      <w:lang w:eastAsia="ru-RU"/>
    </w:rPr>
  </w:style>
  <w:style w:type="character" w:customStyle="1" w:styleId="FontStyle45">
    <w:name w:val="Font Style45"/>
    <w:uiPriority w:val="99"/>
    <w:rsid w:val="002B58F3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62">
    <w:name w:val="Font Style62"/>
    <w:uiPriority w:val="99"/>
    <w:rsid w:val="002B58F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6">
    <w:name w:val="Style16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0">
    <w:name w:val="Font Style60"/>
    <w:uiPriority w:val="99"/>
    <w:rsid w:val="002B58F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4">
    <w:name w:val="Font Style54"/>
    <w:uiPriority w:val="99"/>
    <w:rsid w:val="002B58F3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2B58F3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MS Mincho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B58F3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MS Mincho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B58F3"/>
    <w:pPr>
      <w:widowControl w:val="0"/>
      <w:autoSpaceDE w:val="0"/>
      <w:autoSpaceDN w:val="0"/>
      <w:adjustRightInd w:val="0"/>
      <w:spacing w:after="0" w:line="254" w:lineRule="exact"/>
      <w:ind w:firstLine="221"/>
      <w:jc w:val="both"/>
    </w:pPr>
    <w:rPr>
      <w:rFonts w:ascii="Tahoma" w:eastAsia="MS Mincho" w:hAnsi="Tahoma" w:cs="Tahoma"/>
      <w:sz w:val="24"/>
      <w:szCs w:val="24"/>
      <w:lang w:eastAsia="ru-RU"/>
    </w:rPr>
  </w:style>
  <w:style w:type="character" w:customStyle="1" w:styleId="FontStyle57">
    <w:name w:val="Font Style57"/>
    <w:uiPriority w:val="99"/>
    <w:rsid w:val="002B58F3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3">
    <w:name w:val="Style33"/>
    <w:basedOn w:val="a"/>
    <w:uiPriority w:val="99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2B58F3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23">
    <w:name w:val="Style23"/>
    <w:basedOn w:val="a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sz w:val="24"/>
      <w:szCs w:val="24"/>
      <w:lang w:eastAsia="ru-RU"/>
    </w:rPr>
  </w:style>
  <w:style w:type="paragraph" w:customStyle="1" w:styleId="afff0">
    <w:name w:val="МОН"/>
    <w:rsid w:val="002B58F3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FontStyle50">
    <w:name w:val="Font Style50"/>
    <w:uiPriority w:val="99"/>
    <w:rsid w:val="002B58F3"/>
    <w:rPr>
      <w:rFonts w:ascii="Times New Roman" w:hAnsi="Times New Roman" w:cs="Times New Roman"/>
      <w:i/>
      <w:iCs/>
      <w:sz w:val="16"/>
      <w:szCs w:val="16"/>
    </w:rPr>
  </w:style>
  <w:style w:type="paragraph" w:customStyle="1" w:styleId="text">
    <w:name w:val="text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pt">
    <w:name w:val="_ЦТФЙТФО ШМРЦШ (2) + 10 pt"/>
    <w:basedOn w:val="a0"/>
    <w:uiPriority w:val="99"/>
    <w:rsid w:val="002B58F3"/>
    <w:rPr>
      <w:rFonts w:ascii="Times New Roman" w:hAnsi="Times New Roman" w:cs="Times New Roman"/>
      <w:noProof/>
      <w:sz w:val="18"/>
      <w:szCs w:val="18"/>
    </w:rPr>
  </w:style>
  <w:style w:type="character" w:customStyle="1" w:styleId="210pt1">
    <w:name w:val="_ЦТФЙТФО ШМРЦШ (2) + 10 pt1"/>
    <w:basedOn w:val="a0"/>
    <w:uiPriority w:val="99"/>
    <w:rsid w:val="002B58F3"/>
    <w:rPr>
      <w:rFonts w:ascii="Times New Roman" w:hAnsi="Times New Roman" w:cs="Times New Roman"/>
      <w:sz w:val="18"/>
      <w:szCs w:val="18"/>
      <w:lang w:val="en-US" w:eastAsia="en-US"/>
    </w:rPr>
  </w:style>
  <w:style w:type="character" w:customStyle="1" w:styleId="FontStyle32">
    <w:name w:val="Font Style32"/>
    <w:basedOn w:val="a0"/>
    <w:uiPriority w:val="99"/>
    <w:rsid w:val="002B58F3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2B58F3"/>
    <w:rPr>
      <w:rFonts w:ascii="Times New Roman" w:hAnsi="Times New Roman" w:cs="Times New Roman"/>
      <w:b/>
      <w:bCs/>
      <w:sz w:val="22"/>
      <w:szCs w:val="22"/>
    </w:rPr>
  </w:style>
  <w:style w:type="character" w:customStyle="1" w:styleId="82">
    <w:name w:val="л–’”‰ÕÓË ¾¬Ð (8)"/>
    <w:basedOn w:val="a0"/>
    <w:link w:val="810"/>
    <w:uiPriority w:val="99"/>
    <w:locked/>
    <w:rsid w:val="002B58F3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810">
    <w:name w:val="л–’”‰ÕÓË ¾¬Ð (8)1"/>
    <w:basedOn w:val="a"/>
    <w:link w:val="82"/>
    <w:uiPriority w:val="99"/>
    <w:rsid w:val="002B58F3"/>
    <w:pPr>
      <w:shd w:val="clear" w:color="auto" w:fill="FFFFFF"/>
      <w:spacing w:before="300" w:after="0" w:line="235" w:lineRule="exact"/>
      <w:jc w:val="both"/>
    </w:pPr>
    <w:rPr>
      <w:rFonts w:ascii="Bookman Old Style" w:hAnsi="Bookman Old Style" w:cs="Bookman Old Style"/>
      <w:sz w:val="18"/>
      <w:szCs w:val="18"/>
    </w:rPr>
  </w:style>
  <w:style w:type="character" w:customStyle="1" w:styleId="83">
    <w:name w:val="л–’”‰ÕÓË ¾¬Ð (8) + ìÓÔÑÏÚ_ÕÌË"/>
    <w:aliases w:val="æÑ_ÐÚ‰"/>
    <w:basedOn w:val="82"/>
    <w:uiPriority w:val="99"/>
    <w:rsid w:val="002B58F3"/>
    <w:rPr>
      <w:rFonts w:ascii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character" w:customStyle="1" w:styleId="190">
    <w:name w:val="л–’”‰ÕÓË ¾¬Ð (19)"/>
    <w:basedOn w:val="a0"/>
    <w:link w:val="191"/>
    <w:uiPriority w:val="99"/>
    <w:locked/>
    <w:rsid w:val="002B58F3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191">
    <w:name w:val="л–’”‰ÕÓË ¾¬Ð (19)1"/>
    <w:basedOn w:val="a"/>
    <w:link w:val="190"/>
    <w:uiPriority w:val="99"/>
    <w:rsid w:val="002B58F3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sz w:val="18"/>
      <w:szCs w:val="18"/>
    </w:rPr>
  </w:style>
  <w:style w:type="character" w:customStyle="1" w:styleId="91">
    <w:name w:val="л–’”‰ÕÓË ¾¬Ð (9)"/>
    <w:basedOn w:val="a0"/>
    <w:link w:val="910"/>
    <w:uiPriority w:val="99"/>
    <w:locked/>
    <w:rsid w:val="002B58F3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910">
    <w:name w:val="л–’”‰ÕÓË ¾¬Ð (9)1"/>
    <w:basedOn w:val="a"/>
    <w:link w:val="91"/>
    <w:uiPriority w:val="99"/>
    <w:rsid w:val="002B58F3"/>
    <w:pPr>
      <w:shd w:val="clear" w:color="auto" w:fill="FFFFFF"/>
      <w:spacing w:after="0" w:line="235" w:lineRule="exact"/>
    </w:pPr>
    <w:rPr>
      <w:rFonts w:ascii="Bookman Old Style" w:hAnsi="Bookman Old Style" w:cs="Bookman Old Style"/>
      <w:sz w:val="18"/>
      <w:szCs w:val="18"/>
    </w:rPr>
  </w:style>
  <w:style w:type="character" w:customStyle="1" w:styleId="84">
    <w:name w:val="л–’”‰ÕÓË ¾¬Ð (8) + æÑ_ÐÚ‰"/>
    <w:basedOn w:val="82"/>
    <w:uiPriority w:val="99"/>
    <w:rsid w:val="002B58F3"/>
    <w:rPr>
      <w:rFonts w:ascii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c5c6">
    <w:name w:val="c5 c6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Без интервала Знак"/>
    <w:aliases w:val="основа Знак"/>
    <w:basedOn w:val="a0"/>
    <w:link w:val="aff1"/>
    <w:uiPriority w:val="1"/>
    <w:rsid w:val="002B58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2B58F3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58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2B58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d">
    <w:name w:val="Обычный2"/>
    <w:rsid w:val="002B58F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1">
    <w:name w:val="Body Text 21"/>
    <w:basedOn w:val="a"/>
    <w:uiPriority w:val="99"/>
    <w:rsid w:val="002B58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2B58F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ndnoteTextChar">
    <w:name w:val="Endnote Text Char"/>
    <w:uiPriority w:val="99"/>
    <w:locked/>
    <w:rsid w:val="002B58F3"/>
    <w:rPr>
      <w:rFonts w:eastAsia="Times New Roman"/>
    </w:rPr>
  </w:style>
  <w:style w:type="character" w:customStyle="1" w:styleId="61MicrosoftSansSerif1">
    <w:name w:val="Основной текст (61) + Microsoft Sans Serif1"/>
    <w:aliases w:val="81,5 pt1,Полужирный2,Интервал 0 pt1"/>
    <w:uiPriority w:val="99"/>
    <w:rsid w:val="002B58F3"/>
    <w:rPr>
      <w:rFonts w:ascii="Microsoft Sans Serif" w:hAnsi="Microsoft Sans Serif"/>
      <w:b/>
      <w:spacing w:val="-10"/>
      <w:sz w:val="17"/>
    </w:rPr>
  </w:style>
  <w:style w:type="paragraph" w:customStyle="1" w:styleId="1f3">
    <w:name w:val="Знак Знак Знак Знак Знак Знак Знак Знак Знак1"/>
    <w:basedOn w:val="a"/>
    <w:rsid w:val="002B58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1">
    <w:name w:val="Гипертекстовая ссылка"/>
    <w:rsid w:val="002B58F3"/>
    <w:rPr>
      <w:b/>
      <w:bCs/>
      <w:color w:val="106BBE"/>
    </w:rPr>
  </w:style>
  <w:style w:type="paragraph" w:customStyle="1" w:styleId="43">
    <w:name w:val="Обычный4"/>
    <w:rsid w:val="002B58F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2">
    <w:name w:val="Знак Знак9"/>
    <w:rsid w:val="002B58F3"/>
    <w:rPr>
      <w:b/>
      <w:bCs/>
      <w:sz w:val="28"/>
      <w:szCs w:val="24"/>
      <w:lang w:val="ru-RU" w:eastAsia="ru-RU" w:bidi="ar-SA"/>
    </w:rPr>
  </w:style>
  <w:style w:type="paragraph" w:customStyle="1" w:styleId="230">
    <w:name w:val="Основной текст 23"/>
    <w:basedOn w:val="a"/>
    <w:rsid w:val="002B58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11">
    <w:name w:val="Основной текст (61) + Полужирный;Курсив"/>
    <w:rsid w:val="002B58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bidi="ar-SA"/>
    </w:rPr>
  </w:style>
  <w:style w:type="character" w:customStyle="1" w:styleId="96">
    <w:name w:val="Основной текст (96)_"/>
    <w:link w:val="960"/>
    <w:rsid w:val="002B58F3"/>
    <w:rPr>
      <w:sz w:val="23"/>
      <w:szCs w:val="23"/>
      <w:shd w:val="clear" w:color="auto" w:fill="FFFFFF"/>
    </w:rPr>
  </w:style>
  <w:style w:type="character" w:customStyle="1" w:styleId="961">
    <w:name w:val="Основной текст (96) + Не полужирный;Не курсив"/>
    <w:rsid w:val="002B58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960">
    <w:name w:val="Основной текст (96)"/>
    <w:basedOn w:val="a"/>
    <w:link w:val="96"/>
    <w:rsid w:val="002B58F3"/>
    <w:pPr>
      <w:shd w:val="clear" w:color="auto" w:fill="FFFFFF"/>
      <w:spacing w:after="0" w:line="250" w:lineRule="exact"/>
      <w:ind w:hanging="860"/>
      <w:jc w:val="both"/>
    </w:pPr>
    <w:rPr>
      <w:sz w:val="23"/>
      <w:szCs w:val="23"/>
    </w:rPr>
  </w:style>
  <w:style w:type="character" w:customStyle="1" w:styleId="612">
    <w:name w:val="Основной текст (61) + Полужирный"/>
    <w:rsid w:val="002B5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lang w:bidi="ar-SA"/>
    </w:rPr>
  </w:style>
  <w:style w:type="table" w:customStyle="1" w:styleId="140">
    <w:name w:val="Сетка таблицы14"/>
    <w:basedOn w:val="a1"/>
    <w:next w:val="a3"/>
    <w:uiPriority w:val="59"/>
    <w:rsid w:val="002B5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Обычный5"/>
    <w:rsid w:val="002B58F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11">
    <w:name w:val="Знак Знак91"/>
    <w:rsid w:val="002B58F3"/>
    <w:rPr>
      <w:b/>
      <w:bCs/>
      <w:sz w:val="28"/>
      <w:szCs w:val="24"/>
      <w:lang w:val="ru-RU" w:eastAsia="ru-RU" w:bidi="ar-SA"/>
    </w:rPr>
  </w:style>
  <w:style w:type="character" w:customStyle="1" w:styleId="310">
    <w:name w:val="Знак Знак31"/>
    <w:rsid w:val="002B58F3"/>
    <w:rPr>
      <w:b/>
      <w:bCs/>
      <w:sz w:val="28"/>
      <w:szCs w:val="24"/>
      <w:lang w:val="ru-RU" w:eastAsia="ru-RU" w:bidi="ar-SA"/>
    </w:rPr>
  </w:style>
  <w:style w:type="paragraph" w:customStyle="1" w:styleId="240">
    <w:name w:val="Основной текст 24"/>
    <w:basedOn w:val="a"/>
    <w:rsid w:val="002B58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4">
    <w:name w:val="Знак Знак Знак Знак Знак Знак Знак Знак Знак Знак Знак Знак Знак Знак Знак Знак1"/>
    <w:basedOn w:val="a"/>
    <w:rsid w:val="002B58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5">
    <w:name w:val="Знак Знак Знак Знак1"/>
    <w:basedOn w:val="a"/>
    <w:rsid w:val="002B58F3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">
    <w:name w:val="Абзац списка Знак"/>
    <w:aliases w:val="литература Знак,Абзац списка1 Знак"/>
    <w:link w:val="13"/>
    <w:rsid w:val="002B58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2">
    <w:name w:val="Light Shading"/>
    <w:basedOn w:val="a1"/>
    <w:uiPriority w:val="60"/>
    <w:rsid w:val="002B58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36">
    <w:name w:val="Font Style36"/>
    <w:uiPriority w:val="99"/>
    <w:rsid w:val="002B58F3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2B5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2B5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f6">
    <w:name w:val="Сетка таблицы1"/>
    <w:basedOn w:val="a1"/>
    <w:next w:val="a3"/>
    <w:uiPriority w:val="59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book">
    <w:name w:val="tit_book"/>
    <w:basedOn w:val="a0"/>
    <w:rsid w:val="002B58F3"/>
    <w:rPr>
      <w:rFonts w:cs="Times New Roman"/>
    </w:rPr>
  </w:style>
  <w:style w:type="paragraph" w:customStyle="1" w:styleId="comment">
    <w:name w:val="comment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text">
    <w:name w:val="info_text"/>
    <w:basedOn w:val="a0"/>
    <w:rsid w:val="002B58F3"/>
  </w:style>
  <w:style w:type="table" w:customStyle="1" w:styleId="TableGrid">
    <w:name w:val="TableGrid"/>
    <w:rsid w:val="002B58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3">
    <w:name w:val="без интервал"/>
    <w:basedOn w:val="a"/>
    <w:link w:val="afff4"/>
    <w:qFormat/>
    <w:rsid w:val="002B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без интервал Знак"/>
    <w:basedOn w:val="a0"/>
    <w:link w:val="afff3"/>
    <w:rsid w:val="002B5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Заг 3"/>
    <w:basedOn w:val="3"/>
    <w:link w:val="3a"/>
    <w:qFormat/>
    <w:rsid w:val="002B58F3"/>
    <w:pPr>
      <w:keepNext w:val="0"/>
      <w:widowControl w:val="0"/>
      <w:spacing w:before="0" w:after="0" w:line="276" w:lineRule="auto"/>
      <w:ind w:firstLine="709"/>
    </w:pPr>
    <w:rPr>
      <w:rFonts w:ascii="Times New Roman" w:hAnsi="Times New Roman" w:cs="Times New Roman"/>
      <w:b w:val="0"/>
      <w:bCs w:val="0"/>
      <w:color w:val="4F81BD"/>
      <w:sz w:val="24"/>
      <w:szCs w:val="24"/>
      <w:lang w:val="x-none" w:eastAsia="x-none"/>
    </w:rPr>
  </w:style>
  <w:style w:type="character" w:customStyle="1" w:styleId="3a">
    <w:name w:val="Заг 3 Знак"/>
    <w:link w:val="39"/>
    <w:rsid w:val="002B58F3"/>
    <w:rPr>
      <w:rFonts w:ascii="Times New Roman" w:eastAsia="Times New Roman" w:hAnsi="Times New Roman" w:cs="Times New Roman"/>
      <w:color w:val="4F81BD"/>
      <w:sz w:val="24"/>
      <w:szCs w:val="24"/>
      <w:lang w:val="x-none" w:eastAsia="x-none"/>
    </w:rPr>
  </w:style>
  <w:style w:type="table" w:customStyle="1" w:styleId="2e">
    <w:name w:val="Сетка таблицы2"/>
    <w:basedOn w:val="a1"/>
    <w:next w:val="a3"/>
    <w:uiPriority w:val="59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Обычный текст с отступом"/>
    <w:basedOn w:val="a"/>
    <w:rsid w:val="002B58F3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ТЕКСТ"/>
    <w:basedOn w:val="a"/>
    <w:link w:val="afff7"/>
    <w:qFormat/>
    <w:rsid w:val="002B58F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f7">
    <w:name w:val="ТЕКСТ Знак"/>
    <w:link w:val="afff6"/>
    <w:rsid w:val="002B58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f">
    <w:name w:val="заг 2"/>
    <w:basedOn w:val="20"/>
    <w:link w:val="2f0"/>
    <w:qFormat/>
    <w:rsid w:val="002B58F3"/>
    <w:pPr>
      <w:keepNext w:val="0"/>
      <w:widowControl w:val="0"/>
      <w:spacing w:before="0" w:after="0" w:line="360" w:lineRule="auto"/>
    </w:pPr>
    <w:rPr>
      <w:rFonts w:ascii="Times New Roman" w:hAnsi="Times New Roman" w:cs="Times New Roman"/>
      <w:b w:val="0"/>
      <w:bCs w:val="0"/>
      <w:i w:val="0"/>
      <w:iCs w:val="0"/>
      <w:color w:val="4F81BD"/>
      <w:sz w:val="24"/>
      <w:szCs w:val="24"/>
      <w:u w:val="single"/>
      <w:lang w:val="x-none" w:eastAsia="x-none"/>
    </w:rPr>
  </w:style>
  <w:style w:type="character" w:customStyle="1" w:styleId="2f0">
    <w:name w:val="заг 2 Знак"/>
    <w:link w:val="2f"/>
    <w:rsid w:val="002B58F3"/>
    <w:rPr>
      <w:rFonts w:ascii="Times New Roman" w:eastAsia="Times New Roman" w:hAnsi="Times New Roman" w:cs="Times New Roman"/>
      <w:color w:val="4F81BD"/>
      <w:sz w:val="24"/>
      <w:szCs w:val="24"/>
      <w:u w:val="single"/>
      <w:lang w:val="x-none" w:eastAsia="x-none"/>
    </w:rPr>
  </w:style>
  <w:style w:type="table" w:customStyle="1" w:styleId="3b">
    <w:name w:val="Сетка таблицы3"/>
    <w:basedOn w:val="a1"/>
    <w:next w:val="a3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3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B58F3"/>
  </w:style>
  <w:style w:type="table" w:customStyle="1" w:styleId="52">
    <w:name w:val="Сетка таблицы5"/>
    <w:basedOn w:val="a1"/>
    <w:next w:val="a3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7">
    <w:name w:val="Изысканная таблица1"/>
    <w:basedOn w:val="a1"/>
    <w:next w:val="aff8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Сетка таблицы141"/>
    <w:basedOn w:val="a1"/>
    <w:next w:val="a3"/>
    <w:uiPriority w:val="59"/>
    <w:rsid w:val="002B5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8">
    <w:name w:val="Светлая заливка1"/>
    <w:basedOn w:val="a1"/>
    <w:next w:val="afff2"/>
    <w:uiPriority w:val="60"/>
    <w:rsid w:val="002B58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1">
    <w:name w:val="Сетка таблицы11"/>
    <w:basedOn w:val="a1"/>
    <w:next w:val="a3"/>
    <w:uiPriority w:val="59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А ОСН ТЕКСТ"/>
    <w:basedOn w:val="a"/>
    <w:link w:val="afff9"/>
    <w:rsid w:val="002B58F3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ff9">
    <w:name w:val="А ОСН ТЕКСТ Знак"/>
    <w:link w:val="afff8"/>
    <w:rsid w:val="002B58F3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ffa">
    <w:name w:val="Символ сноски"/>
    <w:rsid w:val="002B58F3"/>
    <w:rPr>
      <w:vertAlign w:val="superscript"/>
    </w:rPr>
  </w:style>
  <w:style w:type="character" w:customStyle="1" w:styleId="1f9">
    <w:name w:val="Знак сноски1"/>
    <w:rsid w:val="002B58F3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2B58F3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p4">
    <w:name w:val="p4"/>
    <w:basedOn w:val="a"/>
    <w:rsid w:val="002B58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2B58F3"/>
  </w:style>
  <w:style w:type="paragraph" w:customStyle="1" w:styleId="09PodZAG">
    <w:name w:val="09PodZAG_п/ж"/>
    <w:basedOn w:val="a"/>
    <w:uiPriority w:val="99"/>
    <w:rsid w:val="002B58F3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paragraph" w:customStyle="1" w:styleId="2f1">
    <w:name w:val="2 З"/>
    <w:basedOn w:val="20"/>
    <w:rsid w:val="002B58F3"/>
    <w:pPr>
      <w:keepNext w:val="0"/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hAnsi="Times New Roman" w:cs="Times New Roman"/>
      <w:i w:val="0"/>
      <w:iCs w:val="0"/>
      <w:color w:val="00000A"/>
      <w:sz w:val="24"/>
      <w:szCs w:val="24"/>
      <w:u w:val="single"/>
      <w:lang w:eastAsia="zh-CN"/>
    </w:rPr>
  </w:style>
  <w:style w:type="paragraph" w:customStyle="1" w:styleId="3c">
    <w:name w:val="3 З"/>
    <w:basedOn w:val="3"/>
    <w:rsid w:val="002B58F3"/>
    <w:pPr>
      <w:suppressAutoHyphens/>
      <w:spacing w:line="100" w:lineRule="atLeast"/>
      <w:ind w:firstLine="709"/>
      <w:jc w:val="both"/>
      <w:textAlignment w:val="baseline"/>
    </w:pPr>
    <w:rPr>
      <w:rFonts w:ascii="Times New Roman" w:hAnsi="Times New Roman" w:cs="Times New Roman"/>
      <w:iCs/>
      <w:color w:val="00000A"/>
      <w:sz w:val="24"/>
      <w:szCs w:val="24"/>
      <w:lang w:eastAsia="ar-SA"/>
    </w:rPr>
  </w:style>
  <w:style w:type="character" w:customStyle="1" w:styleId="c11">
    <w:name w:val="c11 Знак"/>
    <w:basedOn w:val="a0"/>
    <w:rsid w:val="002B5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B58F3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  <w:lang w:eastAsia="ru-RU"/>
    </w:rPr>
  </w:style>
  <w:style w:type="paragraph" w:customStyle="1" w:styleId="3d">
    <w:name w:val="Основной текст3"/>
    <w:basedOn w:val="a"/>
    <w:rsid w:val="002B58F3"/>
    <w:pPr>
      <w:widowControl w:val="0"/>
      <w:shd w:val="clear" w:color="auto" w:fill="FFFFFF"/>
      <w:suppressAutoHyphens/>
      <w:spacing w:after="7320" w:line="221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eastAsia="zh-CN"/>
    </w:rPr>
  </w:style>
  <w:style w:type="character" w:customStyle="1" w:styleId="3e">
    <w:name w:val="3 З Знак"/>
    <w:basedOn w:val="a0"/>
    <w:rsid w:val="002B58F3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a">
    <w:name w:val="Основной текст1"/>
    <w:basedOn w:val="a0"/>
    <w:rsid w:val="002B58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0"/>
    <w:rsid w:val="002B58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85pt0pt3">
    <w:name w:val="Основной текст + 8;5 pt;Полужирный;Интервал 0 pt3"/>
    <w:basedOn w:val="a0"/>
    <w:rsid w:val="002B58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40pt">
    <w:name w:val="Заголовок №4 + Интервал 0 pt"/>
    <w:basedOn w:val="a0"/>
    <w:rsid w:val="002B58F3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paragraph" w:customStyle="1" w:styleId="45">
    <w:name w:val="Заголовок №4"/>
    <w:basedOn w:val="a"/>
    <w:rsid w:val="002B58F3"/>
    <w:pPr>
      <w:widowControl w:val="0"/>
      <w:shd w:val="clear" w:color="auto" w:fill="FFFFFF"/>
      <w:suppressAutoHyphens/>
      <w:spacing w:before="240" w:after="0" w:line="317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i/>
      <w:iCs/>
      <w:color w:val="00000A"/>
      <w:spacing w:val="-1"/>
      <w:sz w:val="28"/>
      <w:szCs w:val="28"/>
    </w:rPr>
  </w:style>
  <w:style w:type="paragraph" w:customStyle="1" w:styleId="3f">
    <w:name w:val="Стиль3"/>
    <w:basedOn w:val="2"/>
    <w:rsid w:val="002B58F3"/>
    <w:pPr>
      <w:widowControl w:val="0"/>
      <w:numPr>
        <w:numId w:val="0"/>
      </w:numPr>
      <w:shd w:val="clear" w:color="auto" w:fill="FFFFFF"/>
      <w:suppressAutoHyphens/>
      <w:spacing w:line="400" w:lineRule="exact"/>
      <w:ind w:firstLine="660"/>
      <w:textAlignment w:val="baseline"/>
    </w:pPr>
    <w:rPr>
      <w:iCs/>
      <w:color w:val="00000A"/>
      <w:spacing w:val="-1"/>
      <w:sz w:val="28"/>
      <w:szCs w:val="28"/>
      <w:lang w:eastAsia="en-US"/>
    </w:rPr>
  </w:style>
  <w:style w:type="paragraph" w:customStyle="1" w:styleId="4P">
    <w:name w:val="4 P"/>
    <w:basedOn w:val="aa"/>
    <w:rsid w:val="002B58F3"/>
    <w:pPr>
      <w:suppressAutoHyphens/>
      <w:spacing w:after="0" w:line="360" w:lineRule="auto"/>
      <w:ind w:left="0" w:firstLine="709"/>
      <w:jc w:val="both"/>
      <w:textAlignment w:val="baseline"/>
    </w:pPr>
    <w:rPr>
      <w:rFonts w:ascii="Times New Roman" w:eastAsia="Times New Roman" w:hAnsi="Times New Roman"/>
      <w:b/>
      <w:i/>
      <w:color w:val="00000A"/>
      <w:sz w:val="24"/>
      <w:szCs w:val="24"/>
    </w:rPr>
  </w:style>
  <w:style w:type="paragraph" w:customStyle="1" w:styleId="ConsPlusNonformat">
    <w:name w:val="ConsPlusNonformat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f0">
    <w:name w:val="Основной текст (3) + Не курсив"/>
    <w:rsid w:val="002B58F3"/>
    <w:rPr>
      <w:i w:val="0"/>
      <w:iCs w:val="0"/>
      <w:sz w:val="18"/>
      <w:szCs w:val="18"/>
      <w:lang w:bidi="ar-SA"/>
    </w:rPr>
  </w:style>
  <w:style w:type="character" w:customStyle="1" w:styleId="bkimgc">
    <w:name w:val="bkimg_c"/>
    <w:rsid w:val="002B58F3"/>
  </w:style>
  <w:style w:type="character" w:customStyle="1" w:styleId="112">
    <w:name w:val="Заголовок №1 (12)"/>
    <w:basedOn w:val="a0"/>
    <w:rsid w:val="002B58F3"/>
    <w:rPr>
      <w:rFonts w:ascii="Times New Roman" w:hAnsi="Times New Roman" w:cs="Times New Roman"/>
      <w:spacing w:val="0"/>
      <w:sz w:val="28"/>
      <w:szCs w:val="28"/>
      <w:u w:val="none"/>
      <w:effect w:val="none"/>
    </w:rPr>
  </w:style>
  <w:style w:type="character" w:customStyle="1" w:styleId="1fb">
    <w:name w:val="Название Знак1"/>
    <w:locked/>
    <w:rsid w:val="002B58F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b">
    <w:name w:val="Знак Знак Знак Знак Знак Знак"/>
    <w:basedOn w:val="a"/>
    <w:rsid w:val="002B58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c">
    <w:name w:val="Знак Знак Знак Знак Знак Знак Знак Знак Знак"/>
    <w:basedOn w:val="a"/>
    <w:rsid w:val="002B58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d">
    <w:name w:val="Новый"/>
    <w:basedOn w:val="a"/>
    <w:rsid w:val="002B58F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e">
    <w:name w:val="Знак Знак Знак Знак Знак Знак Знак"/>
    <w:basedOn w:val="a"/>
    <w:rsid w:val="002B58F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Знак Знак Знак Знак Знак Знак Знак1"/>
    <w:basedOn w:val="a"/>
    <w:rsid w:val="002B58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f">
    <w:name w:val="Body Text First Indent"/>
    <w:basedOn w:val="a7"/>
    <w:link w:val="affff0"/>
    <w:rsid w:val="002B58F3"/>
    <w:pPr>
      <w:widowControl w:val="0"/>
      <w:autoSpaceDE w:val="0"/>
      <w:autoSpaceDN w:val="0"/>
      <w:adjustRightInd w:val="0"/>
      <w:ind w:firstLine="210"/>
    </w:pPr>
    <w:rPr>
      <w:sz w:val="20"/>
      <w:szCs w:val="20"/>
      <w:lang w:val="x-none" w:eastAsia="x-none"/>
    </w:rPr>
  </w:style>
  <w:style w:type="character" w:customStyle="1" w:styleId="affff0">
    <w:name w:val="Красная строка Знак"/>
    <w:basedOn w:val="a8"/>
    <w:link w:val="affff"/>
    <w:rsid w:val="002B58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f2">
    <w:name w:val="Body Text First Indent 2"/>
    <w:basedOn w:val="ac"/>
    <w:link w:val="2f3"/>
    <w:rsid w:val="002B58F3"/>
    <w:pPr>
      <w:widowControl w:val="0"/>
      <w:autoSpaceDE w:val="0"/>
      <w:autoSpaceDN w:val="0"/>
      <w:adjustRightInd w:val="0"/>
      <w:ind w:firstLine="210"/>
    </w:pPr>
    <w:rPr>
      <w:sz w:val="20"/>
      <w:szCs w:val="20"/>
      <w:lang w:val="x-none" w:eastAsia="x-none"/>
    </w:rPr>
  </w:style>
  <w:style w:type="character" w:customStyle="1" w:styleId="2f3">
    <w:name w:val="Красная строка 2 Знак"/>
    <w:basedOn w:val="ad"/>
    <w:link w:val="2f2"/>
    <w:rsid w:val="002B58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f1">
    <w:name w:val="Block Text"/>
    <w:basedOn w:val="a"/>
    <w:rsid w:val="002B58F3"/>
    <w:pPr>
      <w:spacing w:after="0" w:line="240" w:lineRule="auto"/>
      <w:ind w:left="113" w:right="5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f2">
    <w:name w:val="List Continue"/>
    <w:basedOn w:val="a"/>
    <w:rsid w:val="002B58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2B58F3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ff3">
    <w:name w:val="Стиль"/>
    <w:rsid w:val="002B5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"/>
    <w:basedOn w:val="a"/>
    <w:rsid w:val="002B58F3"/>
    <w:pPr>
      <w:widowControl w:val="0"/>
      <w:autoSpaceDE w:val="0"/>
      <w:autoSpaceDN w:val="0"/>
      <w:adjustRightInd w:val="0"/>
      <w:spacing w:after="0" w:line="322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"/>
    <w:basedOn w:val="a"/>
    <w:rsid w:val="002B58F3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2B58F3"/>
    <w:rPr>
      <w:rFonts w:ascii="Franklin Gothic Book" w:hAnsi="Franklin Gothic Book" w:cs="Franklin Gothic Book"/>
      <w:color w:val="000000"/>
      <w:spacing w:val="20"/>
      <w:sz w:val="20"/>
      <w:szCs w:val="20"/>
    </w:rPr>
  </w:style>
  <w:style w:type="character" w:customStyle="1" w:styleId="FontStyle59">
    <w:name w:val="Font Style59"/>
    <w:rsid w:val="002B58F3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63">
    <w:name w:val="Font Style63"/>
    <w:rsid w:val="002B58F3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sid w:val="002B58F3"/>
    <w:rPr>
      <w:rFonts w:ascii="Times New Roman" w:hAnsi="Times New Roman" w:cs="Times New Roman"/>
      <w:smallCaps/>
      <w:color w:val="000000"/>
      <w:sz w:val="14"/>
      <w:szCs w:val="14"/>
    </w:rPr>
  </w:style>
  <w:style w:type="character" w:customStyle="1" w:styleId="FontStyle39">
    <w:name w:val="Font Style39"/>
    <w:rsid w:val="002B58F3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25">
    <w:name w:val="Style25"/>
    <w:basedOn w:val="a"/>
    <w:rsid w:val="002B58F3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2B58F3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3">
    <w:name w:val="Font Style13"/>
    <w:rsid w:val="002B58F3"/>
    <w:rPr>
      <w:rFonts w:ascii="Times New Roman" w:hAnsi="Times New Roman" w:cs="Times New Roman"/>
      <w:sz w:val="22"/>
      <w:szCs w:val="22"/>
    </w:rPr>
  </w:style>
  <w:style w:type="character" w:customStyle="1" w:styleId="b-serp-urlb-serp-urlinlineyes">
    <w:name w:val="b-serp-url b-serp-url_inline_yes"/>
    <w:rsid w:val="002B58F3"/>
  </w:style>
  <w:style w:type="character" w:customStyle="1" w:styleId="b-serp-urlitem1">
    <w:name w:val="b-serp-url__item1"/>
    <w:rsid w:val="002B58F3"/>
  </w:style>
  <w:style w:type="character" w:customStyle="1" w:styleId="b-serp-urlmark1">
    <w:name w:val="b-serp-url__mark1"/>
    <w:rsid w:val="002B58F3"/>
  </w:style>
  <w:style w:type="character" w:customStyle="1" w:styleId="b-serp-itemlinks-item1">
    <w:name w:val="b-serp-item__links-item1"/>
    <w:rsid w:val="002B58F3"/>
  </w:style>
  <w:style w:type="character" w:customStyle="1" w:styleId="b-serp-itemlinks-itemb-serp-itemlinks-saved">
    <w:name w:val="b-serp-item__links-item b-serp-item__links-saved"/>
    <w:rsid w:val="002B58F3"/>
  </w:style>
  <w:style w:type="character" w:customStyle="1" w:styleId="1fd">
    <w:name w:val="Текст примечания Знак1"/>
    <w:locked/>
    <w:rsid w:val="002B58F3"/>
    <w:rPr>
      <w:rFonts w:ascii="Calibri" w:eastAsia="Calibri" w:hAnsi="Calibri"/>
      <w:lang w:eastAsia="en-US"/>
    </w:rPr>
  </w:style>
  <w:style w:type="character" w:customStyle="1" w:styleId="1fe">
    <w:name w:val="Верхний колонтитул Знак1"/>
    <w:locked/>
    <w:rsid w:val="002B58F3"/>
    <w:rPr>
      <w:sz w:val="24"/>
      <w:szCs w:val="24"/>
    </w:rPr>
  </w:style>
  <w:style w:type="character" w:customStyle="1" w:styleId="1ff">
    <w:name w:val="Нижний колонтитул Знак1"/>
    <w:uiPriority w:val="99"/>
    <w:locked/>
    <w:rsid w:val="002B58F3"/>
    <w:rPr>
      <w:sz w:val="24"/>
      <w:szCs w:val="24"/>
    </w:rPr>
  </w:style>
  <w:style w:type="paragraph" w:customStyle="1" w:styleId="msonormalcxsplast">
    <w:name w:val="msonormalcxsplast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last">
    <w:name w:val="msobodytext3cxsplast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middle">
    <w:name w:val="msobodytext3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last">
    <w:name w:val="msobodytextcxsplast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middle">
    <w:name w:val="msobodytextindent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last">
    <w:name w:val="msobodytextindentcxsplast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middle">
    <w:name w:val="2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last">
    <w:name w:val="2cxsplast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ommenttextcxsplast">
    <w:name w:val="msocommenttextcxsplast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cxspmiddlecxspmiddle">
    <w:name w:val="msobodytextindentcxspmiddle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cxspmiddle">
    <w:name w:val="msobodytextcxspmiddle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3cxspmiddlecxspmiddle">
    <w:name w:val="msobodytext3cxspmiddle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2cxspmiddlecxspmiddle">
    <w:name w:val="msobodytextindent2cxspmiddle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4">
    <w:name w:val="2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xspmiddlecxspmiddle">
    <w:name w:val="2cxspmiddle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Gliederung1">
    <w:name w:val="???????~LT~Gliederung 1"/>
    <w:rsid w:val="002B58F3"/>
    <w:pPr>
      <w:tabs>
        <w:tab w:val="left" w:pos="29"/>
        <w:tab w:val="left" w:pos="737"/>
        <w:tab w:val="left" w:pos="1445"/>
        <w:tab w:val="left" w:pos="2152"/>
        <w:tab w:val="left" w:pos="2860"/>
        <w:tab w:val="left" w:pos="3567"/>
        <w:tab w:val="left" w:pos="4275"/>
        <w:tab w:val="left" w:pos="4982"/>
        <w:tab w:val="left" w:pos="5690"/>
        <w:tab w:val="left" w:pos="6397"/>
        <w:tab w:val="left" w:pos="7105"/>
        <w:tab w:val="left" w:pos="7812"/>
        <w:tab w:val="left" w:pos="8520"/>
        <w:tab w:val="left" w:pos="9227"/>
        <w:tab w:val="left" w:pos="9935"/>
        <w:tab w:val="left" w:pos="10642"/>
        <w:tab w:val="left" w:pos="11350"/>
        <w:tab w:val="left" w:pos="12057"/>
        <w:tab w:val="left" w:pos="12765"/>
        <w:tab w:val="left" w:pos="13472"/>
      </w:tabs>
      <w:autoSpaceDE w:val="0"/>
      <w:autoSpaceDN w:val="0"/>
      <w:adjustRightInd w:val="0"/>
      <w:spacing w:after="0" w:line="223" w:lineRule="auto"/>
      <w:ind w:left="677"/>
    </w:pPr>
    <w:rPr>
      <w:rFonts w:ascii="Lucida Sans Unicode" w:eastAsia="Times New Roman" w:hAnsi="Lucida Sans Unicode" w:cs="Lucida Sans Unicode"/>
      <w:color w:val="000000"/>
      <w:sz w:val="64"/>
      <w:szCs w:val="64"/>
      <w:lang w:eastAsia="ru-RU"/>
    </w:rPr>
  </w:style>
  <w:style w:type="character" w:customStyle="1" w:styleId="170">
    <w:name w:val="Знак Знак17"/>
    <w:locked/>
    <w:rsid w:val="002B58F3"/>
    <w:rPr>
      <w:b/>
      <w:bCs/>
      <w:sz w:val="24"/>
      <w:szCs w:val="24"/>
      <w:lang w:val="ru-RU" w:eastAsia="ru-RU" w:bidi="ar-SA"/>
    </w:rPr>
  </w:style>
  <w:style w:type="character" w:customStyle="1" w:styleId="3f1">
    <w:name w:val="Основной текст (3)"/>
    <w:link w:val="311"/>
    <w:locked/>
    <w:rsid w:val="002B58F3"/>
    <w:rPr>
      <w:rFonts w:ascii="Century Schoolbook" w:hAnsi="Century Schoolbook"/>
      <w:shd w:val="clear" w:color="auto" w:fill="FFFFFF"/>
    </w:rPr>
  </w:style>
  <w:style w:type="paragraph" w:customStyle="1" w:styleId="311">
    <w:name w:val="Основной текст (3)1"/>
    <w:basedOn w:val="a"/>
    <w:link w:val="3f1"/>
    <w:rsid w:val="002B58F3"/>
    <w:pPr>
      <w:shd w:val="clear" w:color="auto" w:fill="FFFFFF"/>
      <w:spacing w:after="420" w:line="235" w:lineRule="exact"/>
    </w:pPr>
    <w:rPr>
      <w:rFonts w:ascii="Century Schoolbook" w:hAnsi="Century Schoolbook"/>
    </w:rPr>
  </w:style>
  <w:style w:type="paragraph" w:styleId="affff4">
    <w:name w:val="Revision"/>
    <w:hidden/>
    <w:uiPriority w:val="99"/>
    <w:semiHidden/>
    <w:rsid w:val="002B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Основной"/>
    <w:basedOn w:val="a"/>
    <w:rsid w:val="002B58F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ListParagraph1">
    <w:name w:val="List Paragraph1"/>
    <w:basedOn w:val="a"/>
    <w:rsid w:val="002B58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mw-headline">
    <w:name w:val="mw-headline"/>
    <w:rsid w:val="002B58F3"/>
  </w:style>
  <w:style w:type="paragraph" w:customStyle="1" w:styleId="rvps6">
    <w:name w:val="rvps6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2B58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95">
    <w:name w:val="Основной текст (695)_"/>
    <w:link w:val="6950"/>
    <w:rsid w:val="002B58F3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2B58F3"/>
    <w:pPr>
      <w:shd w:val="clear" w:color="auto" w:fill="FFFFFF"/>
      <w:spacing w:after="0" w:line="250" w:lineRule="exact"/>
      <w:ind w:hanging="380"/>
      <w:jc w:val="both"/>
    </w:pPr>
    <w:rPr>
      <w:sz w:val="23"/>
      <w:szCs w:val="23"/>
    </w:rPr>
  </w:style>
  <w:style w:type="character" w:customStyle="1" w:styleId="6951">
    <w:name w:val="Основной текст (695) + Полужирный;Курсив"/>
    <w:rsid w:val="002B58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0c18">
    <w:name w:val="c0 c18"/>
    <w:uiPriority w:val="99"/>
    <w:rsid w:val="002B58F3"/>
    <w:rPr>
      <w:rFonts w:cs="Times New Roman"/>
    </w:rPr>
  </w:style>
  <w:style w:type="character" w:styleId="affff6">
    <w:name w:val="endnote reference"/>
    <w:rsid w:val="002B58F3"/>
    <w:rPr>
      <w:vertAlign w:val="superscript"/>
    </w:rPr>
  </w:style>
  <w:style w:type="paragraph" w:customStyle="1" w:styleId="Textbody">
    <w:name w:val="Text body"/>
    <w:basedOn w:val="a"/>
    <w:rsid w:val="002B58F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customStyle="1" w:styleId="Standard">
    <w:name w:val="Standard"/>
    <w:rsid w:val="002B58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customStyle="1" w:styleId="46">
    <w:name w:val="Абзац списка4"/>
    <w:basedOn w:val="Standard"/>
    <w:qFormat/>
    <w:rsid w:val="002B58F3"/>
    <w:pPr>
      <w:ind w:left="720"/>
    </w:pPr>
  </w:style>
  <w:style w:type="paragraph" w:customStyle="1" w:styleId="2f5">
    <w:name w:val="Основной текст (2)"/>
    <w:basedOn w:val="Standard"/>
    <w:rsid w:val="002B58F3"/>
    <w:pPr>
      <w:shd w:val="clear" w:color="auto" w:fill="FFFFFF"/>
      <w:spacing w:before="300" w:line="317" w:lineRule="exact"/>
      <w:ind w:hanging="940"/>
      <w:jc w:val="both"/>
    </w:pPr>
    <w:rPr>
      <w:b/>
      <w:bCs/>
      <w:i/>
      <w:iCs/>
      <w:sz w:val="23"/>
      <w:szCs w:val="23"/>
      <w:shd w:val="clear" w:color="auto" w:fill="FFFFFF"/>
    </w:rPr>
  </w:style>
  <w:style w:type="character" w:customStyle="1" w:styleId="affff7">
    <w:name w:val="Основной текст + Полужирный"/>
    <w:rsid w:val="002B58F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 w:eastAsia="x-none"/>
    </w:rPr>
  </w:style>
  <w:style w:type="numbering" w:customStyle="1" w:styleId="WW8Num12">
    <w:name w:val="WW8Num12"/>
    <w:rsid w:val="002B58F3"/>
    <w:pPr>
      <w:numPr>
        <w:numId w:val="22"/>
      </w:numPr>
    </w:pPr>
  </w:style>
  <w:style w:type="table" w:styleId="1ff0">
    <w:name w:val="Table Grid 1"/>
    <w:basedOn w:val="a1"/>
    <w:rsid w:val="002B58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C Heading"/>
    <w:basedOn w:val="10"/>
    <w:next w:val="a"/>
    <w:unhideWhenUsed/>
    <w:qFormat/>
    <w:rsid w:val="002B58F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Iauiue">
    <w:name w:val="Iau.iue"/>
    <w:basedOn w:val="a"/>
    <w:next w:val="a"/>
    <w:rsid w:val="002B5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2B58F3"/>
  </w:style>
  <w:style w:type="numbering" w:customStyle="1" w:styleId="2f6">
    <w:name w:val="Нет списка2"/>
    <w:next w:val="a2"/>
    <w:uiPriority w:val="99"/>
    <w:semiHidden/>
    <w:unhideWhenUsed/>
    <w:rsid w:val="002B58F3"/>
  </w:style>
  <w:style w:type="numbering" w:customStyle="1" w:styleId="3f2">
    <w:name w:val="Нет списка3"/>
    <w:next w:val="a2"/>
    <w:uiPriority w:val="99"/>
    <w:semiHidden/>
    <w:unhideWhenUsed/>
    <w:rsid w:val="002B58F3"/>
  </w:style>
  <w:style w:type="character" w:customStyle="1" w:styleId="1ff1">
    <w:name w:val="Основной текст Знак1"/>
    <w:basedOn w:val="a0"/>
    <w:uiPriority w:val="99"/>
    <w:semiHidden/>
    <w:rsid w:val="002B58F3"/>
  </w:style>
  <w:style w:type="paragraph" w:customStyle="1" w:styleId="1ff2">
    <w:name w:val="1"/>
    <w:basedOn w:val="a"/>
    <w:rsid w:val="002B58F3"/>
    <w:pPr>
      <w:spacing w:after="160"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214">
    <w:name w:val="Сетка таблицы21"/>
    <w:basedOn w:val="a1"/>
    <w:next w:val="a3"/>
    <w:uiPriority w:val="59"/>
    <w:rsid w:val="002B58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3">
    <w:name w:val="Подзаголовок Знак1"/>
    <w:basedOn w:val="a0"/>
    <w:rsid w:val="002B58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71">
    <w:name w:val="Font Style71"/>
    <w:rsid w:val="002B58F3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rsid w:val="002B58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rsid w:val="002B58F3"/>
    <w:pPr>
      <w:widowControl w:val="0"/>
      <w:autoSpaceDE w:val="0"/>
      <w:autoSpaceDN w:val="0"/>
      <w:adjustRightInd w:val="0"/>
      <w:spacing w:after="0" w:line="324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2B58F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5">
    <w:name w:val="Style45"/>
    <w:basedOn w:val="a"/>
    <w:rsid w:val="002B58F3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annotation reference"/>
    <w:basedOn w:val="a0"/>
    <w:uiPriority w:val="99"/>
    <w:semiHidden/>
    <w:unhideWhenUsed/>
    <w:rsid w:val="002B58F3"/>
    <w:rPr>
      <w:sz w:val="16"/>
      <w:szCs w:val="16"/>
    </w:rPr>
  </w:style>
  <w:style w:type="paragraph" w:styleId="affffa">
    <w:name w:val="annotation subject"/>
    <w:basedOn w:val="affb"/>
    <w:next w:val="affb"/>
    <w:link w:val="affffb"/>
    <w:uiPriority w:val="99"/>
    <w:semiHidden/>
    <w:unhideWhenUsed/>
    <w:rsid w:val="002B58F3"/>
    <w:pPr>
      <w:spacing w:after="0"/>
    </w:pPr>
    <w:rPr>
      <w:rFonts w:eastAsia="Times New Roman"/>
      <w:b/>
      <w:bCs/>
      <w:lang w:eastAsia="ru-RU"/>
    </w:rPr>
  </w:style>
  <w:style w:type="character" w:customStyle="1" w:styleId="affffb">
    <w:name w:val="Тема примечания Знак"/>
    <w:basedOn w:val="affc"/>
    <w:link w:val="affffa"/>
    <w:uiPriority w:val="99"/>
    <w:semiHidden/>
    <w:rsid w:val="002B58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f7">
    <w:name w:val="2 З Знак"/>
    <w:basedOn w:val="21"/>
    <w:rsid w:val="002B58F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1ff4">
    <w:name w:val="1 З"/>
    <w:basedOn w:val="aa"/>
    <w:rsid w:val="002B58F3"/>
    <w:pPr>
      <w:widowControl w:val="0"/>
      <w:tabs>
        <w:tab w:val="left" w:pos="709"/>
        <w:tab w:val="left" w:pos="9781"/>
      </w:tabs>
      <w:suppressAutoHyphens/>
      <w:spacing w:after="0" w:line="360" w:lineRule="exact"/>
      <w:ind w:left="0" w:firstLine="426"/>
      <w:jc w:val="both"/>
      <w:textAlignment w:val="baseline"/>
    </w:pPr>
    <w:rPr>
      <w:rFonts w:ascii="Times New Roman" w:hAnsi="Times New Roman"/>
      <w:b/>
      <w:color w:val="00000A"/>
      <w:sz w:val="24"/>
      <w:szCs w:val="24"/>
      <w:lang w:eastAsia="ar-SA"/>
    </w:rPr>
  </w:style>
  <w:style w:type="table" w:customStyle="1" w:styleId="62">
    <w:name w:val="Сетка таблицы6"/>
    <w:basedOn w:val="a1"/>
    <w:next w:val="a3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"/>
    <w:next w:val="a2"/>
    <w:uiPriority w:val="99"/>
    <w:semiHidden/>
    <w:unhideWhenUsed/>
    <w:rsid w:val="002B58F3"/>
  </w:style>
  <w:style w:type="table" w:customStyle="1" w:styleId="72">
    <w:name w:val="Сетка таблицы7"/>
    <w:basedOn w:val="a1"/>
    <w:next w:val="a3"/>
    <w:uiPriority w:val="59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Изысканная таблица2"/>
    <w:basedOn w:val="a1"/>
    <w:next w:val="aff8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">
    <w:name w:val="Сетка таблицы142"/>
    <w:basedOn w:val="a1"/>
    <w:next w:val="a3"/>
    <w:uiPriority w:val="59"/>
    <w:rsid w:val="002B5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9">
    <w:name w:val="Светлая заливка2"/>
    <w:basedOn w:val="a1"/>
    <w:next w:val="afff2"/>
    <w:uiPriority w:val="60"/>
    <w:rsid w:val="002B58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0">
    <w:name w:val="Сетка таблицы12"/>
    <w:basedOn w:val="a1"/>
    <w:next w:val="a3"/>
    <w:uiPriority w:val="59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2B58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1">
    <w:name w:val="Сетка таблицы22"/>
    <w:basedOn w:val="a1"/>
    <w:next w:val="a3"/>
    <w:uiPriority w:val="59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3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3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2B58F3"/>
  </w:style>
  <w:style w:type="table" w:customStyle="1" w:styleId="510">
    <w:name w:val="Сетка таблицы51"/>
    <w:basedOn w:val="a1"/>
    <w:next w:val="a3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Изысканная таблица11"/>
    <w:basedOn w:val="a1"/>
    <w:next w:val="aff8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1">
    <w:name w:val="Сетка таблицы1411"/>
    <w:basedOn w:val="a1"/>
    <w:next w:val="a3"/>
    <w:uiPriority w:val="59"/>
    <w:rsid w:val="002B5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ветлая заливка11"/>
    <w:basedOn w:val="a1"/>
    <w:next w:val="afff2"/>
    <w:uiPriority w:val="60"/>
    <w:rsid w:val="002B58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11">
    <w:name w:val="Сетка таблицы111"/>
    <w:basedOn w:val="a1"/>
    <w:next w:val="a3"/>
    <w:uiPriority w:val="59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 11"/>
    <w:basedOn w:val="a1"/>
    <w:next w:val="1ff0"/>
    <w:rsid w:val="002B58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0">
    <w:name w:val="Нет списка1111"/>
    <w:next w:val="a2"/>
    <w:uiPriority w:val="99"/>
    <w:semiHidden/>
    <w:unhideWhenUsed/>
    <w:rsid w:val="002B58F3"/>
  </w:style>
  <w:style w:type="numbering" w:customStyle="1" w:styleId="215">
    <w:name w:val="Нет списка21"/>
    <w:next w:val="a2"/>
    <w:uiPriority w:val="99"/>
    <w:semiHidden/>
    <w:unhideWhenUsed/>
    <w:rsid w:val="002B58F3"/>
  </w:style>
  <w:style w:type="numbering" w:customStyle="1" w:styleId="313">
    <w:name w:val="Нет списка31"/>
    <w:next w:val="a2"/>
    <w:uiPriority w:val="99"/>
    <w:semiHidden/>
    <w:unhideWhenUsed/>
    <w:rsid w:val="002B58F3"/>
  </w:style>
  <w:style w:type="table" w:customStyle="1" w:styleId="2111">
    <w:name w:val="Сетка таблицы211"/>
    <w:basedOn w:val="a1"/>
    <w:next w:val="a3"/>
    <w:uiPriority w:val="59"/>
    <w:rsid w:val="002B58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"/>
    <w:basedOn w:val="a1"/>
    <w:next w:val="a3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"/>
    <w:basedOn w:val="a1"/>
    <w:next w:val="a3"/>
    <w:rsid w:val="002B5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2B5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3D0975"/>
  </w:style>
  <w:style w:type="numbering" w:customStyle="1" w:styleId="130">
    <w:name w:val="Нет списка13"/>
    <w:next w:val="a2"/>
    <w:uiPriority w:val="99"/>
    <w:semiHidden/>
    <w:unhideWhenUsed/>
    <w:rsid w:val="003D0975"/>
  </w:style>
  <w:style w:type="numbering" w:customStyle="1" w:styleId="WW8Num121">
    <w:name w:val="WW8Num121"/>
    <w:rsid w:val="003D0975"/>
  </w:style>
  <w:style w:type="numbering" w:customStyle="1" w:styleId="1120">
    <w:name w:val="Нет списка112"/>
    <w:next w:val="a2"/>
    <w:uiPriority w:val="99"/>
    <w:semiHidden/>
    <w:unhideWhenUsed/>
    <w:rsid w:val="003D0975"/>
  </w:style>
  <w:style w:type="numbering" w:customStyle="1" w:styleId="222">
    <w:name w:val="Нет списка22"/>
    <w:next w:val="a2"/>
    <w:uiPriority w:val="99"/>
    <w:semiHidden/>
    <w:unhideWhenUsed/>
    <w:rsid w:val="003D0975"/>
  </w:style>
  <w:style w:type="numbering" w:customStyle="1" w:styleId="321">
    <w:name w:val="Нет списка32"/>
    <w:next w:val="a2"/>
    <w:uiPriority w:val="99"/>
    <w:semiHidden/>
    <w:unhideWhenUsed/>
    <w:rsid w:val="003D0975"/>
  </w:style>
  <w:style w:type="numbering" w:customStyle="1" w:styleId="412">
    <w:name w:val="Нет списка41"/>
    <w:next w:val="a2"/>
    <w:uiPriority w:val="99"/>
    <w:semiHidden/>
    <w:unhideWhenUsed/>
    <w:rsid w:val="003D0975"/>
  </w:style>
  <w:style w:type="numbering" w:customStyle="1" w:styleId="1210">
    <w:name w:val="Нет списка121"/>
    <w:next w:val="a2"/>
    <w:uiPriority w:val="99"/>
    <w:semiHidden/>
    <w:unhideWhenUsed/>
    <w:rsid w:val="003D0975"/>
  </w:style>
  <w:style w:type="numbering" w:customStyle="1" w:styleId="1112">
    <w:name w:val="Нет списка1112"/>
    <w:next w:val="a2"/>
    <w:uiPriority w:val="99"/>
    <w:semiHidden/>
    <w:unhideWhenUsed/>
    <w:rsid w:val="003D0975"/>
  </w:style>
  <w:style w:type="numbering" w:customStyle="1" w:styleId="2112">
    <w:name w:val="Нет списка211"/>
    <w:next w:val="a2"/>
    <w:uiPriority w:val="99"/>
    <w:semiHidden/>
    <w:unhideWhenUsed/>
    <w:rsid w:val="003D0975"/>
  </w:style>
  <w:style w:type="numbering" w:customStyle="1" w:styleId="3110">
    <w:name w:val="Нет списка311"/>
    <w:next w:val="a2"/>
    <w:uiPriority w:val="99"/>
    <w:semiHidden/>
    <w:unhideWhenUsed/>
    <w:rsid w:val="003D0975"/>
  </w:style>
  <w:style w:type="table" w:customStyle="1" w:styleId="93">
    <w:name w:val="Сетка таблицы9"/>
    <w:basedOn w:val="a1"/>
    <w:next w:val="a3"/>
    <w:uiPriority w:val="59"/>
    <w:rsid w:val="00BB5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9A6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534663"/>
  </w:style>
  <w:style w:type="numbering" w:customStyle="1" w:styleId="143">
    <w:name w:val="Нет списка14"/>
    <w:next w:val="a2"/>
    <w:uiPriority w:val="99"/>
    <w:semiHidden/>
    <w:unhideWhenUsed/>
    <w:rsid w:val="00534663"/>
  </w:style>
  <w:style w:type="numbering" w:customStyle="1" w:styleId="WW8Num122">
    <w:name w:val="WW8Num122"/>
    <w:rsid w:val="00534663"/>
  </w:style>
  <w:style w:type="numbering" w:customStyle="1" w:styleId="1130">
    <w:name w:val="Нет списка113"/>
    <w:next w:val="a2"/>
    <w:uiPriority w:val="99"/>
    <w:semiHidden/>
    <w:unhideWhenUsed/>
    <w:rsid w:val="00534663"/>
  </w:style>
  <w:style w:type="numbering" w:customStyle="1" w:styleId="231">
    <w:name w:val="Нет списка23"/>
    <w:next w:val="a2"/>
    <w:uiPriority w:val="99"/>
    <w:semiHidden/>
    <w:unhideWhenUsed/>
    <w:rsid w:val="00534663"/>
  </w:style>
  <w:style w:type="numbering" w:customStyle="1" w:styleId="330">
    <w:name w:val="Нет списка33"/>
    <w:next w:val="a2"/>
    <w:uiPriority w:val="99"/>
    <w:semiHidden/>
    <w:unhideWhenUsed/>
    <w:rsid w:val="00534663"/>
  </w:style>
  <w:style w:type="numbering" w:customStyle="1" w:styleId="420">
    <w:name w:val="Нет списка42"/>
    <w:next w:val="a2"/>
    <w:uiPriority w:val="99"/>
    <w:semiHidden/>
    <w:unhideWhenUsed/>
    <w:rsid w:val="00534663"/>
  </w:style>
  <w:style w:type="numbering" w:customStyle="1" w:styleId="122">
    <w:name w:val="Нет списка122"/>
    <w:next w:val="a2"/>
    <w:uiPriority w:val="99"/>
    <w:semiHidden/>
    <w:unhideWhenUsed/>
    <w:rsid w:val="00534663"/>
  </w:style>
  <w:style w:type="numbering" w:customStyle="1" w:styleId="1113">
    <w:name w:val="Нет списка1113"/>
    <w:next w:val="a2"/>
    <w:uiPriority w:val="99"/>
    <w:semiHidden/>
    <w:unhideWhenUsed/>
    <w:rsid w:val="00534663"/>
  </w:style>
  <w:style w:type="numbering" w:customStyle="1" w:styleId="2120">
    <w:name w:val="Нет списка212"/>
    <w:next w:val="a2"/>
    <w:uiPriority w:val="99"/>
    <w:semiHidden/>
    <w:unhideWhenUsed/>
    <w:rsid w:val="00534663"/>
  </w:style>
  <w:style w:type="numbering" w:customStyle="1" w:styleId="3120">
    <w:name w:val="Нет списка312"/>
    <w:next w:val="a2"/>
    <w:uiPriority w:val="99"/>
    <w:semiHidden/>
    <w:unhideWhenUsed/>
    <w:rsid w:val="0053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55066</Words>
  <Characters>313880</Characters>
  <Application>Microsoft Office Word</Application>
  <DocSecurity>0</DocSecurity>
  <Lines>2615</Lines>
  <Paragraphs>736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13</cp:revision>
  <cp:lastPrinted>2020-07-20T05:35:00Z</cp:lastPrinted>
  <dcterms:created xsi:type="dcterms:W3CDTF">2019-07-09T11:45:00Z</dcterms:created>
  <dcterms:modified xsi:type="dcterms:W3CDTF">2020-09-14T04:52:00Z</dcterms:modified>
</cp:coreProperties>
</file>